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FC5E" w14:textId="77777777" w:rsidR="00EF4E2B" w:rsidRPr="00FB3D9D" w:rsidRDefault="00EF4E2B" w:rsidP="00EF4E2B">
      <w:pPr>
        <w:ind w:left="57" w:right="57" w:firstLine="709"/>
        <w:jc w:val="center"/>
        <w:rPr>
          <w:sz w:val="32"/>
          <w:szCs w:val="36"/>
        </w:rPr>
      </w:pPr>
      <w:r w:rsidRPr="00FB3D9D">
        <w:rPr>
          <w:sz w:val="32"/>
          <w:szCs w:val="36"/>
        </w:rPr>
        <w:t>Департамент Смоленской области</w:t>
      </w:r>
    </w:p>
    <w:p w14:paraId="13BF47D7" w14:textId="77777777" w:rsidR="00EF4E2B" w:rsidRPr="00FB3D9D" w:rsidRDefault="00EF4E2B" w:rsidP="00EF4E2B">
      <w:pPr>
        <w:ind w:left="57" w:right="57" w:firstLine="709"/>
        <w:jc w:val="center"/>
        <w:rPr>
          <w:sz w:val="32"/>
          <w:szCs w:val="36"/>
        </w:rPr>
      </w:pPr>
      <w:r w:rsidRPr="00FB3D9D">
        <w:rPr>
          <w:sz w:val="32"/>
          <w:szCs w:val="36"/>
        </w:rPr>
        <w:t>по образованию и науке</w:t>
      </w:r>
    </w:p>
    <w:p w14:paraId="2C33C498" w14:textId="77777777" w:rsidR="00EF4E2B" w:rsidRDefault="00EF4E2B" w:rsidP="00EF4E2B">
      <w:pPr>
        <w:ind w:left="57" w:right="57" w:firstLine="709"/>
        <w:jc w:val="center"/>
        <w:rPr>
          <w:sz w:val="32"/>
          <w:szCs w:val="32"/>
        </w:rPr>
      </w:pPr>
    </w:p>
    <w:p w14:paraId="5909CB9E" w14:textId="77777777" w:rsidR="00EF4E2B" w:rsidRPr="00FB3D9D" w:rsidRDefault="00EF4E2B" w:rsidP="00EF4E2B">
      <w:pPr>
        <w:ind w:left="57" w:right="57" w:firstLine="709"/>
        <w:jc w:val="center"/>
        <w:rPr>
          <w:sz w:val="32"/>
          <w:szCs w:val="36"/>
        </w:rPr>
      </w:pPr>
      <w:r w:rsidRPr="00FB3D9D">
        <w:rPr>
          <w:sz w:val="32"/>
          <w:szCs w:val="36"/>
        </w:rPr>
        <w:t>ОГБПОУ «Смоленский педагогический колледж»</w:t>
      </w:r>
      <w:r>
        <w:rPr>
          <w:sz w:val="32"/>
          <w:szCs w:val="36"/>
        </w:rPr>
        <w:t>, БПОО Смоленской области, ЦРД «Абилимпикс» Смоленской области</w:t>
      </w:r>
    </w:p>
    <w:p w14:paraId="67D5426A" w14:textId="77777777" w:rsidR="00EF4E2B" w:rsidRPr="00681A65" w:rsidRDefault="00EF4E2B" w:rsidP="00EF4E2B">
      <w:pPr>
        <w:ind w:left="57" w:right="57" w:firstLine="709"/>
        <w:jc w:val="center"/>
        <w:rPr>
          <w:sz w:val="36"/>
          <w:szCs w:val="36"/>
        </w:rPr>
      </w:pPr>
    </w:p>
    <w:p w14:paraId="7B61CA6D" w14:textId="77777777" w:rsidR="00EF4E2B" w:rsidRPr="0077667A" w:rsidRDefault="00EF4E2B" w:rsidP="00EF4E2B">
      <w:pPr>
        <w:ind w:left="57" w:right="57" w:firstLine="709"/>
        <w:jc w:val="center"/>
        <w:rPr>
          <w:sz w:val="32"/>
          <w:szCs w:val="36"/>
        </w:rPr>
      </w:pPr>
      <w:r w:rsidRPr="0077667A">
        <w:rPr>
          <w:sz w:val="32"/>
          <w:szCs w:val="36"/>
        </w:rPr>
        <w:t>ГБПОУ «Брянский профессионально-педагогический колледж», РУМЦ СПО</w:t>
      </w:r>
    </w:p>
    <w:p w14:paraId="719FA358" w14:textId="77777777" w:rsidR="00EF4E2B" w:rsidRPr="00681A65" w:rsidRDefault="00EF4E2B" w:rsidP="00EF4E2B">
      <w:pPr>
        <w:ind w:left="57" w:right="57" w:firstLine="709"/>
        <w:jc w:val="center"/>
        <w:rPr>
          <w:sz w:val="36"/>
          <w:szCs w:val="36"/>
        </w:rPr>
      </w:pPr>
    </w:p>
    <w:p w14:paraId="144A489A" w14:textId="77777777" w:rsidR="00EF4E2B" w:rsidRPr="00681A65" w:rsidRDefault="00EF4E2B" w:rsidP="00EF4E2B">
      <w:pPr>
        <w:ind w:left="57" w:right="57" w:firstLine="709"/>
        <w:jc w:val="center"/>
        <w:rPr>
          <w:sz w:val="36"/>
          <w:szCs w:val="36"/>
        </w:rPr>
      </w:pPr>
    </w:p>
    <w:p w14:paraId="00D00980" w14:textId="77777777" w:rsidR="00EF4E2B" w:rsidRPr="00681A65" w:rsidRDefault="00EF4E2B" w:rsidP="00EF4E2B">
      <w:pPr>
        <w:ind w:left="57" w:right="57" w:firstLine="709"/>
        <w:jc w:val="center"/>
        <w:rPr>
          <w:sz w:val="36"/>
          <w:szCs w:val="36"/>
        </w:rPr>
      </w:pPr>
    </w:p>
    <w:p w14:paraId="480926E7" w14:textId="77777777" w:rsidR="00EF4E2B" w:rsidRPr="00681A65" w:rsidRDefault="00EF4E2B" w:rsidP="00EF4E2B">
      <w:pPr>
        <w:ind w:left="57" w:right="57" w:firstLine="709"/>
        <w:jc w:val="center"/>
        <w:rPr>
          <w:sz w:val="36"/>
          <w:szCs w:val="36"/>
        </w:rPr>
      </w:pPr>
    </w:p>
    <w:p w14:paraId="222636A0" w14:textId="77777777" w:rsidR="00EF4E2B" w:rsidRPr="00681A65" w:rsidRDefault="00EF4E2B" w:rsidP="00EF4E2B">
      <w:pPr>
        <w:ind w:left="57" w:right="57" w:firstLine="709"/>
        <w:jc w:val="center"/>
        <w:rPr>
          <w:sz w:val="36"/>
          <w:szCs w:val="36"/>
        </w:rPr>
      </w:pPr>
    </w:p>
    <w:p w14:paraId="2F0A5ABD" w14:textId="77777777" w:rsidR="00EF4E2B" w:rsidRPr="00681A65" w:rsidRDefault="00EF4E2B" w:rsidP="00EF4E2B">
      <w:pPr>
        <w:ind w:left="57" w:right="57" w:firstLine="709"/>
        <w:jc w:val="center"/>
        <w:rPr>
          <w:sz w:val="36"/>
          <w:szCs w:val="36"/>
        </w:rPr>
      </w:pPr>
    </w:p>
    <w:p w14:paraId="3B47CA7E" w14:textId="04E9D603" w:rsidR="00EF4E2B" w:rsidRPr="0077667A" w:rsidRDefault="00EF4E2B" w:rsidP="00EF4E2B">
      <w:pPr>
        <w:ind w:left="57" w:right="57" w:firstLine="709"/>
        <w:jc w:val="center"/>
        <w:rPr>
          <w:b/>
          <w:sz w:val="32"/>
          <w:szCs w:val="32"/>
        </w:rPr>
      </w:pPr>
      <w:r w:rsidRPr="0077667A">
        <w:rPr>
          <w:b/>
          <w:sz w:val="32"/>
          <w:szCs w:val="32"/>
        </w:rPr>
        <w:t>Год педагога и наставника: инструментарий инклюзивного взаимодействия</w:t>
      </w:r>
    </w:p>
    <w:p w14:paraId="4C3028B4" w14:textId="77777777" w:rsidR="00EF4E2B" w:rsidRDefault="00EF4E2B" w:rsidP="00EF4E2B">
      <w:pPr>
        <w:ind w:left="57" w:right="57" w:firstLine="709"/>
        <w:jc w:val="center"/>
        <w:rPr>
          <w:b/>
          <w:sz w:val="32"/>
          <w:szCs w:val="32"/>
        </w:rPr>
      </w:pPr>
    </w:p>
    <w:p w14:paraId="6E964E90" w14:textId="77777777" w:rsidR="00EF4E2B" w:rsidRPr="005A681C" w:rsidRDefault="00EF4E2B" w:rsidP="00EF4E2B">
      <w:pPr>
        <w:ind w:left="57" w:right="57" w:firstLine="709"/>
        <w:jc w:val="center"/>
        <w:rPr>
          <w:b/>
          <w:i/>
          <w:sz w:val="32"/>
          <w:szCs w:val="32"/>
        </w:rPr>
      </w:pPr>
      <w:r w:rsidRPr="005A681C">
        <w:rPr>
          <w:b/>
          <w:i/>
          <w:sz w:val="32"/>
          <w:szCs w:val="32"/>
        </w:rPr>
        <w:t xml:space="preserve">Творческое портфолио </w:t>
      </w:r>
    </w:p>
    <w:p w14:paraId="1750EDF7" w14:textId="77777777" w:rsidR="00EF4E2B" w:rsidRPr="005A681C" w:rsidRDefault="00EF4E2B" w:rsidP="00EF4E2B">
      <w:pPr>
        <w:ind w:left="57" w:right="57" w:firstLine="709"/>
        <w:jc w:val="center"/>
        <w:rPr>
          <w:b/>
          <w:i/>
          <w:sz w:val="32"/>
          <w:szCs w:val="32"/>
        </w:rPr>
      </w:pPr>
      <w:r w:rsidRPr="005A681C">
        <w:rPr>
          <w:b/>
          <w:i/>
          <w:sz w:val="32"/>
          <w:szCs w:val="32"/>
        </w:rPr>
        <w:t>Всероссийской методической площадки</w:t>
      </w:r>
      <w:r>
        <w:rPr>
          <w:b/>
          <w:i/>
          <w:sz w:val="32"/>
          <w:szCs w:val="32"/>
        </w:rPr>
        <w:t xml:space="preserve"> </w:t>
      </w:r>
      <w:r w:rsidRPr="003F3B68">
        <w:rPr>
          <w:b/>
          <w:i/>
          <w:sz w:val="32"/>
          <w:szCs w:val="32"/>
        </w:rPr>
        <w:t>«Абили-микс»</w:t>
      </w:r>
      <w:r w:rsidRPr="005A681C">
        <w:rPr>
          <w:b/>
          <w:i/>
          <w:sz w:val="32"/>
          <w:szCs w:val="32"/>
        </w:rPr>
        <w:t xml:space="preserve"> </w:t>
      </w:r>
    </w:p>
    <w:p w14:paraId="16C5D5C1" w14:textId="77777777" w:rsidR="00EF4E2B" w:rsidRPr="00681A65" w:rsidRDefault="00EF4E2B" w:rsidP="00EF4E2B">
      <w:pPr>
        <w:ind w:left="57" w:right="57" w:firstLine="709"/>
        <w:jc w:val="center"/>
        <w:rPr>
          <w:i/>
          <w:sz w:val="36"/>
          <w:szCs w:val="36"/>
        </w:rPr>
      </w:pPr>
    </w:p>
    <w:p w14:paraId="3EA6095B" w14:textId="77777777" w:rsidR="00EF4E2B" w:rsidRPr="00681A65" w:rsidRDefault="00EF4E2B" w:rsidP="00EF4E2B">
      <w:pPr>
        <w:ind w:left="57" w:right="57" w:firstLine="709"/>
        <w:jc w:val="center"/>
        <w:rPr>
          <w:i/>
          <w:sz w:val="36"/>
          <w:szCs w:val="36"/>
        </w:rPr>
      </w:pPr>
      <w:r w:rsidRPr="00681A65">
        <w:rPr>
          <w:i/>
          <w:sz w:val="36"/>
          <w:szCs w:val="36"/>
        </w:rPr>
        <w:t xml:space="preserve"> </w:t>
      </w:r>
    </w:p>
    <w:p w14:paraId="02C1C366" w14:textId="77777777" w:rsidR="00EF4E2B" w:rsidRPr="00681A65" w:rsidRDefault="00EF4E2B" w:rsidP="00EF4E2B">
      <w:pPr>
        <w:ind w:left="57" w:right="57" w:firstLine="709"/>
        <w:jc w:val="center"/>
        <w:rPr>
          <w:sz w:val="36"/>
          <w:szCs w:val="36"/>
        </w:rPr>
      </w:pPr>
    </w:p>
    <w:p w14:paraId="5E71E3A3" w14:textId="77777777" w:rsidR="00EF4E2B" w:rsidRPr="00681A65" w:rsidRDefault="00EF4E2B" w:rsidP="00EF4E2B">
      <w:pPr>
        <w:ind w:left="57" w:right="57" w:firstLine="709"/>
        <w:jc w:val="center"/>
        <w:rPr>
          <w:sz w:val="36"/>
          <w:szCs w:val="36"/>
        </w:rPr>
      </w:pPr>
    </w:p>
    <w:p w14:paraId="5236DE46" w14:textId="77777777" w:rsidR="00EF4E2B" w:rsidRPr="00681A65" w:rsidRDefault="00EF4E2B" w:rsidP="00EF4E2B">
      <w:pPr>
        <w:ind w:left="57" w:right="57" w:firstLine="709"/>
        <w:jc w:val="center"/>
        <w:rPr>
          <w:sz w:val="36"/>
          <w:szCs w:val="36"/>
        </w:rPr>
      </w:pPr>
    </w:p>
    <w:p w14:paraId="1DFA1027" w14:textId="77777777" w:rsidR="00EF4E2B" w:rsidRPr="00681A65" w:rsidRDefault="00EF4E2B" w:rsidP="00EF4E2B">
      <w:pPr>
        <w:ind w:left="57" w:right="57" w:firstLine="709"/>
        <w:jc w:val="center"/>
        <w:rPr>
          <w:sz w:val="36"/>
          <w:szCs w:val="36"/>
        </w:rPr>
      </w:pPr>
    </w:p>
    <w:p w14:paraId="1D4A7127" w14:textId="77777777" w:rsidR="00EF4E2B" w:rsidRPr="00681A65" w:rsidRDefault="00EF4E2B" w:rsidP="00EF4E2B">
      <w:pPr>
        <w:ind w:left="57" w:right="57" w:firstLine="709"/>
        <w:jc w:val="center"/>
        <w:rPr>
          <w:sz w:val="36"/>
          <w:szCs w:val="36"/>
        </w:rPr>
      </w:pPr>
    </w:p>
    <w:p w14:paraId="4BE3957F" w14:textId="77777777" w:rsidR="00EF4E2B" w:rsidRPr="00681A65" w:rsidRDefault="00EF4E2B" w:rsidP="00EF4E2B">
      <w:pPr>
        <w:ind w:left="57" w:right="57" w:firstLine="709"/>
        <w:jc w:val="center"/>
        <w:rPr>
          <w:sz w:val="36"/>
          <w:szCs w:val="36"/>
        </w:rPr>
      </w:pPr>
    </w:p>
    <w:p w14:paraId="74EB090B" w14:textId="77777777" w:rsidR="00EF4E2B" w:rsidRPr="00681A65" w:rsidRDefault="00EF4E2B" w:rsidP="00EF4E2B">
      <w:pPr>
        <w:ind w:left="57" w:right="57" w:firstLine="709"/>
        <w:jc w:val="center"/>
        <w:rPr>
          <w:sz w:val="36"/>
          <w:szCs w:val="36"/>
        </w:rPr>
      </w:pPr>
    </w:p>
    <w:p w14:paraId="77C6D804" w14:textId="77777777" w:rsidR="00EF4E2B" w:rsidRPr="00681A65" w:rsidRDefault="00EF4E2B" w:rsidP="00EF4E2B">
      <w:pPr>
        <w:ind w:left="57" w:right="57" w:firstLine="709"/>
        <w:jc w:val="center"/>
        <w:rPr>
          <w:sz w:val="36"/>
          <w:szCs w:val="36"/>
        </w:rPr>
      </w:pPr>
    </w:p>
    <w:p w14:paraId="2259F662" w14:textId="77777777" w:rsidR="00EF4E2B" w:rsidRPr="00681A65" w:rsidRDefault="00EF4E2B" w:rsidP="00EF4E2B">
      <w:pPr>
        <w:ind w:left="57" w:right="57" w:firstLine="709"/>
        <w:jc w:val="center"/>
        <w:rPr>
          <w:sz w:val="36"/>
          <w:szCs w:val="36"/>
        </w:rPr>
      </w:pPr>
    </w:p>
    <w:p w14:paraId="704DDADA" w14:textId="77777777" w:rsidR="00EF4E2B" w:rsidRPr="00681A65" w:rsidRDefault="00EF4E2B" w:rsidP="00EF4E2B">
      <w:pPr>
        <w:ind w:left="57" w:right="57" w:firstLine="709"/>
        <w:jc w:val="center"/>
        <w:rPr>
          <w:sz w:val="36"/>
          <w:szCs w:val="36"/>
        </w:rPr>
      </w:pPr>
    </w:p>
    <w:p w14:paraId="75D1C172" w14:textId="77777777" w:rsidR="00EF4E2B" w:rsidRPr="00681A65" w:rsidRDefault="00EF4E2B" w:rsidP="00EF4E2B">
      <w:pPr>
        <w:ind w:left="57" w:right="57" w:firstLine="709"/>
        <w:jc w:val="center"/>
        <w:rPr>
          <w:sz w:val="36"/>
          <w:szCs w:val="36"/>
        </w:rPr>
      </w:pPr>
    </w:p>
    <w:p w14:paraId="0AF7341E" w14:textId="77777777" w:rsidR="00EF4E2B" w:rsidRPr="003F3B68" w:rsidRDefault="00EF4E2B" w:rsidP="00EF4E2B">
      <w:pPr>
        <w:ind w:left="57" w:right="57" w:firstLine="709"/>
        <w:jc w:val="center"/>
        <w:rPr>
          <w:sz w:val="32"/>
          <w:szCs w:val="36"/>
        </w:rPr>
      </w:pPr>
      <w:r w:rsidRPr="003F3B68">
        <w:rPr>
          <w:sz w:val="32"/>
          <w:szCs w:val="36"/>
        </w:rPr>
        <w:t>Смоленск</w:t>
      </w:r>
    </w:p>
    <w:p w14:paraId="4897268F" w14:textId="77777777" w:rsidR="00EF4E2B" w:rsidRPr="00681A65" w:rsidRDefault="00EF4E2B" w:rsidP="00EF4E2B">
      <w:pPr>
        <w:ind w:left="57" w:right="57" w:firstLine="709"/>
        <w:jc w:val="center"/>
        <w:rPr>
          <w:b/>
        </w:rPr>
        <w:sectPr w:rsidR="00EF4E2B" w:rsidRPr="00681A65" w:rsidSect="0009394B">
          <w:footerReference w:type="default" r:id="rId8"/>
          <w:pgSz w:w="11906" w:h="16838"/>
          <w:pgMar w:top="1134" w:right="1134" w:bottom="1134" w:left="1701" w:header="708" w:footer="708" w:gutter="0"/>
          <w:pgNumType w:start="1"/>
          <w:cols w:space="720"/>
          <w:titlePg/>
          <w:docGrid w:linePitch="381"/>
        </w:sectPr>
      </w:pPr>
      <w:r w:rsidRPr="003F3B68">
        <w:rPr>
          <w:sz w:val="32"/>
          <w:szCs w:val="36"/>
        </w:rPr>
        <w:t>2023</w:t>
      </w:r>
    </w:p>
    <w:p w14:paraId="69AF169C" w14:textId="77777777" w:rsidR="00EF4E2B" w:rsidRPr="0080094A" w:rsidRDefault="00EF4E2B" w:rsidP="00EF4E2B">
      <w:pPr>
        <w:ind w:left="57" w:right="57" w:firstLine="709"/>
      </w:pPr>
      <w:r w:rsidRPr="0080094A">
        <w:lastRenderedPageBreak/>
        <w:t xml:space="preserve">УДК </w:t>
      </w:r>
      <w:r w:rsidRPr="0080094A">
        <w:rPr>
          <w:rFonts w:ascii="Arial" w:hAnsi="Arial" w:cs="Arial"/>
          <w:sz w:val="23"/>
          <w:szCs w:val="23"/>
          <w:shd w:val="clear" w:color="auto" w:fill="FFFFFF"/>
        </w:rPr>
        <w:t>376.011.3-051</w:t>
      </w:r>
    </w:p>
    <w:p w14:paraId="7D0356A1" w14:textId="77777777" w:rsidR="00EF4E2B" w:rsidRDefault="00EF4E2B" w:rsidP="00EF4E2B">
      <w:pPr>
        <w:ind w:left="57" w:right="57" w:firstLine="709"/>
      </w:pPr>
      <w:r w:rsidRPr="0080094A">
        <w:t>ББК 65.272+74.044.6</w:t>
      </w:r>
      <w:r w:rsidRPr="00681A65">
        <w:t xml:space="preserve"> </w:t>
      </w:r>
    </w:p>
    <w:p w14:paraId="041F5747" w14:textId="77777777" w:rsidR="00EF4E2B" w:rsidRPr="00681A65" w:rsidRDefault="00EF4E2B" w:rsidP="00EF4E2B">
      <w:pPr>
        <w:ind w:left="57" w:right="57" w:firstLine="709"/>
      </w:pPr>
      <w:r>
        <w:t>Г 59</w:t>
      </w:r>
    </w:p>
    <w:p w14:paraId="4163EAC7" w14:textId="65EBC050" w:rsidR="00EF4E2B" w:rsidRPr="00681A65" w:rsidRDefault="00EF4E2B" w:rsidP="003E5CE0">
      <w:pPr>
        <w:ind w:left="57" w:right="57" w:firstLine="709"/>
        <w:jc w:val="both"/>
      </w:pPr>
      <w:r w:rsidRPr="00AB27FF">
        <w:rPr>
          <w:bCs/>
        </w:rPr>
        <w:t>Год педагога и наставника: инструментарий инклюзивного взаимодействия. Т</w:t>
      </w:r>
      <w:r w:rsidRPr="00AB27FF">
        <w:t>ворческое портфолио Всероссийской методической площадки «Абили-микс» / Департамент Смоленской области по образованию и науке, ОГБПОУ «Смоленский педагогический колледж», БПОО Смоленской области, ЦРД «Абилимпикс» Смоленской области</w:t>
      </w:r>
      <w:r>
        <w:t>,</w:t>
      </w:r>
      <w:r w:rsidRPr="00AB27FF">
        <w:rPr>
          <w:sz w:val="32"/>
          <w:szCs w:val="36"/>
        </w:rPr>
        <w:t xml:space="preserve"> </w:t>
      </w:r>
      <w:r w:rsidRPr="00AB27FF">
        <w:t>ГБПОУ «Брянский профессионально-педагогический колледж», РУМЦ СПО</w:t>
      </w:r>
      <w:r>
        <w:t>; п</w:t>
      </w:r>
      <w:r w:rsidRPr="00681A65">
        <w:t>од общей редакцией</w:t>
      </w:r>
      <w:r>
        <w:t xml:space="preserve"> К.О. Веселовского, Г.А. Веселовской</w:t>
      </w:r>
      <w:r w:rsidRPr="00681A65">
        <w:t>. – Смоленск: СПК, 202</w:t>
      </w:r>
      <w:r>
        <w:t>3</w:t>
      </w:r>
      <w:r w:rsidRPr="00681A65">
        <w:t xml:space="preserve">. – </w:t>
      </w:r>
      <w:r w:rsidRPr="007F28AD">
        <w:t>7</w:t>
      </w:r>
      <w:r w:rsidR="003E5CE0">
        <w:t>8</w:t>
      </w:r>
      <w:r w:rsidRPr="007F28AD">
        <w:t xml:space="preserve"> с.</w:t>
      </w:r>
    </w:p>
    <w:p w14:paraId="31329FAC" w14:textId="77777777" w:rsidR="00EF4E2B" w:rsidRPr="00681A65" w:rsidRDefault="00EF4E2B" w:rsidP="00EF4E2B">
      <w:pPr>
        <w:ind w:left="57" w:right="57" w:firstLine="709"/>
        <w:jc w:val="both"/>
        <w:rPr>
          <w:b/>
        </w:rPr>
      </w:pPr>
    </w:p>
    <w:p w14:paraId="7E2458FB" w14:textId="77777777" w:rsidR="00EF4E2B" w:rsidRDefault="00EF4E2B" w:rsidP="00EF4E2B">
      <w:pPr>
        <w:ind w:left="57" w:right="57" w:firstLine="709"/>
        <w:jc w:val="both"/>
      </w:pPr>
    </w:p>
    <w:p w14:paraId="53768AAC" w14:textId="77777777" w:rsidR="00EF4E2B" w:rsidRDefault="00EF4E2B" w:rsidP="00EF4E2B">
      <w:pPr>
        <w:ind w:left="57" w:right="57" w:firstLine="709"/>
        <w:jc w:val="both"/>
      </w:pPr>
    </w:p>
    <w:p w14:paraId="05B2BB22" w14:textId="77777777" w:rsidR="00EF4E2B" w:rsidRDefault="00EF4E2B" w:rsidP="00EF4E2B">
      <w:pPr>
        <w:ind w:left="57" w:right="57" w:firstLine="709"/>
        <w:jc w:val="both"/>
      </w:pPr>
    </w:p>
    <w:p w14:paraId="34C1C83E" w14:textId="77777777" w:rsidR="00EF4E2B" w:rsidRDefault="00EF4E2B" w:rsidP="00EF4E2B">
      <w:pPr>
        <w:ind w:left="57" w:right="57" w:firstLine="709"/>
        <w:jc w:val="both"/>
      </w:pPr>
    </w:p>
    <w:p w14:paraId="092BB18B" w14:textId="77777777" w:rsidR="00EF4E2B" w:rsidRDefault="00EF4E2B" w:rsidP="00EF4E2B">
      <w:pPr>
        <w:ind w:left="57" w:right="57" w:firstLine="709"/>
        <w:jc w:val="both"/>
      </w:pPr>
    </w:p>
    <w:p w14:paraId="6C46CBC1" w14:textId="77777777" w:rsidR="00EF4E2B" w:rsidRDefault="00EF4E2B" w:rsidP="00EF4E2B">
      <w:pPr>
        <w:ind w:left="57" w:right="57" w:firstLine="709"/>
        <w:jc w:val="both"/>
      </w:pPr>
    </w:p>
    <w:p w14:paraId="73039608" w14:textId="77777777" w:rsidR="00EF4E2B" w:rsidRPr="00681A65" w:rsidRDefault="00EF4E2B" w:rsidP="00EF4E2B">
      <w:pPr>
        <w:ind w:left="57" w:right="57" w:firstLine="709"/>
        <w:jc w:val="both"/>
      </w:pPr>
      <w:r w:rsidRPr="00681A65">
        <w:t>Издание содержит тезис</w:t>
      </w:r>
      <w:r>
        <w:t>ы</w:t>
      </w:r>
      <w:r w:rsidRPr="00681A65">
        <w:t xml:space="preserve"> об инклюзивно</w:t>
      </w:r>
      <w:r>
        <w:t>м наставничестве со ссылками на официальные сайты и ключевые источники информации. Вместо введения представлена программа площадки по детерминантам: регионы, Смоленская область.</w:t>
      </w:r>
    </w:p>
    <w:p w14:paraId="6B9FB8E6" w14:textId="77777777" w:rsidR="00EF4E2B" w:rsidRPr="00681A65" w:rsidRDefault="00EF4E2B" w:rsidP="00EF4E2B">
      <w:pPr>
        <w:ind w:left="57" w:right="57" w:firstLine="709"/>
        <w:jc w:val="both"/>
      </w:pPr>
      <w:r w:rsidRPr="00681A65">
        <w:t>Ценность творческого портфолио выявлена в ходе пролонгированной работы Всероссийской методической площадки «Абили-микс»-202</w:t>
      </w:r>
      <w:r>
        <w:t>3</w:t>
      </w:r>
      <w:r w:rsidRPr="00681A65">
        <w:t xml:space="preserve"> </w:t>
      </w:r>
      <w:r>
        <w:t xml:space="preserve">(май-июнь 2023 года) </w:t>
      </w:r>
      <w:r w:rsidRPr="00681A65">
        <w:t xml:space="preserve">на итоговом Всероссийском вебинаре при участии </w:t>
      </w:r>
      <w:r>
        <w:t xml:space="preserve">активных 19-ти </w:t>
      </w:r>
      <w:r w:rsidRPr="00681A65">
        <w:t xml:space="preserve">поинт-спикеров из </w:t>
      </w:r>
      <w:r w:rsidRPr="00F402C2">
        <w:t>1</w:t>
      </w:r>
      <w:r>
        <w:t>4-ти</w:t>
      </w:r>
      <w:r w:rsidRPr="00681A65">
        <w:t xml:space="preserve"> регионов РФ, обеспечивших общий охват заинтересованной целевой аудитории коллег, развивающих практическое инклюзивное </w:t>
      </w:r>
      <w:r>
        <w:t>наставничество</w:t>
      </w:r>
      <w:r w:rsidRPr="00681A65">
        <w:t xml:space="preserve">, в </w:t>
      </w:r>
      <w:r>
        <w:t xml:space="preserve">совокупном </w:t>
      </w:r>
      <w:r w:rsidRPr="00681A65">
        <w:t xml:space="preserve">количестве </w:t>
      </w:r>
      <w:r>
        <w:t>не менее 1000</w:t>
      </w:r>
      <w:r w:rsidRPr="00681A65">
        <w:t xml:space="preserve"> человек</w:t>
      </w:r>
      <w:r>
        <w:t xml:space="preserve">. </w:t>
      </w:r>
    </w:p>
    <w:p w14:paraId="69854377" w14:textId="77777777" w:rsidR="00EF4E2B" w:rsidRPr="00681A65" w:rsidRDefault="00EF4E2B" w:rsidP="00EF4E2B">
      <w:pPr>
        <w:ind w:left="57" w:right="57" w:firstLine="709"/>
      </w:pPr>
    </w:p>
    <w:p w14:paraId="387A2C6F" w14:textId="77777777" w:rsidR="00EF4E2B" w:rsidRPr="00681A65" w:rsidRDefault="00EF4E2B" w:rsidP="00EF4E2B">
      <w:pPr>
        <w:ind w:left="57" w:right="57" w:firstLine="709"/>
        <w:rPr>
          <w:b/>
        </w:rPr>
      </w:pPr>
    </w:p>
    <w:p w14:paraId="42076FFF" w14:textId="77777777" w:rsidR="00EF4E2B" w:rsidRDefault="00EF4E2B" w:rsidP="00EF4E2B">
      <w:pPr>
        <w:ind w:left="57" w:right="57" w:firstLine="709"/>
        <w:rPr>
          <w:b/>
        </w:rPr>
      </w:pPr>
    </w:p>
    <w:p w14:paraId="32606307" w14:textId="77777777" w:rsidR="00EF4E2B" w:rsidRDefault="00EF4E2B" w:rsidP="00EF4E2B">
      <w:pPr>
        <w:ind w:left="57" w:right="57" w:firstLine="709"/>
        <w:rPr>
          <w:b/>
        </w:rPr>
      </w:pPr>
    </w:p>
    <w:p w14:paraId="36C3D1C5" w14:textId="77777777" w:rsidR="00EF4E2B" w:rsidRDefault="00EF4E2B" w:rsidP="00EF4E2B">
      <w:pPr>
        <w:ind w:left="57" w:right="57" w:firstLine="709"/>
        <w:rPr>
          <w:b/>
        </w:rPr>
      </w:pPr>
    </w:p>
    <w:p w14:paraId="11533E52" w14:textId="77777777" w:rsidR="00EF4E2B" w:rsidRDefault="00EF4E2B" w:rsidP="00EF4E2B">
      <w:pPr>
        <w:ind w:left="57" w:right="57" w:firstLine="709"/>
        <w:rPr>
          <w:b/>
        </w:rPr>
      </w:pPr>
    </w:p>
    <w:p w14:paraId="418A9BC4" w14:textId="77777777" w:rsidR="00EF4E2B" w:rsidRPr="00681A65" w:rsidRDefault="00EF4E2B" w:rsidP="00EF4E2B">
      <w:pPr>
        <w:ind w:left="57" w:right="57" w:firstLine="709"/>
        <w:rPr>
          <w:b/>
        </w:rPr>
      </w:pPr>
      <w:r w:rsidRPr="00681A65">
        <w:rPr>
          <w:b/>
        </w:rPr>
        <w:t xml:space="preserve">Рецензенты: </w:t>
      </w:r>
    </w:p>
    <w:p w14:paraId="7D868F15" w14:textId="77777777" w:rsidR="00EF4E2B" w:rsidRDefault="00EF4E2B" w:rsidP="00EF4E2B">
      <w:pPr>
        <w:ind w:left="57" w:right="57" w:firstLine="709"/>
        <w:rPr>
          <w:b/>
        </w:rPr>
      </w:pPr>
    </w:p>
    <w:p w14:paraId="2E2C1383" w14:textId="0C15A034" w:rsidR="00EF4E2B" w:rsidRPr="002D1636" w:rsidRDefault="00EF4E2B" w:rsidP="00EF4E2B">
      <w:pPr>
        <w:ind w:left="57" w:right="57" w:firstLine="709"/>
        <w:jc w:val="both"/>
        <w:rPr>
          <w:b/>
        </w:rPr>
      </w:pPr>
      <w:r w:rsidRPr="002D1636">
        <w:rPr>
          <w:b/>
        </w:rPr>
        <w:t>Новиков В.В.</w:t>
      </w:r>
      <w:r w:rsidRPr="002D1636">
        <w:t>, начальник управления по надзору и контролю в сфере образования Департамента Смоленской области по образованию и науке</w:t>
      </w:r>
      <w:r>
        <w:t xml:space="preserve">, </w:t>
      </w:r>
      <w:r w:rsidRPr="002D1636">
        <w:t>кандидат педагогических наук</w:t>
      </w:r>
    </w:p>
    <w:p w14:paraId="6BF55E3B" w14:textId="645AD7CC" w:rsidR="00EF4E2B" w:rsidRPr="002D1636" w:rsidRDefault="00EF4E2B" w:rsidP="00EF4E2B">
      <w:pPr>
        <w:ind w:left="57" w:right="57" w:firstLine="709"/>
        <w:jc w:val="both"/>
        <w:rPr>
          <w:b/>
        </w:rPr>
      </w:pPr>
      <w:r w:rsidRPr="002D1636">
        <w:rPr>
          <w:b/>
        </w:rPr>
        <w:t>Полторацкая Н.Л.</w:t>
      </w:r>
      <w:r w:rsidRPr="002D1636">
        <w:t>, кандидат педагогических наук, директор ОГБПОУ «Смоленский педагогический колледж», председатель Смоленского регионального отделения Общероссийской общественной организации «Союз директоров средних специальных учебных заведений России»</w:t>
      </w:r>
      <w:r>
        <w:t xml:space="preserve">, </w:t>
      </w:r>
      <w:r w:rsidRPr="002D1636">
        <w:t xml:space="preserve">кандидат педагогических наук </w:t>
      </w:r>
    </w:p>
    <w:p w14:paraId="3F2CEEE0" w14:textId="62474CD1" w:rsidR="00EF4E2B" w:rsidRPr="00A726E8" w:rsidRDefault="00EF4E2B" w:rsidP="00EF4E2B">
      <w:pPr>
        <w:ind w:left="57" w:right="57" w:firstLine="709"/>
        <w:jc w:val="both"/>
      </w:pPr>
      <w:r w:rsidRPr="002D1636">
        <w:rPr>
          <w:b/>
        </w:rPr>
        <w:t>Шатохина Г.А.</w:t>
      </w:r>
      <w:r w:rsidRPr="002D1636">
        <w:t>, заместитель директора по руководству РУМЦ СПО (ГБПОУ «Брянский профессионально-педагогический колледж»)</w:t>
      </w:r>
      <w:r w:rsidRPr="00A726E8">
        <w:t xml:space="preserve"> </w:t>
      </w:r>
    </w:p>
    <w:p w14:paraId="39D4E184" w14:textId="77777777" w:rsidR="00EF4E2B" w:rsidRDefault="00EF4E2B" w:rsidP="00EF4E2B">
      <w:pPr>
        <w:pStyle w:val="a8"/>
        <w:shd w:val="clear" w:color="auto" w:fill="FFFFFF"/>
        <w:spacing w:before="0" w:beforeAutospacing="0" w:after="0" w:afterAutospacing="0"/>
        <w:ind w:right="75" w:firstLine="709"/>
        <w:jc w:val="both"/>
        <w:rPr>
          <w:sz w:val="28"/>
          <w:szCs w:val="28"/>
        </w:rPr>
      </w:pPr>
    </w:p>
    <w:p w14:paraId="516B53DB" w14:textId="77777777" w:rsidR="00EE4834" w:rsidRDefault="00EE4834" w:rsidP="005A1FD3">
      <w:pPr>
        <w:ind w:left="57" w:right="57" w:firstLine="4054"/>
        <w:rPr>
          <w:b/>
        </w:rPr>
      </w:pPr>
    </w:p>
    <w:p w14:paraId="254F088B" w14:textId="77777777" w:rsidR="00EE4834" w:rsidRDefault="00EE4834" w:rsidP="005A1FD3">
      <w:pPr>
        <w:ind w:left="57" w:right="57" w:firstLine="4054"/>
        <w:rPr>
          <w:b/>
        </w:rPr>
      </w:pPr>
    </w:p>
    <w:p w14:paraId="71F8A64C" w14:textId="77777777" w:rsidR="00EE4834" w:rsidRDefault="00EE4834" w:rsidP="005A1FD3">
      <w:pPr>
        <w:ind w:left="57" w:right="57" w:firstLine="4054"/>
        <w:rPr>
          <w:b/>
        </w:rPr>
      </w:pPr>
    </w:p>
    <w:p w14:paraId="3CE9788F" w14:textId="77777777" w:rsidR="00EE4834" w:rsidRDefault="00EE4834" w:rsidP="005A1FD3">
      <w:pPr>
        <w:ind w:left="57" w:right="57" w:firstLine="4054"/>
        <w:rPr>
          <w:b/>
        </w:rPr>
      </w:pPr>
    </w:p>
    <w:p w14:paraId="77DC83D1" w14:textId="77777777" w:rsidR="00EE4834" w:rsidRDefault="00EE4834" w:rsidP="005A1FD3">
      <w:pPr>
        <w:ind w:left="57" w:right="57" w:firstLine="4054"/>
        <w:rPr>
          <w:b/>
        </w:rPr>
      </w:pPr>
    </w:p>
    <w:p w14:paraId="062EADB5" w14:textId="48413C58" w:rsidR="005A1FD3" w:rsidRDefault="005A1FD3" w:rsidP="005A1FD3">
      <w:pPr>
        <w:ind w:left="57" w:right="57" w:firstLine="4054"/>
        <w:rPr>
          <w:b/>
        </w:rPr>
      </w:pPr>
      <w:r w:rsidRPr="004C07E7">
        <w:rPr>
          <w:b/>
        </w:rPr>
        <w:sym w:font="Symbol" w:char="F0D3"/>
      </w:r>
      <w:r w:rsidRPr="004C07E7">
        <w:rPr>
          <w:b/>
        </w:rPr>
        <w:t xml:space="preserve"> ОГБПОУ </w:t>
      </w:r>
      <w:r w:rsidR="003F4014">
        <w:t>«</w:t>
      </w:r>
      <w:r w:rsidRPr="004C07E7">
        <w:rPr>
          <w:b/>
        </w:rPr>
        <w:t>Смоленский педагогический</w:t>
      </w:r>
    </w:p>
    <w:p w14:paraId="47CAB60C" w14:textId="7711FF3B" w:rsidR="005A1FD3" w:rsidRPr="004C07E7" w:rsidRDefault="005A1FD3" w:rsidP="005A1FD3">
      <w:pPr>
        <w:ind w:left="57" w:right="57" w:firstLine="4054"/>
        <w:rPr>
          <w:b/>
        </w:rPr>
      </w:pPr>
      <w:r w:rsidRPr="004C07E7">
        <w:rPr>
          <w:b/>
        </w:rPr>
        <w:t xml:space="preserve"> </w:t>
      </w:r>
      <w:r w:rsidR="003E5CE0">
        <w:rPr>
          <w:b/>
        </w:rPr>
        <w:t>к</w:t>
      </w:r>
      <w:r w:rsidRPr="004C07E7">
        <w:rPr>
          <w:b/>
        </w:rPr>
        <w:t>олледж</w:t>
      </w:r>
      <w:r w:rsidR="003F4014">
        <w:t>»</w:t>
      </w:r>
      <w:r w:rsidRPr="004C07E7">
        <w:rPr>
          <w:b/>
        </w:rPr>
        <w:t>, 202</w:t>
      </w:r>
      <w:r w:rsidR="00740C13">
        <w:rPr>
          <w:b/>
        </w:rPr>
        <w:t>3</w:t>
      </w:r>
    </w:p>
    <w:p w14:paraId="46B6B42A" w14:textId="4A464A5F" w:rsidR="005A1FD3" w:rsidRPr="004C07E7" w:rsidRDefault="005A1FD3" w:rsidP="005A1FD3">
      <w:pPr>
        <w:ind w:left="57" w:right="57" w:firstLine="4054"/>
        <w:rPr>
          <w:b/>
        </w:rPr>
      </w:pPr>
      <w:r w:rsidRPr="004C07E7">
        <w:rPr>
          <w:b/>
        </w:rPr>
        <w:sym w:font="Symbol" w:char="F0D3"/>
      </w:r>
      <w:r w:rsidRPr="004C07E7">
        <w:rPr>
          <w:b/>
        </w:rPr>
        <w:t xml:space="preserve"> </w:t>
      </w:r>
      <w:r>
        <w:rPr>
          <w:b/>
        </w:rPr>
        <w:t>М</w:t>
      </w:r>
      <w:r w:rsidRPr="004C07E7">
        <w:rPr>
          <w:b/>
        </w:rPr>
        <w:t>атериалы участников площадки, 202</w:t>
      </w:r>
      <w:r w:rsidR="00740C13">
        <w:rPr>
          <w:b/>
        </w:rPr>
        <w:t>3</w:t>
      </w:r>
    </w:p>
    <w:p w14:paraId="2B0F4AAC" w14:textId="5657F830" w:rsidR="00054660" w:rsidRPr="00A61933" w:rsidRDefault="00154803" w:rsidP="001E0F8B">
      <w:pPr>
        <w:pStyle w:val="1"/>
      </w:pPr>
      <w:bookmarkStart w:id="0" w:name="_Toc138682106"/>
      <w:r w:rsidRPr="00A61933">
        <w:lastRenderedPageBreak/>
        <w:t>Вместо введения: п</w:t>
      </w:r>
      <w:r w:rsidR="00054660" w:rsidRPr="00A61933">
        <w:t>рограмма Всероссийского вебинара</w:t>
      </w:r>
      <w:r w:rsidR="001E0F8B">
        <w:t xml:space="preserve"> </w:t>
      </w:r>
      <w:r w:rsidR="00054660" w:rsidRPr="00A61933">
        <w:t>по итогам Всероссийской методической площадки «Абили-микс» (21.06.2023)</w:t>
      </w:r>
      <w:bookmarkEnd w:id="0"/>
    </w:p>
    <w:p w14:paraId="04B06C00" w14:textId="77777777" w:rsidR="00054660" w:rsidRPr="00A726E8" w:rsidRDefault="00054660" w:rsidP="00054660">
      <w:pPr>
        <w:shd w:val="clear" w:color="auto" w:fill="FFFFFF"/>
        <w:ind w:firstLine="709"/>
        <w:rPr>
          <w:b/>
          <w:bCs/>
          <w:color w:val="2C2D2E"/>
        </w:rPr>
      </w:pPr>
    </w:p>
    <w:p w14:paraId="7F2BE25C" w14:textId="77777777" w:rsidR="00054660" w:rsidRPr="00A726E8" w:rsidRDefault="00054660" w:rsidP="00054660">
      <w:pPr>
        <w:shd w:val="clear" w:color="auto" w:fill="FFFFFF"/>
        <w:ind w:firstLine="709"/>
        <w:rPr>
          <w:b/>
          <w:bCs/>
          <w:color w:val="2C2D2E"/>
        </w:rPr>
      </w:pPr>
      <w:r w:rsidRPr="00A726E8">
        <w:rPr>
          <w:bCs/>
        </w:rPr>
        <w:t>Цель: визуализация творческого коллективного портфолио</w:t>
      </w:r>
      <w:r>
        <w:rPr>
          <w:bCs/>
        </w:rPr>
        <w:t>, сформированного в результате деятельности Всероссийской методической площадки «Абили-микс»-2023</w:t>
      </w:r>
      <w:r w:rsidRPr="00A726E8">
        <w:rPr>
          <w:bCs/>
        </w:rPr>
        <w:t xml:space="preserve"> по теме «Год педагога и наставника: инструментарий инклюзивного взаимодействия».</w:t>
      </w:r>
    </w:p>
    <w:p w14:paraId="5197E3A0" w14:textId="77777777" w:rsidR="00054660" w:rsidRPr="00A726E8" w:rsidRDefault="00054660" w:rsidP="00054660">
      <w:pPr>
        <w:shd w:val="clear" w:color="auto" w:fill="FFFFFF"/>
        <w:ind w:firstLine="709"/>
        <w:rPr>
          <w:color w:val="2C2D2E"/>
        </w:rPr>
      </w:pPr>
    </w:p>
    <w:p w14:paraId="4B0442DF" w14:textId="21871401" w:rsidR="00054660" w:rsidRPr="00444340" w:rsidRDefault="00054660" w:rsidP="00054660">
      <w:pPr>
        <w:shd w:val="clear" w:color="auto" w:fill="FFFFFF"/>
        <w:ind w:firstLine="709"/>
        <w:rPr>
          <w:color w:val="2C2D2E"/>
          <w:u w:val="single"/>
        </w:rPr>
      </w:pPr>
      <w:r w:rsidRPr="00444340">
        <w:rPr>
          <w:color w:val="2C2D2E"/>
          <w:u w:val="single"/>
        </w:rPr>
        <w:t>Часть 1. Регионы об инклюзивном наставничестве (11.00-1</w:t>
      </w:r>
      <w:r w:rsidR="00AE1911">
        <w:rPr>
          <w:color w:val="2C2D2E"/>
          <w:u w:val="single"/>
        </w:rPr>
        <w:t>3</w:t>
      </w:r>
      <w:r w:rsidRPr="00444340">
        <w:rPr>
          <w:color w:val="2C2D2E"/>
          <w:u w:val="single"/>
        </w:rPr>
        <w:t>.</w:t>
      </w:r>
      <w:r w:rsidR="00AE1911">
        <w:rPr>
          <w:color w:val="2C2D2E"/>
          <w:u w:val="single"/>
        </w:rPr>
        <w:t>0</w:t>
      </w:r>
      <w:r w:rsidRPr="00444340">
        <w:rPr>
          <w:color w:val="2C2D2E"/>
          <w:u w:val="single"/>
        </w:rPr>
        <w:t>0).</w:t>
      </w:r>
    </w:p>
    <w:p w14:paraId="7D86455E" w14:textId="1F595E34" w:rsidR="00054660" w:rsidRDefault="00054660" w:rsidP="00054660">
      <w:pPr>
        <w:shd w:val="clear" w:color="auto" w:fill="FFFFFF"/>
        <w:ind w:firstLine="709"/>
        <w:rPr>
          <w:color w:val="2C2D2E"/>
        </w:rPr>
      </w:pPr>
    </w:p>
    <w:tbl>
      <w:tblPr>
        <w:tblStyle w:val="ac"/>
        <w:tblW w:w="10201" w:type="dxa"/>
        <w:tblLook w:val="04A0" w:firstRow="1" w:lastRow="0" w:firstColumn="1" w:lastColumn="0" w:noHBand="0" w:noVBand="1"/>
      </w:tblPr>
      <w:tblGrid>
        <w:gridCol w:w="540"/>
        <w:gridCol w:w="7819"/>
        <w:gridCol w:w="1842"/>
      </w:tblGrid>
      <w:tr w:rsidR="00AE1911" w:rsidRPr="00AB6808" w14:paraId="562E7C05" w14:textId="77777777" w:rsidTr="001772F7">
        <w:tc>
          <w:tcPr>
            <w:tcW w:w="10201" w:type="dxa"/>
            <w:gridSpan w:val="3"/>
          </w:tcPr>
          <w:p w14:paraId="35E2BB0C" w14:textId="77777777" w:rsidR="00AE1911" w:rsidRPr="00AB6808" w:rsidRDefault="00AE1911" w:rsidP="001772F7">
            <w:pPr>
              <w:rPr>
                <w:b/>
                <w:bCs/>
                <w:color w:val="2C2D2E"/>
                <w:highlight w:val="cyan"/>
              </w:rPr>
            </w:pPr>
            <w:r w:rsidRPr="00AB6808">
              <w:rPr>
                <w:b/>
                <w:bCs/>
                <w:color w:val="2C2D2E"/>
                <w:highlight w:val="cyan"/>
              </w:rPr>
              <w:t>Лимит времени на выступление с учетом ответов на вопросы – до 10 минут</w:t>
            </w:r>
          </w:p>
        </w:tc>
      </w:tr>
      <w:tr w:rsidR="00AE1911" w:rsidRPr="00AB6808" w14:paraId="7A009B50" w14:textId="77777777" w:rsidTr="001772F7">
        <w:tc>
          <w:tcPr>
            <w:tcW w:w="540" w:type="dxa"/>
          </w:tcPr>
          <w:p w14:paraId="5058C2A7" w14:textId="77777777" w:rsidR="00AE1911" w:rsidRPr="00AB6808" w:rsidRDefault="00AE1911" w:rsidP="001772F7">
            <w:pPr>
              <w:rPr>
                <w:color w:val="2C2D2E"/>
              </w:rPr>
            </w:pPr>
            <w:r w:rsidRPr="00AB6808">
              <w:rPr>
                <w:color w:val="2C2D2E"/>
              </w:rPr>
              <w:t>№</w:t>
            </w:r>
          </w:p>
          <w:p w14:paraId="78305DA7" w14:textId="77777777" w:rsidR="00AE1911" w:rsidRPr="00AB6808" w:rsidRDefault="00AE1911" w:rsidP="001772F7">
            <w:pPr>
              <w:rPr>
                <w:color w:val="2C2D2E"/>
              </w:rPr>
            </w:pPr>
            <w:r w:rsidRPr="00AB6808">
              <w:rPr>
                <w:color w:val="2C2D2E"/>
              </w:rPr>
              <w:t>п</w:t>
            </w:r>
            <w:r w:rsidRPr="00AB6808">
              <w:rPr>
                <w:color w:val="2C2D2E"/>
                <w:lang w:val="en-US"/>
              </w:rPr>
              <w:t>/</w:t>
            </w:r>
            <w:r w:rsidRPr="00AB6808">
              <w:rPr>
                <w:color w:val="2C2D2E"/>
              </w:rPr>
              <w:t>п</w:t>
            </w:r>
          </w:p>
        </w:tc>
        <w:tc>
          <w:tcPr>
            <w:tcW w:w="7819" w:type="dxa"/>
          </w:tcPr>
          <w:p w14:paraId="7285B977" w14:textId="77777777" w:rsidR="00AE1911" w:rsidRPr="00AB6808" w:rsidRDefault="00AE1911" w:rsidP="001772F7">
            <w:r w:rsidRPr="00AB6808">
              <w:t xml:space="preserve">Регион РФ, </w:t>
            </w:r>
          </w:p>
          <w:p w14:paraId="0F28F65B" w14:textId="77777777" w:rsidR="00AE1911" w:rsidRPr="00AB6808" w:rsidRDefault="00AE1911" w:rsidP="001772F7">
            <w:r w:rsidRPr="00AB6808">
              <w:t xml:space="preserve">выступающие, </w:t>
            </w:r>
          </w:p>
          <w:p w14:paraId="317FB8BB" w14:textId="77777777" w:rsidR="00AE1911" w:rsidRPr="00AB6808" w:rsidRDefault="00AE1911" w:rsidP="001772F7">
            <w:r w:rsidRPr="00AB6808">
              <w:t>тема</w:t>
            </w:r>
          </w:p>
        </w:tc>
        <w:tc>
          <w:tcPr>
            <w:tcW w:w="1842" w:type="dxa"/>
          </w:tcPr>
          <w:p w14:paraId="0BDEB634" w14:textId="77777777" w:rsidR="00AE1911" w:rsidRPr="00AB6808" w:rsidRDefault="00AE1911" w:rsidP="001772F7">
            <w:pPr>
              <w:rPr>
                <w:color w:val="2C2D2E"/>
              </w:rPr>
            </w:pPr>
            <w:r w:rsidRPr="00AB6808">
              <w:rPr>
                <w:color w:val="2C2D2E"/>
              </w:rPr>
              <w:t>Форма визуализации выступления</w:t>
            </w:r>
          </w:p>
        </w:tc>
      </w:tr>
      <w:tr w:rsidR="00AE1911" w:rsidRPr="00AB6808" w14:paraId="0C08EE36" w14:textId="77777777" w:rsidTr="001772F7">
        <w:tc>
          <w:tcPr>
            <w:tcW w:w="10201" w:type="dxa"/>
            <w:gridSpan w:val="3"/>
          </w:tcPr>
          <w:p w14:paraId="045355A3" w14:textId="77777777" w:rsidR="00AE1911" w:rsidRPr="00AB6808" w:rsidRDefault="00AE1911" w:rsidP="001772F7">
            <w:pPr>
              <w:rPr>
                <w:color w:val="2C2D2E"/>
              </w:rPr>
            </w:pPr>
            <w:r w:rsidRPr="00AB6808">
              <w:rPr>
                <w:color w:val="2C2D2E"/>
              </w:rPr>
              <w:t xml:space="preserve">Вступительное слово: Макеева Дина </w:t>
            </w:r>
            <w:proofErr w:type="spellStart"/>
            <w:r w:rsidRPr="00AB6808">
              <w:rPr>
                <w:color w:val="2C2D2E"/>
              </w:rPr>
              <w:t>Рафиковна</w:t>
            </w:r>
            <w:proofErr w:type="spellEnd"/>
            <w:r w:rsidRPr="00AB6808">
              <w:rPr>
                <w:color w:val="2C2D2E"/>
              </w:rPr>
              <w:t>, руководитель Федерального методического центра по инклюзивному образованию, Национального центра «Абилимпикс» ФГБОУ ДПО ИРПО, кандидат экономических наук, доцент</w:t>
            </w:r>
          </w:p>
        </w:tc>
      </w:tr>
      <w:tr w:rsidR="00AE1911" w:rsidRPr="00AB6808" w14:paraId="27B20247" w14:textId="77777777" w:rsidTr="001772F7">
        <w:tc>
          <w:tcPr>
            <w:tcW w:w="10201" w:type="dxa"/>
            <w:gridSpan w:val="3"/>
          </w:tcPr>
          <w:p w14:paraId="4DA75699" w14:textId="77777777" w:rsidR="00AE1911" w:rsidRPr="00AB6808" w:rsidRDefault="00AE1911" w:rsidP="001772F7">
            <w:pPr>
              <w:rPr>
                <w:iCs/>
                <w:color w:val="2C2D2E"/>
              </w:rPr>
            </w:pPr>
            <w:r w:rsidRPr="00AB6808">
              <w:rPr>
                <w:iCs/>
                <w:color w:val="2C2D2E"/>
              </w:rPr>
              <w:t xml:space="preserve">Вступительное слово: Иваненкова Марина Александровна, </w:t>
            </w:r>
            <w:r w:rsidRPr="00AB6808">
              <w:rPr>
                <w:bCs/>
                <w:iCs/>
              </w:rPr>
              <w:t>начальник отдела профессионального образования и науки Департамента Смоленской области по образованию и науке </w:t>
            </w:r>
          </w:p>
        </w:tc>
      </w:tr>
      <w:tr w:rsidR="00AE1911" w:rsidRPr="00AB6808" w14:paraId="4691BC12" w14:textId="77777777" w:rsidTr="001772F7">
        <w:tc>
          <w:tcPr>
            <w:tcW w:w="540" w:type="dxa"/>
          </w:tcPr>
          <w:p w14:paraId="730E1756" w14:textId="77777777" w:rsidR="00AE1911" w:rsidRPr="00AB6808" w:rsidRDefault="00AE1911" w:rsidP="001772F7">
            <w:pPr>
              <w:rPr>
                <w:color w:val="2C2D2E"/>
              </w:rPr>
            </w:pPr>
            <w:r w:rsidRPr="00AB6808">
              <w:rPr>
                <w:color w:val="2C2D2E"/>
              </w:rPr>
              <w:t>1.</w:t>
            </w:r>
          </w:p>
        </w:tc>
        <w:tc>
          <w:tcPr>
            <w:tcW w:w="7819" w:type="dxa"/>
          </w:tcPr>
          <w:p w14:paraId="7EA22B42" w14:textId="77777777" w:rsidR="00AE1911" w:rsidRPr="00AB6808" w:rsidRDefault="00AE1911" w:rsidP="001772F7">
            <w:hyperlink r:id="rId9" w:history="1">
              <w:r w:rsidRPr="00AB6808">
                <w:rPr>
                  <w:rStyle w:val="a3"/>
                </w:rPr>
                <w:t>gshtd@mail.ru</w:t>
              </w:r>
            </w:hyperlink>
            <w:r w:rsidRPr="00AB6808">
              <w:t xml:space="preserve">, </w:t>
            </w:r>
            <w:hyperlink r:id="rId10" w:history="1">
              <w:r w:rsidRPr="00AB6808">
                <w:rPr>
                  <w:rStyle w:val="a3"/>
                </w:rPr>
                <w:t>gst@mosk.stavregion.ru</w:t>
              </w:r>
            </w:hyperlink>
          </w:p>
          <w:p w14:paraId="2E628E45" w14:textId="77777777" w:rsidR="00AE1911" w:rsidRPr="00AB6808" w:rsidRDefault="00AE1911" w:rsidP="001772F7">
            <w:proofErr w:type="spellStart"/>
            <w:r w:rsidRPr="00AB6808">
              <w:t>Домрачева</w:t>
            </w:r>
            <w:proofErr w:type="spellEnd"/>
            <w:r w:rsidRPr="00AB6808">
              <w:t xml:space="preserve"> Екатерина Анатольевна, Колисниченко Елена Викторовна, </w:t>
            </w:r>
          </w:p>
          <w:p w14:paraId="15F8BA52" w14:textId="77777777" w:rsidR="00AE1911" w:rsidRPr="00AB6808" w:rsidRDefault="00AE1911" w:rsidP="001772F7">
            <w:r w:rsidRPr="00AB6808">
              <w:t>тьюторы БПОО ГБПОУ «</w:t>
            </w:r>
            <w:proofErr w:type="spellStart"/>
            <w:r w:rsidRPr="00AB6808">
              <w:t>Григорополисский</w:t>
            </w:r>
            <w:proofErr w:type="spellEnd"/>
            <w:r w:rsidRPr="00AB6808">
              <w:t xml:space="preserve"> сельскохозяйственный техникум имени атамана М. И. Платова», станица Григорополисская</w:t>
            </w:r>
          </w:p>
          <w:p w14:paraId="021099AF" w14:textId="77777777" w:rsidR="00AE1911" w:rsidRPr="00AB6808" w:rsidRDefault="00AE1911" w:rsidP="001772F7">
            <w:pPr>
              <w:rPr>
                <w:color w:val="2C2D2E"/>
              </w:rPr>
            </w:pPr>
            <w:r w:rsidRPr="00AB6808">
              <w:rPr>
                <w:b/>
              </w:rPr>
              <w:t>Инструментарий инклюзивного сопровождения обучающихся с инвалидностью и ОВЗ</w:t>
            </w:r>
          </w:p>
        </w:tc>
        <w:tc>
          <w:tcPr>
            <w:tcW w:w="1842" w:type="dxa"/>
          </w:tcPr>
          <w:p w14:paraId="51E48366" w14:textId="77777777" w:rsidR="00AE1911" w:rsidRPr="00AB6808" w:rsidRDefault="00AE1911" w:rsidP="001772F7">
            <w:pPr>
              <w:rPr>
                <w:color w:val="2C2D2E"/>
              </w:rPr>
            </w:pPr>
            <w:r w:rsidRPr="00AB6808">
              <w:rPr>
                <w:color w:val="2C2D2E"/>
              </w:rPr>
              <w:t>презентация</w:t>
            </w:r>
          </w:p>
        </w:tc>
      </w:tr>
      <w:tr w:rsidR="00AE1911" w:rsidRPr="00AB6808" w14:paraId="69982F27" w14:textId="77777777" w:rsidTr="001772F7">
        <w:tc>
          <w:tcPr>
            <w:tcW w:w="540" w:type="dxa"/>
          </w:tcPr>
          <w:p w14:paraId="5FE8CB1D" w14:textId="77777777" w:rsidR="00AE1911" w:rsidRPr="00AB6808" w:rsidRDefault="00AE1911" w:rsidP="001772F7">
            <w:pPr>
              <w:rPr>
                <w:color w:val="2C2D2E"/>
              </w:rPr>
            </w:pPr>
            <w:r w:rsidRPr="00AB6808">
              <w:rPr>
                <w:color w:val="2C2D2E"/>
              </w:rPr>
              <w:t>2.</w:t>
            </w:r>
          </w:p>
        </w:tc>
        <w:tc>
          <w:tcPr>
            <w:tcW w:w="7819" w:type="dxa"/>
          </w:tcPr>
          <w:p w14:paraId="00C509CE" w14:textId="77777777" w:rsidR="00AE1911" w:rsidRPr="00AB6808" w:rsidRDefault="00AE1911" w:rsidP="001772F7">
            <w:pPr>
              <w:rPr>
                <w:rStyle w:val="a3"/>
              </w:rPr>
            </w:pPr>
            <w:hyperlink r:id="rId11" w:history="1">
              <w:r w:rsidRPr="00AB6808">
                <w:rPr>
                  <w:rStyle w:val="a3"/>
                </w:rPr>
                <w:t>tatyakush@mail.ru</w:t>
              </w:r>
            </w:hyperlink>
          </w:p>
          <w:p w14:paraId="2215D764" w14:textId="77777777" w:rsidR="00AE1911" w:rsidRPr="00AB6808" w:rsidRDefault="00AE1911" w:rsidP="001772F7">
            <w:r w:rsidRPr="00AB6808">
              <w:t>Боголюбова Татьяна Анатольевна,</w:t>
            </w:r>
          </w:p>
          <w:p w14:paraId="3AF4C99B" w14:textId="77777777" w:rsidR="00AE1911" w:rsidRPr="00AB6808" w:rsidRDefault="00AE1911" w:rsidP="001772F7">
            <w:r w:rsidRPr="00AB6808">
              <w:t>преподаватель КГБПОУ «Автомобильно-технический колледж», Уссурийский край, сертифицированный эксперт по компетенции «Веб-технологии»</w:t>
            </w:r>
          </w:p>
          <w:p w14:paraId="5BE72014" w14:textId="77777777" w:rsidR="00AE1911" w:rsidRPr="00AB6808" w:rsidRDefault="00AE1911" w:rsidP="001772F7">
            <w:pPr>
              <w:rPr>
                <w:color w:val="2C2D2E"/>
              </w:rPr>
            </w:pPr>
            <w:r w:rsidRPr="00AB6808">
              <w:rPr>
                <w:b/>
                <w:bCs/>
              </w:rPr>
              <w:t xml:space="preserve">Особенности организации </w:t>
            </w:r>
            <w:proofErr w:type="spellStart"/>
            <w:r w:rsidRPr="00AB6808">
              <w:rPr>
                <w:b/>
                <w:bCs/>
              </w:rPr>
              <w:t>тьюторского</w:t>
            </w:r>
            <w:proofErr w:type="spellEnd"/>
            <w:r w:rsidRPr="00AB6808">
              <w:rPr>
                <w:b/>
                <w:bCs/>
              </w:rPr>
              <w:t xml:space="preserve"> сопровождения в инклюзивном профессиональном образовании</w:t>
            </w:r>
          </w:p>
        </w:tc>
        <w:tc>
          <w:tcPr>
            <w:tcW w:w="1842" w:type="dxa"/>
          </w:tcPr>
          <w:p w14:paraId="4CC67C7A" w14:textId="77777777" w:rsidR="00AE1911" w:rsidRPr="00AB6808" w:rsidRDefault="00AE1911" w:rsidP="001772F7">
            <w:pPr>
              <w:rPr>
                <w:color w:val="2C2D2E"/>
              </w:rPr>
            </w:pPr>
            <w:r w:rsidRPr="00AB6808">
              <w:rPr>
                <w:color w:val="2C2D2E"/>
              </w:rPr>
              <w:t>презентация</w:t>
            </w:r>
          </w:p>
          <w:p w14:paraId="75A22CA8" w14:textId="77777777" w:rsidR="00AE1911" w:rsidRPr="00AB6808" w:rsidRDefault="00AE1911" w:rsidP="001772F7">
            <w:pPr>
              <w:rPr>
                <w:color w:val="2C2D2E"/>
              </w:rPr>
            </w:pPr>
          </w:p>
        </w:tc>
      </w:tr>
      <w:tr w:rsidR="00AE1911" w:rsidRPr="00AB6808" w14:paraId="5224F090" w14:textId="77777777" w:rsidTr="001772F7">
        <w:tc>
          <w:tcPr>
            <w:tcW w:w="540" w:type="dxa"/>
          </w:tcPr>
          <w:p w14:paraId="0E55CA68" w14:textId="77777777" w:rsidR="00AE1911" w:rsidRPr="00AB6808" w:rsidRDefault="00AE1911" w:rsidP="001772F7">
            <w:pPr>
              <w:rPr>
                <w:color w:val="2C2D2E"/>
              </w:rPr>
            </w:pPr>
            <w:r w:rsidRPr="00AB6808">
              <w:rPr>
                <w:color w:val="2C2D2E"/>
              </w:rPr>
              <w:t>3.</w:t>
            </w:r>
          </w:p>
        </w:tc>
        <w:tc>
          <w:tcPr>
            <w:tcW w:w="7819" w:type="dxa"/>
          </w:tcPr>
          <w:p w14:paraId="0C42A617" w14:textId="77777777" w:rsidR="00AE1911" w:rsidRPr="00AB6808" w:rsidRDefault="00AE1911" w:rsidP="001772F7">
            <w:pPr>
              <w:pStyle w:val="a9"/>
              <w:rPr>
                <w:bCs/>
                <w:iCs/>
              </w:rPr>
            </w:pPr>
            <w:hyperlink r:id="rId12" w:history="1">
              <w:r w:rsidRPr="00AB6808">
                <w:rPr>
                  <w:rStyle w:val="a3"/>
                  <w:bCs/>
                  <w:iCs/>
                </w:rPr>
                <w:t>pol6481@yandex.ru</w:t>
              </w:r>
            </w:hyperlink>
          </w:p>
          <w:p w14:paraId="73EA7D92" w14:textId="77777777" w:rsidR="00AE1911" w:rsidRPr="00AB6808" w:rsidRDefault="00AE1911" w:rsidP="001772F7">
            <w:pPr>
              <w:pStyle w:val="a9"/>
              <w:rPr>
                <w:bCs/>
                <w:iCs/>
              </w:rPr>
            </w:pPr>
            <w:r w:rsidRPr="00AB6808">
              <w:rPr>
                <w:bCs/>
                <w:iCs/>
              </w:rPr>
              <w:t xml:space="preserve">Ягудина Полина Алексеевна, педагог-психолог ГБПОУ «Уфимский колледж индустрии, питания и сервиса», </w:t>
            </w:r>
            <w:proofErr w:type="spellStart"/>
            <w:r w:rsidRPr="00AB6808">
              <w:rPr>
                <w:bCs/>
                <w:iCs/>
              </w:rPr>
              <w:t>Чигирова</w:t>
            </w:r>
            <w:proofErr w:type="spellEnd"/>
            <w:r w:rsidRPr="00AB6808">
              <w:rPr>
                <w:bCs/>
                <w:iCs/>
              </w:rPr>
              <w:t xml:space="preserve"> Елена Алексеевна, преподаватель ОГБПОУ «Смоленский педагогический колледж»</w:t>
            </w:r>
          </w:p>
          <w:p w14:paraId="05E0333E" w14:textId="77777777" w:rsidR="00AE1911" w:rsidRPr="00AB6808" w:rsidRDefault="00AE1911" w:rsidP="001772F7">
            <w:pPr>
              <w:rPr>
                <w:color w:val="2C2D2E"/>
              </w:rPr>
            </w:pPr>
            <w:r w:rsidRPr="00AB6808">
              <w:rPr>
                <w:b/>
                <w:iCs/>
              </w:rPr>
              <w:t>Профессиональные пробы для лиц с инвалидностью и ОВЗ как опыт развития доступного профессионального обучения</w:t>
            </w:r>
          </w:p>
        </w:tc>
        <w:tc>
          <w:tcPr>
            <w:tcW w:w="1842" w:type="dxa"/>
          </w:tcPr>
          <w:p w14:paraId="051A85E7" w14:textId="77777777" w:rsidR="00AE1911" w:rsidRPr="00AB6808" w:rsidRDefault="00AE1911" w:rsidP="001772F7">
            <w:pPr>
              <w:rPr>
                <w:color w:val="2C2D2E"/>
              </w:rPr>
            </w:pPr>
            <w:r w:rsidRPr="00AB6808">
              <w:rPr>
                <w:color w:val="2C2D2E"/>
              </w:rPr>
              <w:t>презентация</w:t>
            </w:r>
          </w:p>
          <w:p w14:paraId="658FA11E" w14:textId="77777777" w:rsidR="00AE1911" w:rsidRPr="00AB6808" w:rsidRDefault="00AE1911" w:rsidP="001772F7">
            <w:pPr>
              <w:rPr>
                <w:color w:val="2C2D2E"/>
              </w:rPr>
            </w:pPr>
          </w:p>
        </w:tc>
      </w:tr>
      <w:tr w:rsidR="00AE1911" w:rsidRPr="00AB6808" w14:paraId="16F7B2C1" w14:textId="77777777" w:rsidTr="001772F7">
        <w:tc>
          <w:tcPr>
            <w:tcW w:w="540" w:type="dxa"/>
          </w:tcPr>
          <w:p w14:paraId="6E2D9708" w14:textId="77777777" w:rsidR="00AE1911" w:rsidRPr="00AB6808" w:rsidRDefault="00AE1911" w:rsidP="001772F7">
            <w:pPr>
              <w:rPr>
                <w:color w:val="2C2D2E"/>
              </w:rPr>
            </w:pPr>
            <w:r w:rsidRPr="00AB6808">
              <w:rPr>
                <w:color w:val="2C2D2E"/>
              </w:rPr>
              <w:t>4.</w:t>
            </w:r>
          </w:p>
        </w:tc>
        <w:tc>
          <w:tcPr>
            <w:tcW w:w="7819" w:type="dxa"/>
          </w:tcPr>
          <w:p w14:paraId="6607FC20" w14:textId="77777777" w:rsidR="00AE1911" w:rsidRPr="00AB6808" w:rsidRDefault="00AE1911" w:rsidP="001772F7">
            <w:pPr>
              <w:pStyle w:val="a8"/>
              <w:shd w:val="clear" w:color="auto" w:fill="FFFFFF"/>
              <w:spacing w:before="0" w:beforeAutospacing="0" w:after="0" w:afterAutospacing="0"/>
              <w:ind w:right="75"/>
            </w:pPr>
            <w:hyperlink r:id="rId13" w:history="1">
              <w:r w:rsidRPr="00AB6808">
                <w:rPr>
                  <w:rStyle w:val="a3"/>
                </w:rPr>
                <w:t>galia.sch@mail.ru</w:t>
              </w:r>
            </w:hyperlink>
          </w:p>
          <w:p w14:paraId="5B6038F5" w14:textId="77777777" w:rsidR="00AE1911" w:rsidRPr="00AB6808" w:rsidRDefault="00AE1911" w:rsidP="001772F7">
            <w:pPr>
              <w:pStyle w:val="a8"/>
              <w:shd w:val="clear" w:color="auto" w:fill="FFFFFF"/>
              <w:spacing w:before="0" w:beforeAutospacing="0" w:after="0" w:afterAutospacing="0"/>
              <w:ind w:right="75"/>
            </w:pPr>
            <w:r w:rsidRPr="00AB6808">
              <w:t>Шатохина Галина Александровна, ГБПОУ «Брянский профессионально-педагогический колледж», заместитель директора по руководству РУМЦ «БППК»</w:t>
            </w:r>
          </w:p>
          <w:p w14:paraId="1575E6F9" w14:textId="77777777" w:rsidR="00AE1911" w:rsidRPr="00AB6808" w:rsidRDefault="00AE1911" w:rsidP="001772F7">
            <w:pPr>
              <w:pStyle w:val="a8"/>
              <w:shd w:val="clear" w:color="auto" w:fill="FFFFFF"/>
              <w:spacing w:before="0" w:beforeAutospacing="0" w:after="0" w:afterAutospacing="0"/>
              <w:ind w:right="75"/>
              <w:jc w:val="both"/>
              <w:rPr>
                <w:color w:val="2C2D2E"/>
              </w:rPr>
            </w:pPr>
            <w:r w:rsidRPr="00AB6808">
              <w:rPr>
                <w:b/>
                <w:bCs/>
              </w:rPr>
              <w:t>Наставничество как эффективная форма сопровождения обучающихся с инвалидностью и ОВЗ</w:t>
            </w:r>
          </w:p>
        </w:tc>
        <w:tc>
          <w:tcPr>
            <w:tcW w:w="1842" w:type="dxa"/>
          </w:tcPr>
          <w:p w14:paraId="672A9B5F" w14:textId="77777777" w:rsidR="00AE1911" w:rsidRPr="00AB6808" w:rsidRDefault="00AE1911" w:rsidP="001772F7">
            <w:pPr>
              <w:rPr>
                <w:color w:val="2C2D2E"/>
              </w:rPr>
            </w:pPr>
            <w:r w:rsidRPr="00AB6808">
              <w:rPr>
                <w:color w:val="2C2D2E"/>
              </w:rPr>
              <w:t>презентация</w:t>
            </w:r>
          </w:p>
          <w:p w14:paraId="68977F33" w14:textId="77777777" w:rsidR="00AE1911" w:rsidRPr="00AB6808" w:rsidRDefault="00AE1911" w:rsidP="001772F7">
            <w:pPr>
              <w:rPr>
                <w:color w:val="2C2D2E"/>
              </w:rPr>
            </w:pPr>
          </w:p>
        </w:tc>
      </w:tr>
      <w:tr w:rsidR="00AE1911" w:rsidRPr="00AB6808" w14:paraId="6A412246" w14:textId="77777777" w:rsidTr="001772F7">
        <w:tc>
          <w:tcPr>
            <w:tcW w:w="540" w:type="dxa"/>
          </w:tcPr>
          <w:p w14:paraId="379146D1" w14:textId="77777777" w:rsidR="00AE1911" w:rsidRPr="00647B97" w:rsidRDefault="00AE1911" w:rsidP="001772F7">
            <w:pPr>
              <w:rPr>
                <w:color w:val="2C2D2E"/>
              </w:rPr>
            </w:pPr>
            <w:r>
              <w:rPr>
                <w:color w:val="2C2D2E"/>
              </w:rPr>
              <w:t>5</w:t>
            </w:r>
            <w:r w:rsidRPr="00647B97">
              <w:rPr>
                <w:color w:val="2C2D2E"/>
              </w:rPr>
              <w:t>.</w:t>
            </w:r>
          </w:p>
        </w:tc>
        <w:tc>
          <w:tcPr>
            <w:tcW w:w="7819" w:type="dxa"/>
          </w:tcPr>
          <w:p w14:paraId="5B569C50" w14:textId="77777777" w:rsidR="00AE1911" w:rsidRPr="00647B97" w:rsidRDefault="00AE1911" w:rsidP="001772F7">
            <w:hyperlink r:id="rId14" w:history="1">
              <w:r w:rsidRPr="00647B97">
                <w:rPr>
                  <w:rStyle w:val="a3"/>
                  <w:lang w:val="en-US"/>
                </w:rPr>
                <w:t>mantula</w:t>
              </w:r>
              <w:r w:rsidRPr="00647B97">
                <w:rPr>
                  <w:rStyle w:val="a3"/>
                </w:rPr>
                <w:t>.</w:t>
              </w:r>
              <w:r w:rsidRPr="00647B97">
                <w:rPr>
                  <w:rStyle w:val="a3"/>
                  <w:lang w:val="en-US"/>
                </w:rPr>
                <w:t>l</w:t>
              </w:r>
              <w:r w:rsidRPr="00647B97">
                <w:rPr>
                  <w:rStyle w:val="a3"/>
                </w:rPr>
                <w:t>@</w:t>
              </w:r>
              <w:r w:rsidRPr="00647B97">
                <w:rPr>
                  <w:rStyle w:val="a3"/>
                  <w:lang w:val="en-US"/>
                </w:rPr>
                <w:t>mail</w:t>
              </w:r>
              <w:r w:rsidRPr="00647B97">
                <w:rPr>
                  <w:rStyle w:val="a3"/>
                </w:rPr>
                <w:t>.</w:t>
              </w:r>
              <w:proofErr w:type="spellStart"/>
              <w:r w:rsidRPr="00647B97">
                <w:rPr>
                  <w:rStyle w:val="a3"/>
                  <w:lang w:val="en-US"/>
                </w:rPr>
                <w:t>ru</w:t>
              </w:r>
              <w:proofErr w:type="spellEnd"/>
            </w:hyperlink>
          </w:p>
          <w:p w14:paraId="24B7817B" w14:textId="77777777" w:rsidR="00AE1911" w:rsidRPr="00647B97" w:rsidRDefault="00AE1911" w:rsidP="001772F7">
            <w:pPr>
              <w:jc w:val="both"/>
            </w:pPr>
            <w:proofErr w:type="spellStart"/>
            <w:r w:rsidRPr="00647B97">
              <w:t>Мантула</w:t>
            </w:r>
            <w:proofErr w:type="spellEnd"/>
            <w:r w:rsidRPr="00647B97">
              <w:t xml:space="preserve"> Лилия Васильевна, директор ГАПОУ «Брянский техникум питания и торговли</w:t>
            </w:r>
            <w:proofErr w:type="gramStart"/>
            <w:r w:rsidRPr="00647B97">
              <w:t>»,  Макарова</w:t>
            </w:r>
            <w:proofErr w:type="gramEnd"/>
            <w:r w:rsidRPr="00647B97">
              <w:t xml:space="preserve"> Татьяна Владимировна, старший мастер ГАПОУ «Брянский техникум питания и торговли»</w:t>
            </w:r>
          </w:p>
          <w:p w14:paraId="2EEF0C0C" w14:textId="77777777" w:rsidR="00AE1911" w:rsidRDefault="00AE1911" w:rsidP="001772F7">
            <w:pPr>
              <w:rPr>
                <w:b/>
              </w:rPr>
            </w:pPr>
            <w:r w:rsidRPr="00647B97">
              <w:rPr>
                <w:b/>
              </w:rPr>
              <w:lastRenderedPageBreak/>
              <w:t>Нетворкинг как одна из практик инклюзивного взаимодействия</w:t>
            </w:r>
          </w:p>
          <w:p w14:paraId="23AE0353" w14:textId="77777777" w:rsidR="00AE1911" w:rsidRPr="00647B97" w:rsidRDefault="00AE1911" w:rsidP="001772F7"/>
        </w:tc>
        <w:tc>
          <w:tcPr>
            <w:tcW w:w="1842" w:type="dxa"/>
          </w:tcPr>
          <w:p w14:paraId="65C24E42" w14:textId="77777777" w:rsidR="00AE1911" w:rsidRPr="00647B97" w:rsidRDefault="00AE1911" w:rsidP="001772F7">
            <w:pPr>
              <w:rPr>
                <w:color w:val="2C2D2E"/>
              </w:rPr>
            </w:pPr>
            <w:r w:rsidRPr="00647B97">
              <w:rPr>
                <w:color w:val="2C2D2E"/>
              </w:rPr>
              <w:lastRenderedPageBreak/>
              <w:t>презентация</w:t>
            </w:r>
          </w:p>
        </w:tc>
      </w:tr>
      <w:tr w:rsidR="00AE1911" w:rsidRPr="00AB6808" w14:paraId="0E81A578" w14:textId="77777777" w:rsidTr="001772F7">
        <w:tc>
          <w:tcPr>
            <w:tcW w:w="540" w:type="dxa"/>
          </w:tcPr>
          <w:p w14:paraId="5FCCD1A3" w14:textId="77777777" w:rsidR="00AE1911" w:rsidRPr="00AB6808" w:rsidRDefault="00AE1911" w:rsidP="001772F7">
            <w:pPr>
              <w:rPr>
                <w:color w:val="2C2D2E"/>
              </w:rPr>
            </w:pPr>
            <w:r>
              <w:rPr>
                <w:color w:val="2C2D2E"/>
              </w:rPr>
              <w:t>6</w:t>
            </w:r>
            <w:r w:rsidRPr="00AB6808">
              <w:rPr>
                <w:color w:val="2C2D2E"/>
              </w:rPr>
              <w:t>.</w:t>
            </w:r>
          </w:p>
        </w:tc>
        <w:tc>
          <w:tcPr>
            <w:tcW w:w="7819" w:type="dxa"/>
          </w:tcPr>
          <w:p w14:paraId="4F933DDE" w14:textId="77777777" w:rsidR="00AE1911" w:rsidRPr="00AB6808" w:rsidRDefault="00AE1911" w:rsidP="001772F7">
            <w:pPr>
              <w:shd w:val="clear" w:color="auto" w:fill="FFFFFF"/>
              <w:rPr>
                <w:rFonts w:eastAsiaTheme="majorEastAsia"/>
                <w:kern w:val="24"/>
              </w:rPr>
            </w:pPr>
            <w:hyperlink r:id="rId15" w:history="1">
              <w:r w:rsidRPr="00AB6808">
                <w:rPr>
                  <w:rStyle w:val="a3"/>
                  <w:rFonts w:eastAsiaTheme="majorEastAsia"/>
                  <w:kern w:val="24"/>
                </w:rPr>
                <w:t>mama_el@mail.ru</w:t>
              </w:r>
            </w:hyperlink>
          </w:p>
          <w:p w14:paraId="5EB95DD1" w14:textId="77777777" w:rsidR="00AE1911" w:rsidRPr="00AB6808" w:rsidRDefault="00AE1911" w:rsidP="001772F7">
            <w:pPr>
              <w:shd w:val="clear" w:color="auto" w:fill="FFFFFF"/>
              <w:rPr>
                <w:rFonts w:eastAsiaTheme="majorEastAsia"/>
                <w:kern w:val="24"/>
              </w:rPr>
            </w:pPr>
            <w:r w:rsidRPr="00AB6808">
              <w:rPr>
                <w:rFonts w:eastAsiaTheme="majorEastAsia"/>
                <w:kern w:val="24"/>
              </w:rPr>
              <w:t>Лаптева Елена Васильевна, мастер производственного обучения, ГАПОУ Чувашской Республики «Чебоксарский экономико-технологический колледж» Министерства образования и молодежной политики Чувашской Республики, почетный работник НПО РФ</w:t>
            </w:r>
          </w:p>
          <w:p w14:paraId="0850F18C" w14:textId="77777777" w:rsidR="00AE1911" w:rsidRPr="00AB6808" w:rsidRDefault="00AE1911" w:rsidP="001772F7">
            <w:pPr>
              <w:shd w:val="clear" w:color="auto" w:fill="FFFFFF"/>
              <w:rPr>
                <w:color w:val="2C2D2E"/>
              </w:rPr>
            </w:pPr>
            <w:r w:rsidRPr="00AB6808">
              <w:rPr>
                <w:rFonts w:eastAsiaTheme="majorEastAsia"/>
                <w:b/>
                <w:kern w:val="24"/>
              </w:rPr>
              <w:t>Моя дисциплина как фактор формирования конкурентно -     способного специалиста с инвалидностью и ОВЗ</w:t>
            </w:r>
          </w:p>
        </w:tc>
        <w:tc>
          <w:tcPr>
            <w:tcW w:w="1842" w:type="dxa"/>
          </w:tcPr>
          <w:p w14:paraId="244F3A70" w14:textId="77777777" w:rsidR="00AE1911" w:rsidRPr="00AB6808" w:rsidRDefault="00AE1911" w:rsidP="001772F7">
            <w:pPr>
              <w:rPr>
                <w:color w:val="2C2D2E"/>
              </w:rPr>
            </w:pPr>
            <w:r w:rsidRPr="00AB6808">
              <w:rPr>
                <w:color w:val="2C2D2E"/>
              </w:rPr>
              <w:t>презентация</w:t>
            </w:r>
          </w:p>
        </w:tc>
      </w:tr>
      <w:tr w:rsidR="00AE1911" w:rsidRPr="00AB6808" w14:paraId="6DCCD242" w14:textId="77777777" w:rsidTr="001772F7">
        <w:tc>
          <w:tcPr>
            <w:tcW w:w="540" w:type="dxa"/>
          </w:tcPr>
          <w:p w14:paraId="1EB5AAB6" w14:textId="77777777" w:rsidR="00AE1911" w:rsidRPr="00AB6808" w:rsidRDefault="00AE1911" w:rsidP="001772F7">
            <w:pPr>
              <w:rPr>
                <w:color w:val="2C2D2E"/>
              </w:rPr>
            </w:pPr>
            <w:r>
              <w:rPr>
                <w:color w:val="2C2D2E"/>
              </w:rPr>
              <w:t>7</w:t>
            </w:r>
            <w:r w:rsidRPr="00AB6808">
              <w:rPr>
                <w:color w:val="2C2D2E"/>
              </w:rPr>
              <w:t>.</w:t>
            </w:r>
          </w:p>
        </w:tc>
        <w:tc>
          <w:tcPr>
            <w:tcW w:w="7819" w:type="dxa"/>
          </w:tcPr>
          <w:p w14:paraId="3A62D1D9" w14:textId="77777777" w:rsidR="00AE1911" w:rsidRPr="00AB6808" w:rsidRDefault="00AE1911" w:rsidP="001772F7">
            <w:hyperlink r:id="rId16" w:history="1">
              <w:r w:rsidRPr="00AB6808">
                <w:rPr>
                  <w:rStyle w:val="a3"/>
                </w:rPr>
                <w:t>rybnikova77@mail.ru</w:t>
              </w:r>
            </w:hyperlink>
          </w:p>
          <w:p w14:paraId="7C19417A" w14:textId="77777777" w:rsidR="00AE1911" w:rsidRPr="00AB6808" w:rsidRDefault="00AE1911" w:rsidP="001772F7">
            <w:r w:rsidRPr="00AB6808">
              <w:t xml:space="preserve">Рыбникова Юлия Викторовна, заведующий отделом инклюзивного образования ГАПОУ СО «Нижнетагильский торгово-экономический колледж»; </w:t>
            </w:r>
            <w:proofErr w:type="spellStart"/>
            <w:r w:rsidRPr="00AB6808">
              <w:t>Гилев</w:t>
            </w:r>
            <w:proofErr w:type="spellEnd"/>
            <w:r w:rsidRPr="00AB6808">
              <w:t xml:space="preserve"> Николай Сергеевич, заведующий отделением ГАПОУ СО «Нижнетагильский торгово-экономический колледж»; Юнисова Елизавета, ГАПОУ СО «Нижнетагильский торгово-экономический колледж», студент 3 курса по специальности 43.02.01 «Организация обслуживания в общественном питании»</w:t>
            </w:r>
          </w:p>
          <w:p w14:paraId="6FF1E8BE" w14:textId="77777777" w:rsidR="00AE1911" w:rsidRPr="00AB6808" w:rsidRDefault="00AE1911" w:rsidP="001772F7">
            <w:pPr>
              <w:rPr>
                <w:b/>
              </w:rPr>
            </w:pPr>
            <w:r w:rsidRPr="00AB6808">
              <w:rPr>
                <w:b/>
              </w:rPr>
              <w:t xml:space="preserve">Практика инклюзивного взаимодействия и наставничества </w:t>
            </w:r>
          </w:p>
          <w:p w14:paraId="2E7AB1F1" w14:textId="77777777" w:rsidR="00AE1911" w:rsidRPr="00AB6808" w:rsidRDefault="00AE1911" w:rsidP="001772F7">
            <w:pPr>
              <w:rPr>
                <w:color w:val="2C2D2E"/>
              </w:rPr>
            </w:pPr>
            <w:r w:rsidRPr="00AB6808">
              <w:rPr>
                <w:b/>
              </w:rPr>
              <w:t>«Равный – Равному»</w:t>
            </w:r>
          </w:p>
        </w:tc>
        <w:tc>
          <w:tcPr>
            <w:tcW w:w="1842" w:type="dxa"/>
          </w:tcPr>
          <w:p w14:paraId="34093A33" w14:textId="77777777" w:rsidR="00AE1911" w:rsidRPr="00AB6808" w:rsidRDefault="00AE1911" w:rsidP="001772F7">
            <w:pPr>
              <w:rPr>
                <w:color w:val="2C2D2E"/>
              </w:rPr>
            </w:pPr>
            <w:r w:rsidRPr="00AB6808">
              <w:rPr>
                <w:color w:val="2C2D2E"/>
              </w:rPr>
              <w:t>презентация</w:t>
            </w:r>
          </w:p>
          <w:p w14:paraId="610A9396" w14:textId="77777777" w:rsidR="00AE1911" w:rsidRPr="00AB6808" w:rsidRDefault="00AE1911" w:rsidP="001772F7">
            <w:pPr>
              <w:rPr>
                <w:color w:val="2C2D2E"/>
              </w:rPr>
            </w:pPr>
          </w:p>
        </w:tc>
      </w:tr>
      <w:tr w:rsidR="00AE1911" w:rsidRPr="00AB6808" w14:paraId="0A6FB3E4" w14:textId="77777777" w:rsidTr="001772F7">
        <w:tc>
          <w:tcPr>
            <w:tcW w:w="540" w:type="dxa"/>
          </w:tcPr>
          <w:p w14:paraId="65AB15FA" w14:textId="77777777" w:rsidR="00AE1911" w:rsidRPr="00AB6808" w:rsidRDefault="00AE1911" w:rsidP="001772F7">
            <w:pPr>
              <w:rPr>
                <w:color w:val="2C2D2E"/>
              </w:rPr>
            </w:pPr>
            <w:r>
              <w:rPr>
                <w:color w:val="2C2D2E"/>
              </w:rPr>
              <w:t>8</w:t>
            </w:r>
            <w:r w:rsidRPr="00AB6808">
              <w:rPr>
                <w:color w:val="2C2D2E"/>
              </w:rPr>
              <w:t>.</w:t>
            </w:r>
          </w:p>
          <w:p w14:paraId="6F76F627" w14:textId="77777777" w:rsidR="00AE1911" w:rsidRPr="00AB6808" w:rsidRDefault="00AE1911" w:rsidP="001772F7"/>
        </w:tc>
        <w:tc>
          <w:tcPr>
            <w:tcW w:w="7819" w:type="dxa"/>
          </w:tcPr>
          <w:p w14:paraId="41CE2A4F" w14:textId="77777777" w:rsidR="00AE1911" w:rsidRPr="00AB6808" w:rsidRDefault="00AE1911" w:rsidP="001772F7">
            <w:pPr>
              <w:contextualSpacing/>
            </w:pPr>
            <w:hyperlink r:id="rId17" w:history="1">
              <w:r w:rsidRPr="00AB6808">
                <w:rPr>
                  <w:rStyle w:val="a3"/>
                </w:rPr>
                <w:t>ir.kutyreva@mail.ru</w:t>
              </w:r>
            </w:hyperlink>
          </w:p>
          <w:p w14:paraId="1D39E128" w14:textId="77777777" w:rsidR="00AE1911" w:rsidRPr="00AB6808" w:rsidRDefault="00AE1911" w:rsidP="001772F7">
            <w:r w:rsidRPr="00AB6808">
              <w:t>Кутырева Ирина Васильевна, методист инклюзивного образования РУМЦ СПО ГАПОУ ТО «Тюменский колледж производственных и социальных технологий»</w:t>
            </w:r>
          </w:p>
          <w:p w14:paraId="507F87CF" w14:textId="77777777" w:rsidR="00AE1911" w:rsidRPr="00AB6808" w:rsidRDefault="00AE1911" w:rsidP="001772F7">
            <w:pPr>
              <w:rPr>
                <w:color w:val="2C2D2E"/>
              </w:rPr>
            </w:pPr>
            <w:hyperlink r:id="rId18" w:history="1">
              <w:r w:rsidRPr="00AB6808">
                <w:rPr>
                  <w:rStyle w:val="a3"/>
                </w:rPr>
                <w:t>baranov51@gmail.com</w:t>
              </w:r>
            </w:hyperlink>
          </w:p>
          <w:p w14:paraId="4789E697" w14:textId="77777777" w:rsidR="00AE1911" w:rsidRPr="00AB6808" w:rsidRDefault="00AE1911" w:rsidP="001772F7">
            <w:pPr>
              <w:contextualSpacing/>
            </w:pPr>
            <w:r w:rsidRPr="00AB6808">
              <w:t>Баранов Александр Александрович, преподаватель ГАПОУ ТО «Тюменский колледж производственных и социальных технологий», главный эксперт в компетенции «Столярное дело» регионального чемпионата профессионального мастерства «Абилимпикс», Тюменская область</w:t>
            </w:r>
          </w:p>
          <w:p w14:paraId="10601942" w14:textId="77777777" w:rsidR="00AE1911" w:rsidRPr="00AB6808" w:rsidRDefault="00AE1911" w:rsidP="001772F7">
            <w:pPr>
              <w:shd w:val="clear" w:color="auto" w:fill="FFFFFF"/>
              <w:rPr>
                <w:color w:val="2C2D2E"/>
              </w:rPr>
            </w:pPr>
            <w:r w:rsidRPr="00AB6808">
              <w:rPr>
                <w:b/>
              </w:rPr>
              <w:t>Создание условий для профориентации лиц с инвалидностью и ОВЗ посредством выстраивания системы взаимодействия учреждений СПО с общеобразовательными организациями</w:t>
            </w:r>
          </w:p>
        </w:tc>
        <w:tc>
          <w:tcPr>
            <w:tcW w:w="1842" w:type="dxa"/>
          </w:tcPr>
          <w:p w14:paraId="51B5A9C1" w14:textId="77777777" w:rsidR="00AE1911" w:rsidRPr="00AB6808" w:rsidRDefault="00AE1911" w:rsidP="001772F7">
            <w:pPr>
              <w:rPr>
                <w:color w:val="2C2D2E"/>
              </w:rPr>
            </w:pPr>
            <w:r w:rsidRPr="00AB6808">
              <w:rPr>
                <w:color w:val="2C2D2E"/>
              </w:rPr>
              <w:t>презентация</w:t>
            </w:r>
          </w:p>
          <w:p w14:paraId="413E3478" w14:textId="77777777" w:rsidR="00AE1911" w:rsidRPr="00AB6808" w:rsidRDefault="00AE1911" w:rsidP="001772F7">
            <w:pPr>
              <w:rPr>
                <w:color w:val="2C2D2E"/>
              </w:rPr>
            </w:pPr>
          </w:p>
        </w:tc>
      </w:tr>
      <w:tr w:rsidR="00AE1911" w:rsidRPr="00AB6808" w14:paraId="01EF5F72" w14:textId="77777777" w:rsidTr="001772F7">
        <w:tc>
          <w:tcPr>
            <w:tcW w:w="540" w:type="dxa"/>
          </w:tcPr>
          <w:p w14:paraId="7A54F290" w14:textId="77777777" w:rsidR="00AE1911" w:rsidRPr="00AB6808" w:rsidRDefault="00AE1911" w:rsidP="001772F7">
            <w:pPr>
              <w:rPr>
                <w:color w:val="2C2D2E"/>
              </w:rPr>
            </w:pPr>
            <w:r>
              <w:rPr>
                <w:color w:val="2C2D2E"/>
              </w:rPr>
              <w:t>9</w:t>
            </w:r>
            <w:r w:rsidRPr="00AB6808">
              <w:rPr>
                <w:color w:val="2C2D2E"/>
              </w:rPr>
              <w:t>.</w:t>
            </w:r>
          </w:p>
        </w:tc>
        <w:tc>
          <w:tcPr>
            <w:tcW w:w="7819" w:type="dxa"/>
          </w:tcPr>
          <w:p w14:paraId="27EA7C1E" w14:textId="77777777" w:rsidR="00AE1911" w:rsidRPr="00AB6808" w:rsidRDefault="00AE1911" w:rsidP="001772F7">
            <w:hyperlink r:id="rId19" w:history="1">
              <w:r w:rsidRPr="00AB6808">
                <w:rPr>
                  <w:rStyle w:val="a3"/>
                </w:rPr>
                <w:t>damd66@mail.ru</w:t>
              </w:r>
            </w:hyperlink>
            <w:r w:rsidRPr="00AB6808">
              <w:t xml:space="preserve"> </w:t>
            </w:r>
          </w:p>
          <w:p w14:paraId="69A863D6" w14:textId="77777777" w:rsidR="00AE1911" w:rsidRPr="00AB6808" w:rsidRDefault="00AE1911" w:rsidP="001772F7">
            <w:proofErr w:type="spellStart"/>
            <w:r w:rsidRPr="00AB6808">
              <w:t>Дамдинова</w:t>
            </w:r>
            <w:proofErr w:type="spellEnd"/>
            <w:r w:rsidRPr="00AB6808">
              <w:t xml:space="preserve"> </w:t>
            </w:r>
            <w:proofErr w:type="spellStart"/>
            <w:r w:rsidRPr="00AB6808">
              <w:t>Цыцыгма</w:t>
            </w:r>
            <w:proofErr w:type="spellEnd"/>
            <w:r w:rsidRPr="00AB6808">
              <w:t>, педагог-психолог ГБПОУ ЯНАО «Ямальский многопрофильный колледж»</w:t>
            </w:r>
          </w:p>
          <w:p w14:paraId="7C0AF9E1" w14:textId="77777777" w:rsidR="00AE1911" w:rsidRPr="00AB6808" w:rsidRDefault="00AE1911" w:rsidP="001772F7">
            <w:pPr>
              <w:rPr>
                <w:color w:val="2C2D2E"/>
              </w:rPr>
            </w:pPr>
            <w:r w:rsidRPr="00AB6808">
              <w:rPr>
                <w:b/>
                <w:bCs/>
              </w:rPr>
              <w:t>Психолого-педагогическое сопровождение обучающихся с ограниченными возможностями здоровья и инвалидов в условиях среднего профессионального образования</w:t>
            </w:r>
          </w:p>
        </w:tc>
        <w:tc>
          <w:tcPr>
            <w:tcW w:w="1842" w:type="dxa"/>
          </w:tcPr>
          <w:p w14:paraId="4C213794" w14:textId="77777777" w:rsidR="00AE1911" w:rsidRPr="00AB6808" w:rsidRDefault="00AE1911" w:rsidP="001772F7">
            <w:pPr>
              <w:rPr>
                <w:color w:val="2C2D2E"/>
              </w:rPr>
            </w:pPr>
            <w:r w:rsidRPr="00AB6808">
              <w:rPr>
                <w:color w:val="2C2D2E"/>
              </w:rPr>
              <w:t>презентация</w:t>
            </w:r>
          </w:p>
          <w:p w14:paraId="315E18EF" w14:textId="77777777" w:rsidR="00AE1911" w:rsidRPr="00AB6808" w:rsidRDefault="00AE1911" w:rsidP="001772F7">
            <w:pPr>
              <w:rPr>
                <w:color w:val="2C2D2E"/>
              </w:rPr>
            </w:pPr>
          </w:p>
        </w:tc>
      </w:tr>
      <w:tr w:rsidR="00AE1911" w:rsidRPr="00AB6808" w14:paraId="4845F5F0" w14:textId="77777777" w:rsidTr="001772F7">
        <w:tc>
          <w:tcPr>
            <w:tcW w:w="540" w:type="dxa"/>
          </w:tcPr>
          <w:p w14:paraId="572D4AFD" w14:textId="77777777" w:rsidR="00AE1911" w:rsidRPr="00AB6808" w:rsidRDefault="00AE1911" w:rsidP="001772F7">
            <w:pPr>
              <w:rPr>
                <w:color w:val="2C2D2E"/>
              </w:rPr>
            </w:pPr>
            <w:r>
              <w:rPr>
                <w:color w:val="2C2D2E"/>
              </w:rPr>
              <w:t>10</w:t>
            </w:r>
            <w:r w:rsidRPr="00AB6808">
              <w:rPr>
                <w:color w:val="2C2D2E"/>
              </w:rPr>
              <w:t>.</w:t>
            </w:r>
          </w:p>
        </w:tc>
        <w:tc>
          <w:tcPr>
            <w:tcW w:w="7819" w:type="dxa"/>
          </w:tcPr>
          <w:p w14:paraId="7FA2BD0D" w14:textId="77777777" w:rsidR="00AE1911" w:rsidRPr="00AB6808" w:rsidRDefault="00AE1911" w:rsidP="001772F7">
            <w:pPr>
              <w:rPr>
                <w:bCs/>
              </w:rPr>
            </w:pPr>
            <w:hyperlink r:id="rId20" w:history="1">
              <w:r w:rsidRPr="00AB6808">
                <w:rPr>
                  <w:rStyle w:val="a3"/>
                  <w:bCs/>
                </w:rPr>
                <w:t>rumc@tpk-tver.ru</w:t>
              </w:r>
            </w:hyperlink>
          </w:p>
          <w:p w14:paraId="213B9735" w14:textId="77777777" w:rsidR="00AE1911" w:rsidRPr="00AB6808" w:rsidRDefault="00AE1911" w:rsidP="001772F7">
            <w:pPr>
              <w:rPr>
                <w:bCs/>
              </w:rPr>
            </w:pPr>
            <w:r w:rsidRPr="00AB6808">
              <w:rPr>
                <w:bCs/>
              </w:rPr>
              <w:t>Хвальцова Надежда Юрьевна, воспитатель общежития ГБПОУ «Тверской политехнический колледж», г. Тверь</w:t>
            </w:r>
          </w:p>
          <w:p w14:paraId="06248CEC" w14:textId="77777777" w:rsidR="00AE1911" w:rsidRPr="00AB6808" w:rsidRDefault="00AE1911" w:rsidP="001772F7">
            <w:r w:rsidRPr="00AB6808">
              <w:rPr>
                <w:b/>
              </w:rPr>
              <w:t xml:space="preserve"> Организация досуговой деятельности студентов с ограниченными возможностями здоровья Тверского политехнического колледжа, проживающих в общежитии</w:t>
            </w:r>
          </w:p>
        </w:tc>
        <w:tc>
          <w:tcPr>
            <w:tcW w:w="1842" w:type="dxa"/>
          </w:tcPr>
          <w:p w14:paraId="433EE3D8" w14:textId="77777777" w:rsidR="00AE1911" w:rsidRPr="00AB6808" w:rsidRDefault="00AE1911" w:rsidP="001772F7">
            <w:pPr>
              <w:rPr>
                <w:color w:val="2C2D2E"/>
              </w:rPr>
            </w:pPr>
            <w:r w:rsidRPr="00AB6808">
              <w:rPr>
                <w:color w:val="2C2D2E"/>
              </w:rPr>
              <w:t>презентация</w:t>
            </w:r>
          </w:p>
          <w:p w14:paraId="5EB7B274" w14:textId="77777777" w:rsidR="00AE1911" w:rsidRPr="00AB6808" w:rsidRDefault="00AE1911" w:rsidP="001772F7">
            <w:pPr>
              <w:rPr>
                <w:color w:val="2C2D2E"/>
              </w:rPr>
            </w:pPr>
          </w:p>
        </w:tc>
      </w:tr>
      <w:tr w:rsidR="00AE1911" w:rsidRPr="00AB6808" w14:paraId="6FC21AB5" w14:textId="77777777" w:rsidTr="001772F7">
        <w:tc>
          <w:tcPr>
            <w:tcW w:w="540" w:type="dxa"/>
          </w:tcPr>
          <w:p w14:paraId="3EF8E44F" w14:textId="77777777" w:rsidR="00AE1911" w:rsidRPr="00AB6808" w:rsidRDefault="00AE1911" w:rsidP="001772F7">
            <w:pPr>
              <w:rPr>
                <w:color w:val="2C2D2E"/>
              </w:rPr>
            </w:pPr>
            <w:r w:rsidRPr="00AB6808">
              <w:rPr>
                <w:color w:val="2C2D2E"/>
              </w:rPr>
              <w:t>1</w:t>
            </w:r>
            <w:r>
              <w:rPr>
                <w:color w:val="2C2D2E"/>
              </w:rPr>
              <w:t>1</w:t>
            </w:r>
            <w:r w:rsidRPr="00AB6808">
              <w:rPr>
                <w:color w:val="2C2D2E"/>
              </w:rPr>
              <w:t>.</w:t>
            </w:r>
          </w:p>
        </w:tc>
        <w:tc>
          <w:tcPr>
            <w:tcW w:w="7819" w:type="dxa"/>
          </w:tcPr>
          <w:p w14:paraId="6D5B88A8" w14:textId="77777777" w:rsidR="00AE1911" w:rsidRPr="00AB6808" w:rsidRDefault="00AE1911" w:rsidP="001772F7">
            <w:pPr>
              <w:pStyle w:val="a9"/>
              <w:rPr>
                <w:rStyle w:val="a3"/>
                <w:bCs/>
                <w:iCs/>
              </w:rPr>
            </w:pPr>
            <w:hyperlink r:id="rId21" w:history="1">
              <w:r w:rsidRPr="00AB6808">
                <w:rPr>
                  <w:rStyle w:val="a3"/>
                  <w:bCs/>
                  <w:iCs/>
                </w:rPr>
                <w:t>bpoo.sksis@mail.ru</w:t>
              </w:r>
            </w:hyperlink>
          </w:p>
          <w:p w14:paraId="6B968CB0" w14:textId="77777777" w:rsidR="00AE1911" w:rsidRPr="00AB6808" w:rsidRDefault="00AE1911" w:rsidP="001772F7">
            <w:pPr>
              <w:pStyle w:val="a9"/>
            </w:pPr>
            <w:r w:rsidRPr="00AB6808">
              <w:t xml:space="preserve">Аршинова Динара Александровна, методист ГПОУ «Сыктывкарский колледж сервиса и связи»; </w:t>
            </w:r>
            <w:r w:rsidRPr="00AB6808">
              <w:rPr>
                <w:rFonts w:eastAsia="Calibri"/>
                <w:lang w:eastAsia="en-US"/>
              </w:rPr>
              <w:t xml:space="preserve">Жигачева Надежда Владимировна, заведующий учебно-консультационным пунктом Центра инклюзивного образования и методической работы ГПОУ «Сыктывкарский колледж сервиса и связи»; </w:t>
            </w:r>
            <w:proofErr w:type="spellStart"/>
            <w:r w:rsidRPr="00AB6808">
              <w:rPr>
                <w:rFonts w:eastAsia="Calibri"/>
                <w:lang w:eastAsia="en-US"/>
              </w:rPr>
              <w:t>Кузиванова</w:t>
            </w:r>
            <w:proofErr w:type="spellEnd"/>
            <w:r w:rsidRPr="00AB6808">
              <w:rPr>
                <w:rFonts w:eastAsia="Calibri"/>
                <w:lang w:eastAsia="en-US"/>
              </w:rPr>
              <w:t xml:space="preserve"> Елена Михайловна, педагог-психолог ГПОУ «Сыктывкарский колледж сервиса и связи»; Конакова </w:t>
            </w:r>
            <w:r w:rsidRPr="00AB6808">
              <w:rPr>
                <w:rFonts w:eastAsia="Calibri"/>
                <w:lang w:eastAsia="en-US"/>
              </w:rPr>
              <w:lastRenderedPageBreak/>
              <w:t>Ольга Сергеевна, тьютор ГПОУ «Сыктывкарский колледж сервиса и связи»</w:t>
            </w:r>
          </w:p>
          <w:p w14:paraId="09A03F4A" w14:textId="77777777" w:rsidR="00AE1911" w:rsidRPr="00AB6808" w:rsidRDefault="00AE1911" w:rsidP="001772F7">
            <w:pPr>
              <w:rPr>
                <w:bCs/>
              </w:rPr>
            </w:pPr>
            <w:proofErr w:type="spellStart"/>
            <w:r w:rsidRPr="00AB6808">
              <w:rPr>
                <w:b/>
              </w:rPr>
              <w:t>Тьюторство</w:t>
            </w:r>
            <w:proofErr w:type="spellEnd"/>
            <w:r w:rsidRPr="00AB6808">
              <w:rPr>
                <w:b/>
              </w:rPr>
              <w:t xml:space="preserve"> как особая форма наставничества персонального сопровождения обучающегося с инвалидностью и ОВЗ</w:t>
            </w:r>
          </w:p>
        </w:tc>
        <w:tc>
          <w:tcPr>
            <w:tcW w:w="1842" w:type="dxa"/>
          </w:tcPr>
          <w:p w14:paraId="63A8BD64" w14:textId="77777777" w:rsidR="00AE1911" w:rsidRPr="00AB6808" w:rsidRDefault="00AE1911" w:rsidP="001772F7">
            <w:pPr>
              <w:rPr>
                <w:bCs/>
              </w:rPr>
            </w:pPr>
            <w:r w:rsidRPr="00AB6808">
              <w:rPr>
                <w:bCs/>
              </w:rPr>
              <w:lastRenderedPageBreak/>
              <w:t>видеоролик с комментариями</w:t>
            </w:r>
          </w:p>
          <w:p w14:paraId="5B76986B" w14:textId="77777777" w:rsidR="00AE1911" w:rsidRPr="00AB6808" w:rsidRDefault="00AE1911" w:rsidP="001772F7">
            <w:pPr>
              <w:rPr>
                <w:color w:val="2C2D2E"/>
              </w:rPr>
            </w:pPr>
          </w:p>
        </w:tc>
      </w:tr>
    </w:tbl>
    <w:p w14:paraId="048789CB" w14:textId="77777777" w:rsidR="00AE1911" w:rsidRPr="00AB6808" w:rsidRDefault="00AE1911" w:rsidP="00AE1911">
      <w:pPr>
        <w:shd w:val="clear" w:color="auto" w:fill="FFFFFF"/>
        <w:ind w:firstLine="709"/>
        <w:rPr>
          <w:color w:val="2C2D2E"/>
          <w:u w:val="single"/>
        </w:rPr>
      </w:pPr>
    </w:p>
    <w:p w14:paraId="5EBDE3EC" w14:textId="13779739" w:rsidR="00AE1911" w:rsidRDefault="00AE1911" w:rsidP="00702A69">
      <w:pPr>
        <w:shd w:val="clear" w:color="auto" w:fill="FFFFFF"/>
        <w:ind w:firstLine="709"/>
        <w:rPr>
          <w:color w:val="2C2D2E"/>
          <w:u w:val="single"/>
        </w:rPr>
      </w:pPr>
      <w:r w:rsidRPr="00AB6808">
        <w:rPr>
          <w:color w:val="2C2D2E"/>
          <w:u w:val="single"/>
        </w:rPr>
        <w:t>Часть 2. Опыт инклюзивного наставничества Смоленской области (13.</w:t>
      </w:r>
      <w:r>
        <w:rPr>
          <w:color w:val="2C2D2E"/>
          <w:u w:val="single"/>
        </w:rPr>
        <w:t>1</w:t>
      </w:r>
      <w:r w:rsidRPr="00AB6808">
        <w:rPr>
          <w:color w:val="2C2D2E"/>
          <w:u w:val="single"/>
        </w:rPr>
        <w:t>0-14.30).</w:t>
      </w:r>
    </w:p>
    <w:p w14:paraId="6DF10E77" w14:textId="77777777" w:rsidR="00702A69" w:rsidRPr="00AB6808" w:rsidRDefault="00702A69" w:rsidP="00702A69">
      <w:pPr>
        <w:shd w:val="clear" w:color="auto" w:fill="FFFFFF"/>
        <w:ind w:firstLine="709"/>
        <w:rPr>
          <w:color w:val="2C2D2E"/>
          <w:u w:val="single"/>
        </w:rPr>
      </w:pPr>
    </w:p>
    <w:tbl>
      <w:tblPr>
        <w:tblStyle w:val="ac"/>
        <w:tblW w:w="0" w:type="auto"/>
        <w:tblLook w:val="04A0" w:firstRow="1" w:lastRow="0" w:firstColumn="1" w:lastColumn="0" w:noHBand="0" w:noVBand="1"/>
      </w:tblPr>
      <w:tblGrid>
        <w:gridCol w:w="559"/>
        <w:gridCol w:w="7258"/>
        <w:gridCol w:w="1811"/>
      </w:tblGrid>
      <w:tr w:rsidR="00AE1911" w:rsidRPr="00AB6808" w14:paraId="14D82B11" w14:textId="77777777" w:rsidTr="001772F7">
        <w:tc>
          <w:tcPr>
            <w:tcW w:w="9628" w:type="dxa"/>
            <w:gridSpan w:val="3"/>
          </w:tcPr>
          <w:p w14:paraId="35DDB0E6" w14:textId="77777777" w:rsidR="00AE1911" w:rsidRPr="00AB6808" w:rsidRDefault="00AE1911" w:rsidP="001772F7">
            <w:r w:rsidRPr="00AB6808">
              <w:rPr>
                <w:b/>
                <w:bCs/>
                <w:color w:val="2C2D2E"/>
                <w:highlight w:val="cyan"/>
              </w:rPr>
              <w:t>Лимит времени на выступление с учетом ответов на вопросы – до 10 минут</w:t>
            </w:r>
          </w:p>
        </w:tc>
      </w:tr>
      <w:tr w:rsidR="00AE1911" w:rsidRPr="00AB6808" w14:paraId="3962D47F" w14:textId="77777777" w:rsidTr="001772F7">
        <w:tc>
          <w:tcPr>
            <w:tcW w:w="559" w:type="dxa"/>
          </w:tcPr>
          <w:p w14:paraId="43F8F7E7" w14:textId="77777777" w:rsidR="00AE1911" w:rsidRPr="00AB6808" w:rsidRDefault="00AE1911" w:rsidP="001772F7">
            <w:pPr>
              <w:rPr>
                <w:color w:val="2C2D2E"/>
              </w:rPr>
            </w:pPr>
            <w:r w:rsidRPr="00AB6808">
              <w:rPr>
                <w:color w:val="2C2D2E"/>
              </w:rPr>
              <w:t>№</w:t>
            </w:r>
          </w:p>
          <w:p w14:paraId="414B32C2" w14:textId="77777777" w:rsidR="00AE1911" w:rsidRPr="00AB6808" w:rsidRDefault="00AE1911" w:rsidP="001772F7">
            <w:r w:rsidRPr="00AB6808">
              <w:rPr>
                <w:color w:val="2C2D2E"/>
              </w:rPr>
              <w:t>п</w:t>
            </w:r>
            <w:r w:rsidRPr="00AB6808">
              <w:rPr>
                <w:color w:val="2C2D2E"/>
                <w:lang w:val="en-US"/>
              </w:rPr>
              <w:t>/</w:t>
            </w:r>
            <w:r w:rsidRPr="00AB6808">
              <w:rPr>
                <w:color w:val="2C2D2E"/>
              </w:rPr>
              <w:t>п</w:t>
            </w:r>
          </w:p>
        </w:tc>
        <w:tc>
          <w:tcPr>
            <w:tcW w:w="7258" w:type="dxa"/>
          </w:tcPr>
          <w:p w14:paraId="7CE70E25" w14:textId="77777777" w:rsidR="00AE1911" w:rsidRPr="00AB6808" w:rsidRDefault="00AE1911" w:rsidP="001772F7">
            <w:r w:rsidRPr="00AB6808">
              <w:t xml:space="preserve">Регион РФ, </w:t>
            </w:r>
          </w:p>
          <w:p w14:paraId="4716A132" w14:textId="77777777" w:rsidR="00AE1911" w:rsidRPr="00AB6808" w:rsidRDefault="00AE1911" w:rsidP="001772F7">
            <w:r w:rsidRPr="00AB6808">
              <w:t xml:space="preserve">выступающие, </w:t>
            </w:r>
          </w:p>
          <w:p w14:paraId="4A32C977" w14:textId="77777777" w:rsidR="00AE1911" w:rsidRPr="00AB6808" w:rsidRDefault="00AE1911" w:rsidP="001772F7">
            <w:r w:rsidRPr="00AB6808">
              <w:t>тема</w:t>
            </w:r>
          </w:p>
        </w:tc>
        <w:tc>
          <w:tcPr>
            <w:tcW w:w="1811" w:type="dxa"/>
          </w:tcPr>
          <w:p w14:paraId="1967ACF4" w14:textId="77777777" w:rsidR="00AE1911" w:rsidRPr="00AB6808" w:rsidRDefault="00AE1911" w:rsidP="001772F7">
            <w:r w:rsidRPr="00AB6808">
              <w:rPr>
                <w:color w:val="2C2D2E"/>
              </w:rPr>
              <w:t>Форма визуализации выступления</w:t>
            </w:r>
          </w:p>
        </w:tc>
      </w:tr>
      <w:tr w:rsidR="00AE1911" w:rsidRPr="00AB6808" w14:paraId="63660CB0" w14:textId="77777777" w:rsidTr="001772F7">
        <w:tc>
          <w:tcPr>
            <w:tcW w:w="9628" w:type="dxa"/>
            <w:gridSpan w:val="3"/>
          </w:tcPr>
          <w:p w14:paraId="1F7EED65" w14:textId="77777777" w:rsidR="00AE1911" w:rsidRPr="00AB6808" w:rsidRDefault="00AE1911" w:rsidP="001772F7">
            <w:pPr>
              <w:rPr>
                <w:color w:val="2C2D2E"/>
              </w:rPr>
            </w:pPr>
            <w:r w:rsidRPr="00AB6808">
              <w:rPr>
                <w:color w:val="2C2D2E"/>
              </w:rPr>
              <w:t xml:space="preserve">Вступительное слово </w:t>
            </w:r>
            <w:r w:rsidRPr="00AB6808">
              <w:rPr>
                <w:iCs/>
                <w:color w:val="2C2D2E"/>
              </w:rPr>
              <w:t>–</w:t>
            </w:r>
            <w:r w:rsidRPr="00AB6808">
              <w:rPr>
                <w:color w:val="2C2D2E"/>
              </w:rPr>
              <w:t xml:space="preserve"> </w:t>
            </w:r>
            <w:r w:rsidRPr="00AB6808">
              <w:t>Веселовский Константин Олегович, заместитель директора по инклюзивному профессиональному образованию ОГБПОУ «Смоленский педагогический колледж», руководитель БПОО и ЦРД «Абилимпикс» Смоленской области</w:t>
            </w:r>
          </w:p>
        </w:tc>
      </w:tr>
      <w:tr w:rsidR="00AE1911" w:rsidRPr="00AB6808" w14:paraId="2661104E" w14:textId="77777777" w:rsidTr="001772F7">
        <w:tc>
          <w:tcPr>
            <w:tcW w:w="559" w:type="dxa"/>
          </w:tcPr>
          <w:p w14:paraId="5D01A356" w14:textId="77777777" w:rsidR="00AE1911" w:rsidRPr="00AB6808" w:rsidRDefault="00AE1911" w:rsidP="001772F7">
            <w:pPr>
              <w:rPr>
                <w:color w:val="2C2D2E"/>
              </w:rPr>
            </w:pPr>
            <w:r w:rsidRPr="00AB6808">
              <w:rPr>
                <w:color w:val="2C2D2E"/>
              </w:rPr>
              <w:t>1.</w:t>
            </w:r>
          </w:p>
        </w:tc>
        <w:tc>
          <w:tcPr>
            <w:tcW w:w="7258" w:type="dxa"/>
          </w:tcPr>
          <w:p w14:paraId="22E40D8F" w14:textId="77777777" w:rsidR="00AE1911" w:rsidRPr="00AB6808" w:rsidRDefault="00AE1911" w:rsidP="001772F7">
            <w:pPr>
              <w:jc w:val="both"/>
            </w:pPr>
            <w:hyperlink r:id="rId22" w:history="1">
              <w:r w:rsidRPr="00AB6808">
                <w:rPr>
                  <w:rStyle w:val="a3"/>
                  <w:lang w:val="en-US"/>
                </w:rPr>
                <w:t>bpoosmolobl</w:t>
              </w:r>
              <w:r w:rsidRPr="00AB6808">
                <w:rPr>
                  <w:rStyle w:val="a3"/>
                </w:rPr>
                <w:t>@</w:t>
              </w:r>
              <w:r w:rsidRPr="00AB6808">
                <w:rPr>
                  <w:rStyle w:val="a3"/>
                  <w:lang w:val="en-US"/>
                </w:rPr>
                <w:t>mail</w:t>
              </w:r>
              <w:r w:rsidRPr="00AB6808">
                <w:rPr>
                  <w:rStyle w:val="a3"/>
                </w:rPr>
                <w:t>.</w:t>
              </w:r>
              <w:proofErr w:type="spellStart"/>
              <w:r w:rsidRPr="00AB6808">
                <w:rPr>
                  <w:rStyle w:val="a3"/>
                  <w:lang w:val="en-US"/>
                </w:rPr>
                <w:t>ru</w:t>
              </w:r>
              <w:proofErr w:type="spellEnd"/>
            </w:hyperlink>
          </w:p>
          <w:p w14:paraId="21E8EF55" w14:textId="77777777" w:rsidR="00AE1911" w:rsidRPr="00AB6808" w:rsidRDefault="00AE1911" w:rsidP="001772F7">
            <w:pPr>
              <w:jc w:val="both"/>
            </w:pPr>
            <w:r w:rsidRPr="00AB6808">
              <w:t xml:space="preserve">Полторацкая Нина </w:t>
            </w:r>
            <w:proofErr w:type="spellStart"/>
            <w:r w:rsidRPr="00AB6808">
              <w:t>Леоновна</w:t>
            </w:r>
            <w:proofErr w:type="spellEnd"/>
            <w:r w:rsidRPr="00AB6808">
              <w:t>, директор ОГБПОУ «Смоленский педагогический колледж», кандидат педагогических наук; Веселовский Константин Олегович, заместитель директора по инклюзивному профессиональному образованию ОГБПОУ «Смоленский педагогический колледж», руководитель региональной инновационной инклюзивной площадки</w:t>
            </w:r>
          </w:p>
          <w:p w14:paraId="00325531" w14:textId="77777777" w:rsidR="00AE1911" w:rsidRPr="00AB6808" w:rsidRDefault="00AE1911" w:rsidP="001772F7">
            <w:pPr>
              <w:jc w:val="both"/>
            </w:pPr>
            <w:r w:rsidRPr="00AB6808">
              <w:rPr>
                <w:b/>
                <w:bCs/>
              </w:rPr>
              <w:t xml:space="preserve">Наставничество как фактор успешной деятельности региональной инновационной площадки </w:t>
            </w:r>
          </w:p>
        </w:tc>
        <w:tc>
          <w:tcPr>
            <w:tcW w:w="1811" w:type="dxa"/>
          </w:tcPr>
          <w:p w14:paraId="25FAECF4" w14:textId="77777777" w:rsidR="00AE1911" w:rsidRPr="00AB6808" w:rsidRDefault="00AE1911" w:rsidP="001772F7">
            <w:pPr>
              <w:rPr>
                <w:color w:val="2C2D2E"/>
              </w:rPr>
            </w:pPr>
            <w:r w:rsidRPr="00AB6808">
              <w:rPr>
                <w:color w:val="2C2D2E"/>
              </w:rPr>
              <w:t>презентация</w:t>
            </w:r>
          </w:p>
        </w:tc>
      </w:tr>
      <w:tr w:rsidR="00AE1911" w:rsidRPr="00AB6808" w14:paraId="5C7B0ADA" w14:textId="77777777" w:rsidTr="001772F7">
        <w:tc>
          <w:tcPr>
            <w:tcW w:w="559" w:type="dxa"/>
          </w:tcPr>
          <w:p w14:paraId="74BB4305" w14:textId="77777777" w:rsidR="00AE1911" w:rsidRPr="00AB6808" w:rsidRDefault="00AE1911" w:rsidP="001772F7">
            <w:pPr>
              <w:rPr>
                <w:color w:val="2C2D2E"/>
              </w:rPr>
            </w:pPr>
            <w:r w:rsidRPr="00AB6808">
              <w:rPr>
                <w:color w:val="2C2D2E"/>
              </w:rPr>
              <w:t>2.</w:t>
            </w:r>
          </w:p>
        </w:tc>
        <w:tc>
          <w:tcPr>
            <w:tcW w:w="7258" w:type="dxa"/>
          </w:tcPr>
          <w:p w14:paraId="4F0709FB" w14:textId="77777777" w:rsidR="00AE1911" w:rsidRPr="00AB6808" w:rsidRDefault="00AE1911" w:rsidP="001772F7">
            <w:pPr>
              <w:rPr>
                <w:szCs w:val="28"/>
              </w:rPr>
            </w:pPr>
            <w:hyperlink r:id="rId23" w:history="1">
              <w:r w:rsidRPr="00AB6808">
                <w:rPr>
                  <w:rStyle w:val="a3"/>
                  <w:szCs w:val="28"/>
                </w:rPr>
                <w:t>akrupeneva@mail.ru</w:t>
              </w:r>
            </w:hyperlink>
          </w:p>
          <w:p w14:paraId="5C16C311" w14:textId="77777777" w:rsidR="00AE1911" w:rsidRPr="00AB6808" w:rsidRDefault="00AE1911" w:rsidP="001772F7">
            <w:pPr>
              <w:jc w:val="both"/>
            </w:pPr>
            <w:proofErr w:type="spellStart"/>
            <w:r w:rsidRPr="00AB6808">
              <w:t>Крупенева</w:t>
            </w:r>
            <w:proofErr w:type="spellEnd"/>
            <w:r w:rsidRPr="00AB6808">
              <w:t xml:space="preserve"> Алла Михайловна, преподаватель ОГБПОУ «Смоленская областная технологическая академия»</w:t>
            </w:r>
          </w:p>
          <w:p w14:paraId="704637B1" w14:textId="77777777" w:rsidR="00AE1911" w:rsidRPr="00AB6808" w:rsidRDefault="00AE1911" w:rsidP="001772F7">
            <w:pPr>
              <w:jc w:val="both"/>
            </w:pPr>
            <w:r w:rsidRPr="00AB6808">
              <w:rPr>
                <w:b/>
                <w:bCs/>
              </w:rPr>
              <w:t>Опыт организации профориентации и профессионального обучения лиц с инвалидностью и ОВЗ на примере сетевого взаимодействия ОГБПОУ «Смоленская областная технологическая академия» и СОГБУ «Реабилитационный центр для детей и подростков с ограниченными возможностями «Вишенки»</w:t>
            </w:r>
          </w:p>
        </w:tc>
        <w:tc>
          <w:tcPr>
            <w:tcW w:w="1811" w:type="dxa"/>
          </w:tcPr>
          <w:p w14:paraId="50D37D4E" w14:textId="77777777" w:rsidR="00AE1911" w:rsidRPr="00AB6808" w:rsidRDefault="00AE1911" w:rsidP="001772F7">
            <w:pPr>
              <w:rPr>
                <w:color w:val="2C2D2E"/>
              </w:rPr>
            </w:pPr>
            <w:r w:rsidRPr="00AB6808">
              <w:t>презентация</w:t>
            </w:r>
          </w:p>
        </w:tc>
      </w:tr>
      <w:tr w:rsidR="00AE1911" w:rsidRPr="00AB6808" w14:paraId="3CB3D8BA" w14:textId="77777777" w:rsidTr="001772F7">
        <w:tc>
          <w:tcPr>
            <w:tcW w:w="559" w:type="dxa"/>
          </w:tcPr>
          <w:p w14:paraId="775C2E26" w14:textId="77777777" w:rsidR="00AE1911" w:rsidRPr="00AB6808" w:rsidRDefault="00AE1911" w:rsidP="001772F7">
            <w:pPr>
              <w:rPr>
                <w:color w:val="2C2D2E"/>
              </w:rPr>
            </w:pPr>
            <w:r w:rsidRPr="00AB6808">
              <w:rPr>
                <w:color w:val="2C2D2E"/>
              </w:rPr>
              <w:t>3.</w:t>
            </w:r>
          </w:p>
        </w:tc>
        <w:tc>
          <w:tcPr>
            <w:tcW w:w="7258" w:type="dxa"/>
          </w:tcPr>
          <w:p w14:paraId="266369A8" w14:textId="77777777" w:rsidR="00AE1911" w:rsidRPr="00AB6808" w:rsidRDefault="00AE1911" w:rsidP="001772F7">
            <w:pPr>
              <w:shd w:val="clear" w:color="auto" w:fill="FFFFFF"/>
              <w:jc w:val="both"/>
            </w:pPr>
            <w:hyperlink r:id="rId24" w:history="1">
              <w:r w:rsidRPr="00AB6808">
                <w:rPr>
                  <w:rStyle w:val="a3"/>
                </w:rPr>
                <w:t>kvscska@gmail.com</w:t>
              </w:r>
            </w:hyperlink>
          </w:p>
          <w:p w14:paraId="4ED923A1" w14:textId="77777777" w:rsidR="00AE1911" w:rsidRPr="00AB6808" w:rsidRDefault="00AE1911" w:rsidP="001772F7">
            <w:pPr>
              <w:shd w:val="clear" w:color="auto" w:fill="FFFFFF"/>
              <w:jc w:val="both"/>
            </w:pPr>
            <w:r w:rsidRPr="00AB6808">
              <w:t>Куликов Виталий Сергеевич, преподаватель ОГБПОУ «Смоленская областная технологическая академия»</w:t>
            </w:r>
          </w:p>
          <w:p w14:paraId="7B38A9E8" w14:textId="77777777" w:rsidR="00AE1911" w:rsidRPr="00AB6808" w:rsidRDefault="00AE1911" w:rsidP="001772F7">
            <w:pPr>
              <w:shd w:val="clear" w:color="auto" w:fill="FFFFFF"/>
              <w:jc w:val="both"/>
            </w:pPr>
            <w:r w:rsidRPr="00AB6808">
              <w:rPr>
                <w:b/>
                <w:bCs/>
              </w:rPr>
              <w:t>Инклюзивные ориентиры педагогов и наставников ОГБПОУ «Смоленская областная технологическая академия»</w:t>
            </w:r>
          </w:p>
        </w:tc>
        <w:tc>
          <w:tcPr>
            <w:tcW w:w="1811" w:type="dxa"/>
          </w:tcPr>
          <w:p w14:paraId="47DB21FE" w14:textId="77777777" w:rsidR="00AE1911" w:rsidRPr="00AB6808" w:rsidRDefault="00AE1911" w:rsidP="001772F7">
            <w:pPr>
              <w:rPr>
                <w:color w:val="2C2D2E"/>
              </w:rPr>
            </w:pPr>
            <w:r w:rsidRPr="00AB6808">
              <w:t>презентация</w:t>
            </w:r>
          </w:p>
        </w:tc>
      </w:tr>
      <w:tr w:rsidR="00AE1911" w:rsidRPr="00AB6808" w14:paraId="23AFEC4B" w14:textId="77777777" w:rsidTr="001772F7">
        <w:tc>
          <w:tcPr>
            <w:tcW w:w="559" w:type="dxa"/>
          </w:tcPr>
          <w:p w14:paraId="5A8E2E09" w14:textId="77777777" w:rsidR="00AE1911" w:rsidRPr="00AB6808" w:rsidRDefault="00AE1911" w:rsidP="001772F7">
            <w:pPr>
              <w:rPr>
                <w:color w:val="2C2D2E"/>
              </w:rPr>
            </w:pPr>
            <w:r w:rsidRPr="00AB6808">
              <w:rPr>
                <w:color w:val="2C2D2E"/>
              </w:rPr>
              <w:t>4.</w:t>
            </w:r>
          </w:p>
        </w:tc>
        <w:tc>
          <w:tcPr>
            <w:tcW w:w="7258" w:type="dxa"/>
          </w:tcPr>
          <w:p w14:paraId="1B8900A3" w14:textId="77777777" w:rsidR="00AE1911" w:rsidRPr="00AB6808" w:rsidRDefault="00AE1911" w:rsidP="001772F7">
            <w:pPr>
              <w:jc w:val="both"/>
              <w:rPr>
                <w:bCs/>
                <w:color w:val="000000"/>
              </w:rPr>
            </w:pPr>
            <w:hyperlink r:id="rId25" w:history="1">
              <w:r w:rsidRPr="00AB6808">
                <w:rPr>
                  <w:rStyle w:val="a3"/>
                  <w:bCs/>
                </w:rPr>
                <w:t>dsad2-rossijanochka@yandex.ru</w:t>
              </w:r>
            </w:hyperlink>
          </w:p>
          <w:p w14:paraId="71EA403C" w14:textId="77777777" w:rsidR="00AE1911" w:rsidRPr="00AB6808" w:rsidRDefault="00AE1911" w:rsidP="001772F7">
            <w:pPr>
              <w:jc w:val="both"/>
              <w:rPr>
                <w:bCs/>
                <w:color w:val="000000"/>
              </w:rPr>
            </w:pPr>
            <w:r w:rsidRPr="00AB6808">
              <w:rPr>
                <w:bCs/>
                <w:color w:val="000000"/>
              </w:rPr>
              <w:t>Полушкина Олеся Михайловна, заведующий МБДОУ «Детский сад №2 «</w:t>
            </w:r>
            <w:proofErr w:type="spellStart"/>
            <w:r w:rsidRPr="00AB6808">
              <w:rPr>
                <w:bCs/>
                <w:color w:val="000000"/>
              </w:rPr>
              <w:t>Россияночка</w:t>
            </w:r>
            <w:proofErr w:type="spellEnd"/>
            <w:r w:rsidRPr="00AB6808">
              <w:rPr>
                <w:bCs/>
                <w:color w:val="000000"/>
              </w:rPr>
              <w:t>» города Смоленска</w:t>
            </w:r>
          </w:p>
          <w:p w14:paraId="42AF2187" w14:textId="77777777" w:rsidR="00AE1911" w:rsidRPr="00AB6808" w:rsidRDefault="00AE1911" w:rsidP="001772F7">
            <w:pPr>
              <w:jc w:val="both"/>
            </w:pPr>
            <w:r w:rsidRPr="00AB6808">
              <w:rPr>
                <w:b/>
                <w:color w:val="000000"/>
              </w:rPr>
              <w:t>Детский сад «</w:t>
            </w:r>
            <w:proofErr w:type="spellStart"/>
            <w:r w:rsidRPr="00AB6808">
              <w:rPr>
                <w:b/>
                <w:color w:val="000000"/>
              </w:rPr>
              <w:t>Россияночка</w:t>
            </w:r>
            <w:proofErr w:type="spellEnd"/>
            <w:r w:rsidRPr="00AB6808">
              <w:rPr>
                <w:b/>
                <w:color w:val="000000"/>
              </w:rPr>
              <w:t>» города Смоленска: содружество наставников и воспитанников</w:t>
            </w:r>
          </w:p>
        </w:tc>
        <w:tc>
          <w:tcPr>
            <w:tcW w:w="1811" w:type="dxa"/>
          </w:tcPr>
          <w:p w14:paraId="53A608E4" w14:textId="77777777" w:rsidR="00AE1911" w:rsidRPr="00AB6808" w:rsidRDefault="00AE1911" w:rsidP="001772F7">
            <w:r w:rsidRPr="00AB6808">
              <w:t>видеоролик</w:t>
            </w:r>
          </w:p>
        </w:tc>
      </w:tr>
      <w:tr w:rsidR="00AE1911" w:rsidRPr="00AB6808" w14:paraId="58049DEF" w14:textId="77777777" w:rsidTr="001772F7">
        <w:tc>
          <w:tcPr>
            <w:tcW w:w="559" w:type="dxa"/>
          </w:tcPr>
          <w:p w14:paraId="2F08CE71" w14:textId="77777777" w:rsidR="00AE1911" w:rsidRPr="00AB6808" w:rsidRDefault="00AE1911" w:rsidP="001772F7">
            <w:pPr>
              <w:rPr>
                <w:color w:val="2C2D2E"/>
              </w:rPr>
            </w:pPr>
            <w:r w:rsidRPr="00AB6808">
              <w:rPr>
                <w:color w:val="2C2D2E"/>
              </w:rPr>
              <w:t>5.</w:t>
            </w:r>
          </w:p>
        </w:tc>
        <w:tc>
          <w:tcPr>
            <w:tcW w:w="7258" w:type="dxa"/>
          </w:tcPr>
          <w:p w14:paraId="7FE48CAE" w14:textId="77777777" w:rsidR="00AE1911" w:rsidRPr="00AB6808" w:rsidRDefault="00AE1911" w:rsidP="001772F7">
            <w:pPr>
              <w:jc w:val="both"/>
            </w:pPr>
            <w:hyperlink r:id="rId26" w:history="1">
              <w:r w:rsidRPr="00AB6808">
                <w:rPr>
                  <w:rStyle w:val="a3"/>
                </w:rPr>
                <w:t>mamam-83@mail.ru</w:t>
              </w:r>
            </w:hyperlink>
          </w:p>
          <w:p w14:paraId="7DF5E1EC" w14:textId="77777777" w:rsidR="00AE1911" w:rsidRPr="00AB6808" w:rsidRDefault="00AE1911" w:rsidP="001772F7">
            <w:pPr>
              <w:jc w:val="both"/>
            </w:pPr>
            <w:r w:rsidRPr="00AB6808">
              <w:t xml:space="preserve">Иванова Валентина Геннадьевна, методист ЦРД «Абилимпикс» Смоленской области; </w:t>
            </w:r>
            <w:proofErr w:type="spellStart"/>
            <w:r w:rsidRPr="00AB6808">
              <w:t>Борькина</w:t>
            </w:r>
            <w:proofErr w:type="spellEnd"/>
            <w:r w:rsidRPr="00AB6808">
              <w:t xml:space="preserve"> Наталья Геннадьевна, преподаватель ОГБПОУ «Смоленский педагогический колледж» </w:t>
            </w:r>
          </w:p>
          <w:p w14:paraId="5CE91E88" w14:textId="77777777" w:rsidR="00AE1911" w:rsidRPr="00AB6808" w:rsidRDefault="00AE1911" w:rsidP="001772F7">
            <w:pPr>
              <w:jc w:val="both"/>
            </w:pPr>
            <w:r w:rsidRPr="00AB6808">
              <w:rPr>
                <w:b/>
                <w:bCs/>
              </w:rPr>
              <w:t>Бинарный урок как доступное средство мотивации лиц с инвалидностью и ОВЗ к получению аттестата в ходе наставничества</w:t>
            </w:r>
          </w:p>
        </w:tc>
        <w:tc>
          <w:tcPr>
            <w:tcW w:w="1811" w:type="dxa"/>
          </w:tcPr>
          <w:p w14:paraId="764534B9" w14:textId="77777777" w:rsidR="00AE1911" w:rsidRPr="00AB6808" w:rsidRDefault="00AE1911" w:rsidP="001772F7">
            <w:r w:rsidRPr="00AB6808">
              <w:t>презентация</w:t>
            </w:r>
          </w:p>
        </w:tc>
      </w:tr>
      <w:tr w:rsidR="00AE1911" w:rsidRPr="00AB6808" w14:paraId="07FBB8F1" w14:textId="77777777" w:rsidTr="001772F7">
        <w:tc>
          <w:tcPr>
            <w:tcW w:w="559" w:type="dxa"/>
          </w:tcPr>
          <w:p w14:paraId="442BB610" w14:textId="77777777" w:rsidR="00AE1911" w:rsidRPr="00AB6808" w:rsidRDefault="00AE1911" w:rsidP="001772F7">
            <w:pPr>
              <w:rPr>
                <w:color w:val="2C2D2E"/>
              </w:rPr>
            </w:pPr>
            <w:r w:rsidRPr="00AB6808">
              <w:rPr>
                <w:color w:val="2C2D2E"/>
              </w:rPr>
              <w:t>6.</w:t>
            </w:r>
          </w:p>
        </w:tc>
        <w:tc>
          <w:tcPr>
            <w:tcW w:w="7258" w:type="dxa"/>
          </w:tcPr>
          <w:p w14:paraId="5BF44E4A" w14:textId="77777777" w:rsidR="00AE1911" w:rsidRPr="00AB6808" w:rsidRDefault="00AE1911" w:rsidP="001772F7">
            <w:pPr>
              <w:jc w:val="both"/>
              <w:rPr>
                <w:bCs/>
              </w:rPr>
            </w:pPr>
            <w:hyperlink r:id="rId27" w:history="1">
              <w:r w:rsidRPr="00AB6808">
                <w:rPr>
                  <w:rStyle w:val="a3"/>
                  <w:bCs/>
                </w:rPr>
                <w:t>tereshenckowa.viktoria@yandex.ru</w:t>
              </w:r>
            </w:hyperlink>
          </w:p>
          <w:p w14:paraId="466C5BDA" w14:textId="77777777" w:rsidR="00AE1911" w:rsidRPr="00AB6808" w:rsidRDefault="00AE1911" w:rsidP="001772F7">
            <w:pPr>
              <w:jc w:val="both"/>
              <w:rPr>
                <w:b/>
              </w:rPr>
            </w:pPr>
            <w:proofErr w:type="spellStart"/>
            <w:r w:rsidRPr="00AB6808">
              <w:rPr>
                <w:bCs/>
              </w:rPr>
              <w:t>Терещенкова</w:t>
            </w:r>
            <w:proofErr w:type="spellEnd"/>
            <w:r w:rsidRPr="00AB6808">
              <w:rPr>
                <w:bCs/>
              </w:rPr>
              <w:t xml:space="preserve"> Виктория Викторовна, кандидат педагогических наук, </w:t>
            </w:r>
            <w:r w:rsidRPr="00AB6808">
              <w:rPr>
                <w:bCs/>
              </w:rPr>
              <w:lastRenderedPageBreak/>
              <w:t>педагог-психолог Смоленского педагогического колледжа</w:t>
            </w:r>
          </w:p>
          <w:p w14:paraId="460C9469" w14:textId="77777777" w:rsidR="00AE1911" w:rsidRPr="00AB6808" w:rsidRDefault="00AE1911" w:rsidP="001772F7">
            <w:pPr>
              <w:jc w:val="both"/>
              <w:rPr>
                <w:b/>
              </w:rPr>
            </w:pPr>
            <w:r w:rsidRPr="00AB6808">
              <w:rPr>
                <w:b/>
              </w:rPr>
              <w:t xml:space="preserve">Особенности оказания психолого-педагогической помощи студентам с ОВЗ и инвалидностью </w:t>
            </w:r>
          </w:p>
          <w:p w14:paraId="6BA64E4B" w14:textId="77777777" w:rsidR="00AE1911" w:rsidRPr="00AB6808" w:rsidRDefault="00AE1911" w:rsidP="001772F7">
            <w:pPr>
              <w:jc w:val="both"/>
            </w:pPr>
            <w:r w:rsidRPr="00AB6808">
              <w:rPr>
                <w:b/>
              </w:rPr>
              <w:t>(на примере Смоленского педагогического колледжа)</w:t>
            </w:r>
          </w:p>
        </w:tc>
        <w:tc>
          <w:tcPr>
            <w:tcW w:w="1811" w:type="dxa"/>
          </w:tcPr>
          <w:p w14:paraId="66167E64" w14:textId="77777777" w:rsidR="00AE1911" w:rsidRPr="00AB6808" w:rsidRDefault="00AE1911" w:rsidP="001772F7">
            <w:r w:rsidRPr="00AB6808">
              <w:lastRenderedPageBreak/>
              <w:t>презентация</w:t>
            </w:r>
          </w:p>
        </w:tc>
      </w:tr>
      <w:tr w:rsidR="00AE1911" w:rsidRPr="00AB6808" w14:paraId="67BF73E7" w14:textId="77777777" w:rsidTr="001772F7">
        <w:tc>
          <w:tcPr>
            <w:tcW w:w="559" w:type="dxa"/>
          </w:tcPr>
          <w:p w14:paraId="5EF2BDA1" w14:textId="77777777" w:rsidR="00AE1911" w:rsidRPr="00AB6808" w:rsidRDefault="00AE1911" w:rsidP="001772F7">
            <w:pPr>
              <w:rPr>
                <w:color w:val="2C2D2E"/>
              </w:rPr>
            </w:pPr>
            <w:r w:rsidRPr="00AB6808">
              <w:rPr>
                <w:color w:val="2C2D2E"/>
              </w:rPr>
              <w:t>7.</w:t>
            </w:r>
          </w:p>
        </w:tc>
        <w:tc>
          <w:tcPr>
            <w:tcW w:w="7258" w:type="dxa"/>
          </w:tcPr>
          <w:p w14:paraId="2161BFA7" w14:textId="77777777" w:rsidR="00AE1911" w:rsidRPr="00AB6808" w:rsidRDefault="00AE1911" w:rsidP="001772F7">
            <w:pPr>
              <w:shd w:val="clear" w:color="auto" w:fill="FFFFFF"/>
              <w:jc w:val="both"/>
              <w:rPr>
                <w:color w:val="000000"/>
              </w:rPr>
            </w:pPr>
            <w:hyperlink r:id="rId28" w:history="1">
              <w:r w:rsidRPr="00AB6808">
                <w:rPr>
                  <w:rStyle w:val="a3"/>
                </w:rPr>
                <w:t>polyanka67@yandex.ru</w:t>
              </w:r>
            </w:hyperlink>
          </w:p>
          <w:p w14:paraId="3E022E4D" w14:textId="77777777" w:rsidR="00AE1911" w:rsidRPr="00AB6808" w:rsidRDefault="00AE1911" w:rsidP="001772F7">
            <w:pPr>
              <w:jc w:val="both"/>
              <w:rPr>
                <w:iCs/>
              </w:rPr>
            </w:pPr>
            <w:r w:rsidRPr="00AB6808">
              <w:rPr>
                <w:iCs/>
              </w:rPr>
              <w:t>Пульмановская Елена Ивановна, педагог-психолог СОГБОУ «Прогимназия «Полянка»</w:t>
            </w:r>
          </w:p>
          <w:p w14:paraId="74B7287F" w14:textId="77777777" w:rsidR="00AE1911" w:rsidRPr="00AB6808" w:rsidRDefault="00AE1911" w:rsidP="001772F7">
            <w:pPr>
              <w:jc w:val="both"/>
            </w:pPr>
            <w:r w:rsidRPr="00AB6808">
              <w:rPr>
                <w:b/>
              </w:rPr>
              <w:t>Барьеры психической деятельности у детей с ограниченными возможностями здоровья как мишени коррекционной работы</w:t>
            </w:r>
          </w:p>
        </w:tc>
        <w:tc>
          <w:tcPr>
            <w:tcW w:w="1811" w:type="dxa"/>
          </w:tcPr>
          <w:p w14:paraId="319978E3" w14:textId="77777777" w:rsidR="00AE1911" w:rsidRPr="00AB6808" w:rsidRDefault="00AE1911" w:rsidP="001772F7">
            <w:r w:rsidRPr="00AB6808">
              <w:t>презентация</w:t>
            </w:r>
          </w:p>
        </w:tc>
      </w:tr>
      <w:tr w:rsidR="00AE1911" w:rsidRPr="00AB6808" w14:paraId="35315644" w14:textId="77777777" w:rsidTr="001772F7">
        <w:tc>
          <w:tcPr>
            <w:tcW w:w="559" w:type="dxa"/>
          </w:tcPr>
          <w:p w14:paraId="36CE6426" w14:textId="77777777" w:rsidR="00AE1911" w:rsidRPr="00AB6808" w:rsidRDefault="00AE1911" w:rsidP="001772F7">
            <w:r w:rsidRPr="00AB6808">
              <w:t>8.</w:t>
            </w:r>
          </w:p>
        </w:tc>
        <w:tc>
          <w:tcPr>
            <w:tcW w:w="7258" w:type="dxa"/>
          </w:tcPr>
          <w:p w14:paraId="26E4C99E" w14:textId="77777777" w:rsidR="00AE1911" w:rsidRPr="00AB6808" w:rsidRDefault="00AE1911" w:rsidP="001772F7">
            <w:pPr>
              <w:jc w:val="both"/>
            </w:pPr>
            <w:hyperlink r:id="rId29" w:history="1">
              <w:r w:rsidRPr="00AB6808">
                <w:rPr>
                  <w:rStyle w:val="a3"/>
                  <w:lang w:val="en-US"/>
                </w:rPr>
                <w:t>veselovskij</w:t>
              </w:r>
              <w:r w:rsidRPr="00AB6808">
                <w:rPr>
                  <w:rStyle w:val="a3"/>
                </w:rPr>
                <w:t>@</w:t>
              </w:r>
              <w:r w:rsidRPr="00AB6808">
                <w:rPr>
                  <w:rStyle w:val="a3"/>
                  <w:lang w:val="en-US"/>
                </w:rPr>
                <w:t>gmail</w:t>
              </w:r>
              <w:r w:rsidRPr="00AB6808">
                <w:rPr>
                  <w:rStyle w:val="a3"/>
                </w:rPr>
                <w:t>.</w:t>
              </w:r>
              <w:r w:rsidRPr="00AB6808">
                <w:rPr>
                  <w:rStyle w:val="a3"/>
                  <w:lang w:val="en-US"/>
                </w:rPr>
                <w:t>com</w:t>
              </w:r>
            </w:hyperlink>
          </w:p>
          <w:p w14:paraId="321774A3" w14:textId="77777777" w:rsidR="00AE1911" w:rsidRPr="00AB6808" w:rsidRDefault="00AE1911" w:rsidP="001772F7">
            <w:pPr>
              <w:jc w:val="both"/>
            </w:pPr>
            <w:r w:rsidRPr="00AB6808">
              <w:t>Веселовский Константин Олегович, заместитель директора</w:t>
            </w:r>
          </w:p>
          <w:p w14:paraId="48E25A92" w14:textId="77777777" w:rsidR="00AE1911" w:rsidRPr="00AB6808" w:rsidRDefault="00AE1911" w:rsidP="001772F7">
            <w:pPr>
              <w:jc w:val="both"/>
            </w:pPr>
            <w:r w:rsidRPr="00AB6808">
              <w:t>по инклюзивному профессиональному образованию ОГБПОУ «Смоленский педагогический колледж»; Веселовская Галина Анатольевна, методист ОГБПОУ «Смоленский педагогический колледж», кандидат педагогических наук</w:t>
            </w:r>
          </w:p>
          <w:p w14:paraId="2EB96636" w14:textId="77777777" w:rsidR="00AE1911" w:rsidRPr="00AB6808" w:rsidRDefault="00AE1911" w:rsidP="001772F7">
            <w:pPr>
              <w:suppressAutoHyphens/>
              <w:jc w:val="both"/>
            </w:pPr>
            <w:r w:rsidRPr="00AB6808">
              <w:rPr>
                <w:b/>
                <w:bCs/>
              </w:rPr>
              <w:t>Инклюзивное наставничество в контексте использования музейной педагогики</w:t>
            </w:r>
          </w:p>
        </w:tc>
        <w:tc>
          <w:tcPr>
            <w:tcW w:w="1811" w:type="dxa"/>
          </w:tcPr>
          <w:p w14:paraId="1992F0EC" w14:textId="77777777" w:rsidR="00AE1911" w:rsidRPr="00AB6808" w:rsidRDefault="00AE1911" w:rsidP="001772F7">
            <w:r w:rsidRPr="00AB6808">
              <w:t>презентация</w:t>
            </w:r>
          </w:p>
        </w:tc>
      </w:tr>
      <w:tr w:rsidR="00AE1911" w:rsidRPr="00AB6808" w14:paraId="657331FF" w14:textId="77777777" w:rsidTr="001772F7">
        <w:tc>
          <w:tcPr>
            <w:tcW w:w="559" w:type="dxa"/>
          </w:tcPr>
          <w:p w14:paraId="40C741F3" w14:textId="77777777" w:rsidR="00AE1911" w:rsidRPr="00AB6808" w:rsidRDefault="00AE1911" w:rsidP="001772F7">
            <w:r w:rsidRPr="00AB6808">
              <w:t>9.</w:t>
            </w:r>
          </w:p>
        </w:tc>
        <w:tc>
          <w:tcPr>
            <w:tcW w:w="7258" w:type="dxa"/>
          </w:tcPr>
          <w:p w14:paraId="3739D98D" w14:textId="77777777" w:rsidR="00AE1911" w:rsidRDefault="00AE1911" w:rsidP="001772F7">
            <w:pPr>
              <w:jc w:val="both"/>
              <w:rPr>
                <w:rStyle w:val="a3"/>
                <w:u w:val="none"/>
              </w:rPr>
            </w:pPr>
            <w:hyperlink r:id="rId30" w:history="1">
              <w:bookmarkStart w:id="1" w:name="_Toc137993143"/>
              <w:r w:rsidRPr="00AB6808">
                <w:rPr>
                  <w:rStyle w:val="a3"/>
                  <w:lang w:val="en-US"/>
                </w:rPr>
                <w:t>vera</w:t>
              </w:r>
              <w:r w:rsidRPr="00AB6808">
                <w:rPr>
                  <w:rStyle w:val="a3"/>
                </w:rPr>
                <w:t>-</w:t>
              </w:r>
              <w:r w:rsidRPr="00AB6808">
                <w:rPr>
                  <w:rStyle w:val="a3"/>
                  <w:lang w:val="en-US"/>
                </w:rPr>
                <w:t>makarova</w:t>
              </w:r>
              <w:r w:rsidRPr="00AB6808">
                <w:rPr>
                  <w:rStyle w:val="a3"/>
                </w:rPr>
                <w:t>2@</w:t>
              </w:r>
              <w:r w:rsidRPr="00AB6808">
                <w:rPr>
                  <w:rStyle w:val="a3"/>
                  <w:lang w:val="en-US"/>
                </w:rPr>
                <w:t>yandex</w:t>
              </w:r>
              <w:r w:rsidRPr="00AB6808">
                <w:rPr>
                  <w:rStyle w:val="a3"/>
                </w:rPr>
                <w:t>.</w:t>
              </w:r>
              <w:proofErr w:type="spellStart"/>
              <w:r w:rsidRPr="00AB6808">
                <w:rPr>
                  <w:rStyle w:val="a3"/>
                  <w:lang w:val="en-US"/>
                </w:rPr>
                <w:t>ru</w:t>
              </w:r>
              <w:proofErr w:type="spellEnd"/>
            </w:hyperlink>
            <w:r w:rsidRPr="00AB6808">
              <w:rPr>
                <w:rStyle w:val="a3"/>
                <w:u w:val="none"/>
              </w:rPr>
              <w:t xml:space="preserve"> </w:t>
            </w:r>
          </w:p>
          <w:p w14:paraId="415BBAA2" w14:textId="77777777" w:rsidR="00AE1911" w:rsidRDefault="00AE1911" w:rsidP="001772F7">
            <w:pPr>
              <w:jc w:val="both"/>
            </w:pPr>
            <w:r w:rsidRPr="00AB6808">
              <w:t xml:space="preserve">Макарова Вера Петровна, учитель-логопед МБОУ «СШ №17 имени Героя Российской Федерации А.Б. </w:t>
            </w:r>
            <w:proofErr w:type="spellStart"/>
            <w:r w:rsidRPr="00AB6808">
              <w:t>Буханова</w:t>
            </w:r>
            <w:proofErr w:type="spellEnd"/>
            <w:r w:rsidRPr="00AB6808">
              <w:t xml:space="preserve">» г. Смоленска. </w:t>
            </w:r>
          </w:p>
          <w:p w14:paraId="7713AC78" w14:textId="77777777" w:rsidR="00AE1911" w:rsidRPr="00E77394" w:rsidRDefault="00AE1911" w:rsidP="001772F7">
            <w:pPr>
              <w:jc w:val="both"/>
              <w:rPr>
                <w:b/>
                <w:bCs/>
              </w:rPr>
            </w:pPr>
            <w:r w:rsidRPr="00E77394">
              <w:rPr>
                <w:b/>
                <w:bCs/>
                <w:color w:val="000000" w:themeColor="text1"/>
              </w:rPr>
              <w:t>Применение нейропсихологических приёмов в ходе инклюзивного наставничества (на материале логопедической работы с обучающимися с ОВЗ)</w:t>
            </w:r>
            <w:bookmarkEnd w:id="1"/>
          </w:p>
        </w:tc>
        <w:tc>
          <w:tcPr>
            <w:tcW w:w="1811" w:type="dxa"/>
          </w:tcPr>
          <w:p w14:paraId="48CC6CB5" w14:textId="77777777" w:rsidR="00AE1911" w:rsidRPr="00AB6808" w:rsidRDefault="00AE1911" w:rsidP="001772F7"/>
        </w:tc>
      </w:tr>
      <w:tr w:rsidR="00AE1911" w:rsidRPr="00AB6808" w14:paraId="5139EBFE" w14:textId="77777777" w:rsidTr="001772F7">
        <w:tc>
          <w:tcPr>
            <w:tcW w:w="559" w:type="dxa"/>
          </w:tcPr>
          <w:p w14:paraId="0F51E01A" w14:textId="77777777" w:rsidR="00AE1911" w:rsidRPr="00AB6808" w:rsidRDefault="00AE1911" w:rsidP="001772F7">
            <w:r w:rsidRPr="00AB6808">
              <w:t>10.</w:t>
            </w:r>
          </w:p>
        </w:tc>
        <w:tc>
          <w:tcPr>
            <w:tcW w:w="7258" w:type="dxa"/>
          </w:tcPr>
          <w:p w14:paraId="530EFE77" w14:textId="77777777" w:rsidR="00AE1911" w:rsidRPr="00AB6808" w:rsidRDefault="00AE1911" w:rsidP="001772F7">
            <w:pPr>
              <w:jc w:val="both"/>
            </w:pPr>
            <w:hyperlink r:id="rId31" w:history="1">
              <w:r w:rsidRPr="00AB6808">
                <w:rPr>
                  <w:rStyle w:val="a3"/>
                  <w:lang w:val="en-US"/>
                </w:rPr>
                <w:t>galinarepina</w:t>
              </w:r>
              <w:r w:rsidRPr="00AB6808">
                <w:rPr>
                  <w:rStyle w:val="a3"/>
                </w:rPr>
                <w:t>@</w:t>
              </w:r>
              <w:r w:rsidRPr="00AB6808">
                <w:rPr>
                  <w:rStyle w:val="a3"/>
                  <w:lang w:val="en-US"/>
                </w:rPr>
                <w:t>mail</w:t>
              </w:r>
              <w:r w:rsidRPr="00AB6808">
                <w:rPr>
                  <w:rStyle w:val="a3"/>
                </w:rPr>
                <w:t>.</w:t>
              </w:r>
              <w:proofErr w:type="spellStart"/>
              <w:r w:rsidRPr="00AB6808">
                <w:rPr>
                  <w:rStyle w:val="a3"/>
                  <w:lang w:val="en-US"/>
                </w:rPr>
                <w:t>ru</w:t>
              </w:r>
              <w:proofErr w:type="spellEnd"/>
            </w:hyperlink>
          </w:p>
          <w:p w14:paraId="0144FDD7" w14:textId="77777777" w:rsidR="00AE1911" w:rsidRDefault="00AE1911" w:rsidP="001772F7">
            <w:pPr>
              <w:jc w:val="both"/>
            </w:pPr>
            <w:proofErr w:type="spellStart"/>
            <w:r w:rsidRPr="00AB6808">
              <w:t>Ильющенкова</w:t>
            </w:r>
            <w:proofErr w:type="spellEnd"/>
            <w:r w:rsidRPr="00AB6808">
              <w:t xml:space="preserve"> Елена Николаевна, заместитель директора по научно-методической работе ОГБПОУ «Смоленский педагогический колледж»; Веселовская Галина Анатольевна, кандидат педагогических наук, доцент, методист ЦРД-Абилимпикс Смоленской области</w:t>
            </w:r>
            <w:r>
              <w:t xml:space="preserve">. </w:t>
            </w:r>
          </w:p>
          <w:p w14:paraId="4ECAD614" w14:textId="77777777" w:rsidR="00AE1911" w:rsidRPr="00AB6808" w:rsidRDefault="00AE1911" w:rsidP="001772F7">
            <w:pPr>
              <w:jc w:val="both"/>
            </w:pPr>
            <w:r w:rsidRPr="00AB6808">
              <w:rPr>
                <w:b/>
                <w:bCs/>
              </w:rPr>
              <w:t>Год педагога и наставника - стимул для развития доступного образовательного пространства региона</w:t>
            </w:r>
          </w:p>
        </w:tc>
        <w:tc>
          <w:tcPr>
            <w:tcW w:w="1811" w:type="dxa"/>
          </w:tcPr>
          <w:p w14:paraId="5683A737" w14:textId="77777777" w:rsidR="00AE1911" w:rsidRPr="00AB6808" w:rsidRDefault="00AE1911" w:rsidP="001772F7">
            <w:r w:rsidRPr="00AB6808">
              <w:t>презентация,</w:t>
            </w:r>
          </w:p>
          <w:p w14:paraId="13B2C824" w14:textId="77777777" w:rsidR="00AE1911" w:rsidRPr="00AB6808" w:rsidRDefault="00AE1911" w:rsidP="001772F7">
            <w:r w:rsidRPr="00AB6808">
              <w:t>краткий обзор статистики методической площадки «Абили-микс»</w:t>
            </w:r>
          </w:p>
          <w:p w14:paraId="4CB4DAC7" w14:textId="77777777" w:rsidR="00AE1911" w:rsidRPr="00AB6808" w:rsidRDefault="00AE1911" w:rsidP="001772F7"/>
        </w:tc>
      </w:tr>
    </w:tbl>
    <w:p w14:paraId="427FA4D1" w14:textId="77777777" w:rsidR="00AE1911" w:rsidRDefault="00AE1911" w:rsidP="00054660">
      <w:pPr>
        <w:shd w:val="clear" w:color="auto" w:fill="FFFFFF"/>
        <w:ind w:firstLine="709"/>
        <w:rPr>
          <w:color w:val="2C2D2E"/>
        </w:rPr>
      </w:pPr>
    </w:p>
    <w:p w14:paraId="15E9F5F1" w14:textId="77777777" w:rsidR="007F7E8E" w:rsidRPr="00A726E8" w:rsidRDefault="007F7E8E" w:rsidP="00054660">
      <w:pPr>
        <w:shd w:val="clear" w:color="auto" w:fill="FFFFFF"/>
        <w:ind w:firstLine="709"/>
        <w:rPr>
          <w:color w:val="2C2D2E"/>
        </w:rPr>
      </w:pPr>
    </w:p>
    <w:p w14:paraId="52E9E290" w14:textId="71A59D47" w:rsidR="007F7E8E" w:rsidRDefault="007F7E8E"/>
    <w:p w14:paraId="798FAD5E" w14:textId="17FAE3AA" w:rsidR="007F7E8E" w:rsidRDefault="007F7E8E"/>
    <w:p w14:paraId="52DDCBB1" w14:textId="77777777" w:rsidR="003A01A6" w:rsidRDefault="003A01A6" w:rsidP="003A01A6">
      <w:pPr>
        <w:shd w:val="clear" w:color="auto" w:fill="FFFFFF"/>
        <w:ind w:firstLine="709"/>
        <w:rPr>
          <w:color w:val="2C2D2E"/>
          <w:u w:val="single"/>
        </w:rPr>
      </w:pPr>
    </w:p>
    <w:p w14:paraId="2AD7C060" w14:textId="77777777" w:rsidR="00054660" w:rsidRDefault="00054660" w:rsidP="00180687">
      <w:pPr>
        <w:ind w:left="709" w:firstLine="709"/>
        <w:jc w:val="center"/>
        <w:rPr>
          <w:bCs/>
          <w:iCs/>
        </w:rPr>
      </w:pPr>
    </w:p>
    <w:p w14:paraId="49003937" w14:textId="77777777" w:rsidR="007E5339" w:rsidRDefault="007E5339" w:rsidP="007E5339">
      <w:pPr>
        <w:jc w:val="both"/>
        <w:rPr>
          <w:rFonts w:eastAsiaTheme="minorHAnsi"/>
        </w:rPr>
      </w:pPr>
    </w:p>
    <w:p w14:paraId="29F2F364" w14:textId="7BE80C7F" w:rsidR="007E5339" w:rsidRDefault="007E5339" w:rsidP="007E5339">
      <w:pPr>
        <w:pStyle w:val="a8"/>
        <w:shd w:val="clear" w:color="auto" w:fill="FFFFFF"/>
        <w:spacing w:before="0" w:beforeAutospacing="0" w:after="0" w:afterAutospacing="0"/>
        <w:ind w:firstLine="709"/>
        <w:contextualSpacing/>
        <w:jc w:val="both"/>
      </w:pPr>
    </w:p>
    <w:p w14:paraId="1034526F" w14:textId="424B2E30" w:rsidR="007362BF" w:rsidRDefault="007362BF" w:rsidP="007E5339">
      <w:pPr>
        <w:pStyle w:val="a8"/>
        <w:shd w:val="clear" w:color="auto" w:fill="FFFFFF"/>
        <w:spacing w:before="0" w:beforeAutospacing="0" w:after="0" w:afterAutospacing="0"/>
        <w:ind w:firstLine="709"/>
        <w:contextualSpacing/>
        <w:jc w:val="both"/>
      </w:pPr>
    </w:p>
    <w:p w14:paraId="5937B450" w14:textId="490D48D7" w:rsidR="007362BF" w:rsidRDefault="007362BF" w:rsidP="007E5339">
      <w:pPr>
        <w:pStyle w:val="a8"/>
        <w:shd w:val="clear" w:color="auto" w:fill="FFFFFF"/>
        <w:spacing w:before="0" w:beforeAutospacing="0" w:after="0" w:afterAutospacing="0"/>
        <w:ind w:firstLine="709"/>
        <w:contextualSpacing/>
        <w:jc w:val="both"/>
      </w:pPr>
    </w:p>
    <w:p w14:paraId="1DB0298A" w14:textId="0A3646E9" w:rsidR="007362BF" w:rsidRDefault="007362BF" w:rsidP="007E5339">
      <w:pPr>
        <w:pStyle w:val="a8"/>
        <w:shd w:val="clear" w:color="auto" w:fill="FFFFFF"/>
        <w:spacing w:before="0" w:beforeAutospacing="0" w:after="0" w:afterAutospacing="0"/>
        <w:ind w:firstLine="709"/>
        <w:contextualSpacing/>
        <w:jc w:val="both"/>
      </w:pPr>
    </w:p>
    <w:p w14:paraId="5F4B1FD3" w14:textId="6010D0EB" w:rsidR="007362BF" w:rsidRDefault="007362BF" w:rsidP="007E5339">
      <w:pPr>
        <w:pStyle w:val="a8"/>
        <w:shd w:val="clear" w:color="auto" w:fill="FFFFFF"/>
        <w:spacing w:before="0" w:beforeAutospacing="0" w:after="0" w:afterAutospacing="0"/>
        <w:ind w:firstLine="709"/>
        <w:contextualSpacing/>
        <w:jc w:val="both"/>
      </w:pPr>
    </w:p>
    <w:p w14:paraId="002BBD76" w14:textId="29101589" w:rsidR="007362BF" w:rsidRDefault="007362BF" w:rsidP="007E5339">
      <w:pPr>
        <w:pStyle w:val="a8"/>
        <w:shd w:val="clear" w:color="auto" w:fill="FFFFFF"/>
        <w:spacing w:before="0" w:beforeAutospacing="0" w:after="0" w:afterAutospacing="0"/>
        <w:ind w:firstLine="709"/>
        <w:contextualSpacing/>
        <w:jc w:val="both"/>
      </w:pPr>
    </w:p>
    <w:p w14:paraId="6916EF0D" w14:textId="2FDDBC7C" w:rsidR="007362BF" w:rsidRDefault="007362BF" w:rsidP="007E5339">
      <w:pPr>
        <w:pStyle w:val="a8"/>
        <w:shd w:val="clear" w:color="auto" w:fill="FFFFFF"/>
        <w:spacing w:before="0" w:beforeAutospacing="0" w:after="0" w:afterAutospacing="0"/>
        <w:ind w:firstLine="709"/>
        <w:contextualSpacing/>
        <w:jc w:val="both"/>
      </w:pPr>
    </w:p>
    <w:p w14:paraId="6894B710" w14:textId="2C3FCEBC" w:rsidR="007362BF" w:rsidRDefault="007362BF" w:rsidP="007E5339">
      <w:pPr>
        <w:pStyle w:val="a8"/>
        <w:shd w:val="clear" w:color="auto" w:fill="FFFFFF"/>
        <w:spacing w:before="0" w:beforeAutospacing="0" w:after="0" w:afterAutospacing="0"/>
        <w:ind w:firstLine="709"/>
        <w:contextualSpacing/>
        <w:jc w:val="both"/>
      </w:pPr>
    </w:p>
    <w:p w14:paraId="26EAC7AF" w14:textId="17FB3FB2" w:rsidR="007362BF" w:rsidRDefault="007362BF" w:rsidP="007E5339">
      <w:pPr>
        <w:pStyle w:val="a8"/>
        <w:shd w:val="clear" w:color="auto" w:fill="FFFFFF"/>
        <w:spacing w:before="0" w:beforeAutospacing="0" w:after="0" w:afterAutospacing="0"/>
        <w:ind w:firstLine="709"/>
        <w:contextualSpacing/>
        <w:jc w:val="both"/>
      </w:pPr>
    </w:p>
    <w:p w14:paraId="1CC74F35" w14:textId="253658EE" w:rsidR="007362BF" w:rsidRDefault="007362BF" w:rsidP="007E5339">
      <w:pPr>
        <w:pStyle w:val="a8"/>
        <w:shd w:val="clear" w:color="auto" w:fill="FFFFFF"/>
        <w:spacing w:before="0" w:beforeAutospacing="0" w:after="0" w:afterAutospacing="0"/>
        <w:ind w:firstLine="709"/>
        <w:contextualSpacing/>
        <w:jc w:val="both"/>
      </w:pPr>
    </w:p>
    <w:p w14:paraId="30FE708A" w14:textId="2C301BF3" w:rsidR="007362BF" w:rsidRDefault="007362BF" w:rsidP="007E5339">
      <w:pPr>
        <w:pStyle w:val="a8"/>
        <w:shd w:val="clear" w:color="auto" w:fill="FFFFFF"/>
        <w:spacing w:before="0" w:beforeAutospacing="0" w:after="0" w:afterAutospacing="0"/>
        <w:ind w:firstLine="709"/>
        <w:contextualSpacing/>
        <w:jc w:val="both"/>
      </w:pPr>
    </w:p>
    <w:p w14:paraId="4CAD0D7F" w14:textId="25EBA146" w:rsidR="007362BF" w:rsidRDefault="007362BF" w:rsidP="007E5339">
      <w:pPr>
        <w:pStyle w:val="a8"/>
        <w:shd w:val="clear" w:color="auto" w:fill="FFFFFF"/>
        <w:spacing w:before="0" w:beforeAutospacing="0" w:after="0" w:afterAutospacing="0"/>
        <w:ind w:firstLine="709"/>
        <w:contextualSpacing/>
        <w:jc w:val="both"/>
      </w:pPr>
    </w:p>
    <w:p w14:paraId="5B96AFA1" w14:textId="3EDC8BFB" w:rsidR="007362BF" w:rsidRDefault="007362BF" w:rsidP="007E5339">
      <w:pPr>
        <w:pStyle w:val="a8"/>
        <w:shd w:val="clear" w:color="auto" w:fill="FFFFFF"/>
        <w:spacing w:before="0" w:beforeAutospacing="0" w:after="0" w:afterAutospacing="0"/>
        <w:ind w:firstLine="709"/>
        <w:contextualSpacing/>
        <w:jc w:val="both"/>
      </w:pPr>
    </w:p>
    <w:p w14:paraId="2DF2E384" w14:textId="5A0F15CB" w:rsidR="007362BF" w:rsidRDefault="007362BF" w:rsidP="007E5339">
      <w:pPr>
        <w:pStyle w:val="a8"/>
        <w:shd w:val="clear" w:color="auto" w:fill="FFFFFF"/>
        <w:spacing w:before="0" w:beforeAutospacing="0" w:after="0" w:afterAutospacing="0"/>
        <w:ind w:firstLine="709"/>
        <w:contextualSpacing/>
        <w:jc w:val="both"/>
      </w:pPr>
    </w:p>
    <w:p w14:paraId="45C56EF8" w14:textId="0004B2E5" w:rsidR="002C219E" w:rsidRDefault="002C219E" w:rsidP="001E0F8B">
      <w:pPr>
        <w:pStyle w:val="1"/>
      </w:pPr>
      <w:bookmarkStart w:id="2" w:name="_Toc138682107"/>
      <w:r w:rsidRPr="00C65646">
        <w:lastRenderedPageBreak/>
        <w:t xml:space="preserve">Часть </w:t>
      </w:r>
      <w:r w:rsidR="000D1A94">
        <w:t>1</w:t>
      </w:r>
      <w:r w:rsidRPr="00C65646">
        <w:t xml:space="preserve">. </w:t>
      </w:r>
      <w:r w:rsidR="003C2338" w:rsidRPr="003C2338">
        <w:t>Регионы об инклюзивном наставничестве</w:t>
      </w:r>
      <w:bookmarkEnd w:id="2"/>
      <w:r w:rsidR="003C2338" w:rsidRPr="00444340">
        <w:t xml:space="preserve"> </w:t>
      </w:r>
    </w:p>
    <w:p w14:paraId="7CDD498F" w14:textId="2EF32A79" w:rsidR="007362BF" w:rsidRDefault="0075230D" w:rsidP="001E0F8B">
      <w:pPr>
        <w:pStyle w:val="1"/>
        <w:jc w:val="both"/>
      </w:pPr>
      <w:hyperlink r:id="rId32" w:history="1">
        <w:bookmarkStart w:id="3" w:name="_Toc138682108"/>
        <w:r w:rsidR="007362BF">
          <w:rPr>
            <w:rStyle w:val="a3"/>
            <w:bCs/>
          </w:rPr>
          <w:t>ktsiido@mail.ru</w:t>
        </w:r>
      </w:hyperlink>
      <w:r w:rsidR="001E0F8B" w:rsidRPr="001E0F8B">
        <w:rPr>
          <w:rStyle w:val="a3"/>
          <w:bCs/>
          <w:u w:val="none"/>
        </w:rPr>
        <w:t xml:space="preserve">  </w:t>
      </w:r>
      <w:proofErr w:type="spellStart"/>
      <w:r w:rsidR="007362BF">
        <w:t>Агаджанов</w:t>
      </w:r>
      <w:proofErr w:type="spellEnd"/>
      <w:r w:rsidR="007362BF">
        <w:t xml:space="preserve"> Георгий Георгиевич, директор ГБПОУ «Ставропольский региональный колледж вычислительной техники и электроники», кандидат педагогических наук, доцент</w:t>
      </w:r>
      <w:r w:rsidR="00A61933">
        <w:t>;</w:t>
      </w:r>
      <w:r w:rsidR="007362BF">
        <w:t xml:space="preserve"> Гринев Данил Олегович, руководитель Краевого центра инклюзивного и дистанционного образования ГБПОУ «Ставропольский региональный колледж вычислительной техники и электроники»</w:t>
      </w:r>
      <w:r w:rsidR="001E0F8B">
        <w:t xml:space="preserve">. </w:t>
      </w:r>
      <w:r w:rsidR="007362BF">
        <w:t>Опыт инклюзивного наставничества Ставропольского регионального колледжа вычислительной техники и электроники</w:t>
      </w:r>
      <w:bookmarkEnd w:id="3"/>
    </w:p>
    <w:p w14:paraId="505BDEB2" w14:textId="77777777" w:rsidR="007362BF" w:rsidRDefault="007362BF" w:rsidP="007362BF">
      <w:pPr>
        <w:ind w:firstLine="709"/>
        <w:jc w:val="center"/>
        <w:rPr>
          <w:b/>
          <w:sz w:val="28"/>
          <w:szCs w:val="28"/>
        </w:rPr>
      </w:pPr>
    </w:p>
    <w:p w14:paraId="6F7B344B" w14:textId="7E98C604" w:rsidR="007362BF" w:rsidRDefault="007362BF" w:rsidP="007362BF">
      <w:pPr>
        <w:ind w:firstLine="709"/>
        <w:jc w:val="both"/>
        <w:rPr>
          <w:bCs/>
          <w:sz w:val="28"/>
          <w:szCs w:val="28"/>
        </w:rPr>
      </w:pPr>
      <w:r>
        <w:rPr>
          <w:bCs/>
          <w:sz w:val="28"/>
          <w:szCs w:val="28"/>
        </w:rPr>
        <w:t>Для участия во Всероссийской методической площадке «Абили-микс», организованной Базовой профессиональной образовательной организацией Смоленской области, мы представ</w:t>
      </w:r>
      <w:r w:rsidR="00A61933">
        <w:rPr>
          <w:bCs/>
          <w:sz w:val="28"/>
          <w:szCs w:val="28"/>
        </w:rPr>
        <w:t>или</w:t>
      </w:r>
      <w:r>
        <w:rPr>
          <w:bCs/>
          <w:sz w:val="28"/>
          <w:szCs w:val="28"/>
        </w:rPr>
        <w:t xml:space="preserve"> комплексный контент сопровождения лиц с инвалидностью и ОВЗ в контексте наставничества. </w:t>
      </w:r>
    </w:p>
    <w:p w14:paraId="64921515" w14:textId="77777777" w:rsidR="007362BF" w:rsidRDefault="007362BF" w:rsidP="007362BF">
      <w:pPr>
        <w:ind w:firstLine="709"/>
        <w:jc w:val="both"/>
        <w:rPr>
          <w:bCs/>
          <w:sz w:val="28"/>
          <w:szCs w:val="28"/>
        </w:rPr>
      </w:pPr>
      <w:r>
        <w:rPr>
          <w:bCs/>
          <w:sz w:val="28"/>
          <w:szCs w:val="28"/>
        </w:rPr>
        <w:t>А именно:</w:t>
      </w:r>
    </w:p>
    <w:p w14:paraId="533FBFF0"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Психологическое занятие: «Развитие учебных навыков и мотивации учения», занятие, направленно на развитие концентрации и избирательности произвольного внимания. На увеличение объема оперативной памяти, способствующей запоминанию и одновременной переработке большей информации в единицу времени; на увеличение темпа и объема восприятия.</w:t>
      </w:r>
    </w:p>
    <w:p w14:paraId="4FB336F3"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33" w:history="1">
        <w:r>
          <w:rPr>
            <w:rStyle w:val="a3"/>
            <w:rFonts w:ascii="Times New Roman" w:hAnsi="Times New Roman" w:cs="Times New Roman"/>
            <w:sz w:val="28"/>
            <w:szCs w:val="28"/>
          </w:rPr>
          <w:t>https://srkvtie.ru/razvitie-uchebnyh-navykov-i-motivaczii-ucheniya/</w:t>
        </w:r>
      </w:hyperlink>
      <w:r>
        <w:rPr>
          <w:rFonts w:ascii="Times New Roman" w:hAnsi="Times New Roman" w:cs="Times New Roman"/>
          <w:sz w:val="28"/>
          <w:szCs w:val="28"/>
        </w:rPr>
        <w:t>)</w:t>
      </w:r>
    </w:p>
    <w:p w14:paraId="294FDD2C"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Интеллектуальная викторина для обучающихся с ОВЗ и инвалидностью по мотивам настольной игры «</w:t>
      </w:r>
      <w:proofErr w:type="spellStart"/>
      <w:r>
        <w:rPr>
          <w:rFonts w:ascii="Times New Roman" w:hAnsi="Times New Roman" w:cs="Times New Roman"/>
          <w:sz w:val="28"/>
          <w:szCs w:val="28"/>
        </w:rPr>
        <w:t>Trivial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Pursuit</w:t>
      </w:r>
      <w:proofErr w:type="spellEnd"/>
      <w:r>
        <w:rPr>
          <w:rFonts w:ascii="Times New Roman" w:hAnsi="Times New Roman" w:cs="Times New Roman"/>
          <w:sz w:val="28"/>
          <w:szCs w:val="28"/>
        </w:rPr>
        <w:t>». Цель мероприятия: активизация познавательной деятельности обучающихся и воспитание стремления к непрерывному совершенствованию своих знаний.</w:t>
      </w:r>
    </w:p>
    <w:p w14:paraId="77E4B31A"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hyperlink r:id="rId34" w:history="1">
        <w:r>
          <w:rPr>
            <w:rStyle w:val="a3"/>
            <w:rFonts w:ascii="Times New Roman" w:hAnsi="Times New Roman" w:cs="Times New Roman"/>
            <w:sz w:val="28"/>
            <w:szCs w:val="28"/>
          </w:rPr>
          <w:t>https://srkvtie.ru/intellektualnaya-viktorina-dlya-obuchayushhihsya/</w:t>
        </w:r>
      </w:hyperlink>
      <w:r>
        <w:rPr>
          <w:rFonts w:ascii="Times New Roman" w:hAnsi="Times New Roman" w:cs="Times New Roman"/>
          <w:sz w:val="28"/>
          <w:szCs w:val="28"/>
        </w:rPr>
        <w:t>)</w:t>
      </w:r>
    </w:p>
    <w:p w14:paraId="1BB7EFA6"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Коррекционно-развивающее занятие с элементами тренинга «Повышение учебной мотивации обучающихся первого курса с ОВЗ и «Инвалидностью» Данный тренинг направлен на повышение уровня мотивации к обучению за счет осознания значимости происходящего для себя, принятия и одобрения значимыми людьми, потребности и возможности в самовыражении себя на совместных занятиях. В ходе проведенного занятия, обучающиеся, вместе с учителем-дефектологом обсудили типы учебной мотивации, а также причины негативного отношения к обучению. </w:t>
      </w:r>
    </w:p>
    <w:p w14:paraId="7A7168E0"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hyperlink r:id="rId35" w:history="1">
        <w:r>
          <w:rPr>
            <w:rStyle w:val="a3"/>
            <w:rFonts w:ascii="Times New Roman" w:hAnsi="Times New Roman" w:cs="Times New Roman"/>
            <w:sz w:val="28"/>
            <w:szCs w:val="28"/>
          </w:rPr>
          <w:t>https://srkvtie.ru/korrekczionno-razvivayushhee-zanyatie-s-elementami-treninga-povyshenie-uchebnoj-motivaczii-obuchayushhihsya-pervogo-kursa-s-ovz-i-invalidnostyu/</w:t>
        </w:r>
      </w:hyperlink>
      <w:r>
        <w:rPr>
          <w:rFonts w:ascii="Times New Roman" w:hAnsi="Times New Roman" w:cs="Times New Roman"/>
          <w:sz w:val="28"/>
          <w:szCs w:val="28"/>
        </w:rPr>
        <w:t>)</w:t>
      </w:r>
    </w:p>
    <w:p w14:paraId="6BD154B4"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Встреча с Баскаковым Игорем Олеговичем – серебряным призером чемпионата Европы, многократным победителем и призером международных соревнований и чемпионатов России по легкой атлетике спорта слепых, мастер спорта международного класса с обучающимися колледжа и студентов с ОВЗ «Обретая надежду». (</w:t>
      </w:r>
      <w:hyperlink r:id="rId36" w:history="1">
        <w:r>
          <w:rPr>
            <w:rStyle w:val="a3"/>
            <w:rFonts w:ascii="Times New Roman" w:hAnsi="Times New Roman" w:cs="Times New Roman"/>
            <w:sz w:val="28"/>
            <w:szCs w:val="28"/>
          </w:rPr>
          <w:t>https://srkvtie.ru/beseda-o-sportsmenah-invalidah-obretaya-nadezhdu/</w:t>
        </w:r>
      </w:hyperlink>
      <w:r>
        <w:rPr>
          <w:rFonts w:ascii="Times New Roman" w:hAnsi="Times New Roman" w:cs="Times New Roman"/>
          <w:sz w:val="28"/>
          <w:szCs w:val="28"/>
        </w:rPr>
        <w:t>)</w:t>
      </w:r>
    </w:p>
    <w:p w14:paraId="58AB7CFE"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Творческое мероприятие «Мы вместе», основная цель мероприятия: формирование условий, способствующих социальной интеграции обучающихся с ОВЗ и инвалидностью, через организацию совместной творческой деятельности.</w:t>
      </w:r>
    </w:p>
    <w:p w14:paraId="45E70300"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hyperlink r:id="rId37" w:history="1">
        <w:r>
          <w:rPr>
            <w:rStyle w:val="a3"/>
            <w:rFonts w:ascii="Times New Roman" w:hAnsi="Times New Roman" w:cs="Times New Roman"/>
            <w:sz w:val="28"/>
            <w:szCs w:val="28"/>
          </w:rPr>
          <w:t>https://srkvtie.ru/tvorcheskoe-meropriyatie-my-vmeste/</w:t>
        </w:r>
      </w:hyperlink>
      <w:r>
        <w:rPr>
          <w:rFonts w:ascii="Times New Roman" w:hAnsi="Times New Roman" w:cs="Times New Roman"/>
          <w:sz w:val="28"/>
          <w:szCs w:val="28"/>
        </w:rPr>
        <w:t xml:space="preserve">) </w:t>
      </w:r>
    </w:p>
    <w:p w14:paraId="4A6AF1F6"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Культурно-просветительское мероприятие, экскурсия «Волшебный </w:t>
      </w:r>
      <w:proofErr w:type="spellStart"/>
      <w:r>
        <w:rPr>
          <w:rFonts w:ascii="Times New Roman" w:hAnsi="Times New Roman" w:cs="Times New Roman"/>
          <w:sz w:val="28"/>
          <w:szCs w:val="28"/>
        </w:rPr>
        <w:t>тифлокомм</w:t>
      </w:r>
      <w:proofErr w:type="spellEnd"/>
      <w:r>
        <w:rPr>
          <w:rFonts w:ascii="Times New Roman" w:hAnsi="Times New Roman" w:cs="Times New Roman"/>
          <w:sz w:val="28"/>
          <w:szCs w:val="28"/>
        </w:rPr>
        <w:t xml:space="preserve">», обучающиеся, совместно со студентами с ОВЗ и инвалидностью, познакомились с услугой </w:t>
      </w:r>
      <w:proofErr w:type="spellStart"/>
      <w:r>
        <w:rPr>
          <w:rFonts w:ascii="Times New Roman" w:hAnsi="Times New Roman" w:cs="Times New Roman"/>
          <w:sz w:val="28"/>
          <w:szCs w:val="28"/>
        </w:rPr>
        <w:t>тифлокомментирования</w:t>
      </w:r>
      <w:proofErr w:type="spellEnd"/>
      <w:r>
        <w:rPr>
          <w:rFonts w:ascii="Times New Roman" w:hAnsi="Times New Roman" w:cs="Times New Roman"/>
          <w:sz w:val="28"/>
          <w:szCs w:val="28"/>
        </w:rPr>
        <w:t xml:space="preserve">, которая позволяет сделать визуальное искусство доступным для людей с нарушением зрения. </w:t>
      </w:r>
    </w:p>
    <w:p w14:paraId="03D157D7"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hyperlink r:id="rId38" w:history="1">
        <w:r>
          <w:rPr>
            <w:rStyle w:val="a3"/>
            <w:rFonts w:ascii="Times New Roman" w:hAnsi="Times New Roman" w:cs="Times New Roman"/>
            <w:sz w:val="28"/>
            <w:szCs w:val="28"/>
          </w:rPr>
          <w:t>https://srkvtie.ru/obuchayushhiesya-srkvt-i-e-osvaivayut-volshebnyj-tiflokomm/</w:t>
        </w:r>
      </w:hyperlink>
      <w:r>
        <w:rPr>
          <w:rFonts w:ascii="Times New Roman" w:hAnsi="Times New Roman" w:cs="Times New Roman"/>
          <w:sz w:val="28"/>
          <w:szCs w:val="28"/>
        </w:rPr>
        <w:t>)</w:t>
      </w:r>
    </w:p>
    <w:p w14:paraId="1123950C"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Развивающее занятие с элементами игровой терапии для обучающихся с ОВЗ и инвалидностью, </w:t>
      </w:r>
      <w:r>
        <w:rPr>
          <w:rFonts w:ascii="Times New Roman" w:hAnsi="Times New Roman" w:cs="Times New Roman"/>
          <w:sz w:val="28"/>
          <w:szCs w:val="28"/>
          <w:shd w:val="clear" w:color="auto" w:fill="FFFFFF"/>
        </w:rPr>
        <w:t xml:space="preserve">игровая терапия – вид психолого-педагогического воздействия, который способствует созданию близких отношений между участниками игрового процесса, снимает напряженность, тревогу, страх перед окружающими, повышает самооценку, позволяет проверить себя в различных ситуациях общения, снимая опасность социально-значимых последствий. </w:t>
      </w:r>
    </w:p>
    <w:p w14:paraId="1D199AD8" w14:textId="77777777" w:rsidR="007362BF" w:rsidRDefault="007362BF" w:rsidP="007362B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hyperlink r:id="rId39" w:history="1">
        <w:r>
          <w:rPr>
            <w:rStyle w:val="a3"/>
            <w:rFonts w:ascii="Times New Roman" w:hAnsi="Times New Roman" w:cs="Times New Roman"/>
            <w:sz w:val="28"/>
            <w:szCs w:val="28"/>
            <w:shd w:val="clear" w:color="auto" w:fill="FFFFFF"/>
          </w:rPr>
          <w:t>https://srkvtie.ru/razvivayushhee-zanyatie-s-elementami-igrovoj-terapii/</w:t>
        </w:r>
      </w:hyperlink>
      <w:r>
        <w:rPr>
          <w:rFonts w:ascii="Times New Roman" w:hAnsi="Times New Roman" w:cs="Times New Roman"/>
          <w:sz w:val="28"/>
          <w:szCs w:val="28"/>
          <w:shd w:val="clear" w:color="auto" w:fill="FFFFFF"/>
        </w:rPr>
        <w:t>)</w:t>
      </w:r>
    </w:p>
    <w:p w14:paraId="7A560DC2" w14:textId="77777777"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Экскурсия в библиотеку для обучающихся с ОВЗ и инвалидностью, а также волонтерского отряда «ДАНКО» «Культурное погружение в 3D формате» Обучающиеся познакомились с объектами культурно-исторического наследия через технологии 3D-моделирования и 3D-печати, совершили путешествие к мировым, национальным и региональным достопримечательностям, посетив тактильную галерею их масштабированных 3D-копий, которая работает на базе библиотеки.</w:t>
      </w:r>
    </w:p>
    <w:p w14:paraId="525ABBA5" w14:textId="77777777" w:rsidR="007362BF" w:rsidRDefault="007362BF" w:rsidP="007362BF">
      <w:pPr>
        <w:ind w:firstLine="709"/>
        <w:jc w:val="both"/>
        <w:rPr>
          <w:sz w:val="28"/>
          <w:szCs w:val="28"/>
        </w:rPr>
      </w:pPr>
      <w:r>
        <w:rPr>
          <w:sz w:val="28"/>
          <w:szCs w:val="28"/>
        </w:rPr>
        <w:t>(</w:t>
      </w:r>
      <w:hyperlink r:id="rId40" w:history="1">
        <w:r>
          <w:rPr>
            <w:rStyle w:val="a3"/>
            <w:sz w:val="28"/>
            <w:szCs w:val="28"/>
          </w:rPr>
          <w:t>https://srkvtie.ru/kulturnoe-pogruzhenie-v-3d-formate/</w:t>
        </w:r>
      </w:hyperlink>
      <w:r>
        <w:rPr>
          <w:sz w:val="28"/>
          <w:szCs w:val="28"/>
        </w:rPr>
        <w:t>)</w:t>
      </w:r>
    </w:p>
    <w:p w14:paraId="7DDD7FA1" w14:textId="4684B080"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Практико-ориентированное занятие «В мире эмоций» целью мероприятия является развитие чувствительности, эмпатии, обучение способам саморегуляции, эмоционального состояния обучающихся.</w:t>
      </w:r>
    </w:p>
    <w:p w14:paraId="357649C3" w14:textId="77777777" w:rsidR="007362BF" w:rsidRDefault="007362BF" w:rsidP="007362BF">
      <w:pPr>
        <w:ind w:firstLine="709"/>
        <w:jc w:val="both"/>
        <w:rPr>
          <w:sz w:val="28"/>
          <w:szCs w:val="28"/>
        </w:rPr>
      </w:pPr>
      <w:r>
        <w:rPr>
          <w:sz w:val="28"/>
          <w:szCs w:val="28"/>
        </w:rPr>
        <w:t>(</w:t>
      </w:r>
      <w:hyperlink r:id="rId41" w:history="1">
        <w:r>
          <w:rPr>
            <w:rStyle w:val="a3"/>
            <w:sz w:val="28"/>
            <w:szCs w:val="28"/>
          </w:rPr>
          <w:t>https://srkvtie.ru/v-mire-emoczij/</w:t>
        </w:r>
      </w:hyperlink>
      <w:r>
        <w:rPr>
          <w:sz w:val="28"/>
          <w:szCs w:val="28"/>
        </w:rPr>
        <w:t>)</w:t>
      </w:r>
    </w:p>
    <w:p w14:paraId="15F88480" w14:textId="01FEBAF5" w:rsidR="007362BF" w:rsidRDefault="007362BF" w:rsidP="007362BF">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«Волонтеры отряда «ДАНКО» – спешат на помощь!» студенты и обучающиеся с ОВЗ и инвалидностью провели уборку территории социально – значимого, информационного, культурного, образовательного учреждения – </w:t>
      </w:r>
      <w:r>
        <w:rPr>
          <w:rFonts w:ascii="Times New Roman" w:hAnsi="Times New Roman" w:cs="Times New Roman"/>
          <w:sz w:val="28"/>
          <w:szCs w:val="28"/>
        </w:rPr>
        <w:lastRenderedPageBreak/>
        <w:t>«Ставропольская краевая библиотека для слепых и слабовидящих имени В.М. Маяковского.</w:t>
      </w:r>
    </w:p>
    <w:p w14:paraId="79FFE0FD" w14:textId="77777777" w:rsidR="007362BF" w:rsidRDefault="007362BF" w:rsidP="007362BF">
      <w:pPr>
        <w:ind w:firstLine="709"/>
        <w:jc w:val="both"/>
        <w:rPr>
          <w:sz w:val="28"/>
          <w:szCs w:val="28"/>
        </w:rPr>
      </w:pPr>
      <w:r>
        <w:rPr>
          <w:sz w:val="28"/>
          <w:szCs w:val="28"/>
        </w:rPr>
        <w:t>(</w:t>
      </w:r>
      <w:hyperlink r:id="rId42" w:history="1">
        <w:r>
          <w:rPr>
            <w:rStyle w:val="a3"/>
            <w:sz w:val="28"/>
            <w:szCs w:val="28"/>
          </w:rPr>
          <w:t>https://srkvtie.ru/volontery-otryada-danko-speshat-na-pomoshh/</w:t>
        </w:r>
      </w:hyperlink>
      <w:r>
        <w:rPr>
          <w:sz w:val="28"/>
          <w:szCs w:val="28"/>
        </w:rPr>
        <w:t>)</w:t>
      </w:r>
    </w:p>
    <w:p w14:paraId="6867367B" w14:textId="77777777" w:rsidR="007362BF" w:rsidRDefault="007362BF" w:rsidP="007362BF">
      <w:pPr>
        <w:ind w:firstLine="709"/>
        <w:jc w:val="both"/>
        <w:rPr>
          <w:sz w:val="28"/>
          <w:szCs w:val="28"/>
        </w:rPr>
      </w:pPr>
      <w:r>
        <w:rPr>
          <w:sz w:val="28"/>
          <w:szCs w:val="28"/>
        </w:rPr>
        <w:t>Мы всегда готовы поделиться своим опытом, готовы к сотрудничеству с коллегами и взаимному наставничеству.</w:t>
      </w:r>
    </w:p>
    <w:p w14:paraId="5AA1EE2A" w14:textId="77777777" w:rsidR="007362BF" w:rsidRDefault="007362BF" w:rsidP="007362BF">
      <w:pPr>
        <w:ind w:firstLine="709"/>
        <w:jc w:val="both"/>
        <w:rPr>
          <w:b/>
          <w:bCs/>
        </w:rPr>
      </w:pPr>
    </w:p>
    <w:p w14:paraId="113AA72A" w14:textId="77777777" w:rsidR="007362BF" w:rsidRDefault="007362BF" w:rsidP="007362BF">
      <w:pPr>
        <w:ind w:firstLine="709"/>
        <w:jc w:val="both"/>
        <w:rPr>
          <w:b/>
          <w:bCs/>
        </w:rPr>
      </w:pPr>
      <w:r>
        <w:rPr>
          <w:b/>
          <w:bCs/>
        </w:rPr>
        <w:t>Источники.</w:t>
      </w:r>
    </w:p>
    <w:p w14:paraId="28ADC842" w14:textId="36BDC2C2" w:rsidR="00A61933" w:rsidRDefault="007362BF" w:rsidP="00F06CFB">
      <w:pPr>
        <w:ind w:firstLine="709"/>
        <w:jc w:val="both"/>
      </w:pPr>
      <w:r>
        <w:rPr>
          <w:bCs/>
        </w:rPr>
        <w:t xml:space="preserve">Официальный сайт ГБПОУ «Ставропольский региональный колледж вычислительной техники и электроники» </w:t>
      </w:r>
      <w:hyperlink r:id="rId43" w:history="1">
        <w:r>
          <w:rPr>
            <w:rStyle w:val="a3"/>
          </w:rPr>
          <w:t>https://srkvtie.ru/</w:t>
        </w:r>
      </w:hyperlink>
    </w:p>
    <w:p w14:paraId="5A35D6AF" w14:textId="44D35F40" w:rsidR="00E16AD2" w:rsidRDefault="0075230D" w:rsidP="00444376">
      <w:pPr>
        <w:pStyle w:val="1"/>
        <w:jc w:val="both"/>
      </w:pPr>
      <w:hyperlink r:id="rId44" w:history="1">
        <w:bookmarkStart w:id="4" w:name="_Toc138682109"/>
        <w:r w:rsidR="00E16AD2">
          <w:rPr>
            <w:rStyle w:val="a3"/>
            <w:bCs/>
            <w:iCs/>
            <w:szCs w:val="26"/>
          </w:rPr>
          <w:t>bpoo.sksis@mail.ru</w:t>
        </w:r>
      </w:hyperlink>
      <w:r w:rsidR="00444376">
        <w:rPr>
          <w:rStyle w:val="a3"/>
          <w:bCs/>
          <w:iCs/>
          <w:szCs w:val="26"/>
        </w:rPr>
        <w:t xml:space="preserve"> </w:t>
      </w:r>
      <w:r w:rsidR="00E16AD2">
        <w:t xml:space="preserve">Аршинова Динара Александровна, методист ГПОУ «Сыктывкарский колледж сервиса и связи», </w:t>
      </w:r>
      <w:r w:rsidR="00E16AD2">
        <w:rPr>
          <w:rFonts w:eastAsia="Calibri"/>
          <w:lang w:eastAsia="en-US"/>
        </w:rPr>
        <w:t xml:space="preserve">Жигачева Надежда Владимировна, заведующий учебно-консультационным пунктом Центра инклюзивного образования и методической работы ГПОУ «Сыктывкарский колледж сервиса и связи», </w:t>
      </w:r>
      <w:proofErr w:type="spellStart"/>
      <w:r w:rsidR="00E16AD2">
        <w:rPr>
          <w:rFonts w:eastAsia="Calibri"/>
          <w:lang w:eastAsia="en-US"/>
        </w:rPr>
        <w:t>Кузиванова</w:t>
      </w:r>
      <w:proofErr w:type="spellEnd"/>
      <w:r w:rsidR="00E16AD2">
        <w:rPr>
          <w:rFonts w:eastAsia="Calibri"/>
          <w:lang w:eastAsia="en-US"/>
        </w:rPr>
        <w:t xml:space="preserve"> Елена Михайловна, педагог-психолог ГПОУ «Сыктывкарский колледж сервиса и связи», Конакова Ольга Сергеевна, тьютор ГПОУ «Сыктывкарский колледж сервиса и связи»</w:t>
      </w:r>
      <w:r w:rsidR="00444376">
        <w:rPr>
          <w:rFonts w:eastAsia="Calibri"/>
          <w:lang w:eastAsia="en-US"/>
        </w:rPr>
        <w:t xml:space="preserve">. </w:t>
      </w:r>
      <w:proofErr w:type="spellStart"/>
      <w:r w:rsidR="00E16AD2">
        <w:t>Тьюторство</w:t>
      </w:r>
      <w:proofErr w:type="spellEnd"/>
      <w:r w:rsidR="00E16AD2">
        <w:t xml:space="preserve"> как особая форма наставничества персонального сопровождения обучающегося с инвалидностью и ОВЗ</w:t>
      </w:r>
      <w:bookmarkEnd w:id="4"/>
    </w:p>
    <w:p w14:paraId="5E79D083" w14:textId="77777777" w:rsidR="00E16AD2" w:rsidRDefault="00E16AD2" w:rsidP="00E16AD2">
      <w:pPr>
        <w:jc w:val="center"/>
        <w:rPr>
          <w:sz w:val="28"/>
          <w:szCs w:val="28"/>
        </w:rPr>
      </w:pPr>
    </w:p>
    <w:p w14:paraId="024122BC" w14:textId="77777777" w:rsidR="00E16AD2" w:rsidRDefault="00E16AD2" w:rsidP="00F06CFB">
      <w:pPr>
        <w:ind w:firstLine="709"/>
        <w:jc w:val="both"/>
        <w:rPr>
          <w:sz w:val="28"/>
          <w:szCs w:val="28"/>
        </w:rPr>
      </w:pPr>
      <w:r>
        <w:rPr>
          <w:sz w:val="28"/>
          <w:szCs w:val="28"/>
        </w:rPr>
        <w:t>Базовая профессиональная образовательная организация, функционирующая в ГПОУ «Сыктывкарский колледж сервиса и связи» (далее - БПОО ГПОУ «</w:t>
      </w:r>
      <w:proofErr w:type="spellStart"/>
      <w:r>
        <w:rPr>
          <w:sz w:val="28"/>
          <w:szCs w:val="28"/>
        </w:rPr>
        <w:t>СКСиС</w:t>
      </w:r>
      <w:proofErr w:type="spellEnd"/>
      <w:r>
        <w:rPr>
          <w:sz w:val="28"/>
          <w:szCs w:val="28"/>
        </w:rPr>
        <w:t xml:space="preserve">») осуществляет обучение лиц с инвалидностью и ОВЗ по программам среднего профессионального образования как инклюзивно, так в отдельных группах по специальностям «Экономика и бухгалтерский учет» и «Документационное обеспечение управления и архивоведения». </w:t>
      </w:r>
    </w:p>
    <w:p w14:paraId="17DE446A" w14:textId="77777777" w:rsidR="00E16AD2" w:rsidRDefault="00E16AD2" w:rsidP="00F06CFB">
      <w:pPr>
        <w:ind w:firstLine="709"/>
        <w:jc w:val="both"/>
        <w:rPr>
          <w:sz w:val="28"/>
          <w:szCs w:val="28"/>
        </w:rPr>
      </w:pPr>
      <w:r>
        <w:rPr>
          <w:sz w:val="28"/>
          <w:szCs w:val="28"/>
        </w:rPr>
        <w:t xml:space="preserve">В соответствии с контрольными цифрами приема отдельные группы формируются по 15 человек с различными нозологическими группами, особую группу заболеваний составляют студенты с расстройствами аутистического спектра (с сохранным интеллектом), а также с множественными два и более заболеваниями, которым требуется </w:t>
      </w:r>
      <w:proofErr w:type="spellStart"/>
      <w:r>
        <w:rPr>
          <w:sz w:val="28"/>
          <w:szCs w:val="28"/>
        </w:rPr>
        <w:t>тьюторское</w:t>
      </w:r>
      <w:proofErr w:type="spellEnd"/>
      <w:r>
        <w:rPr>
          <w:sz w:val="28"/>
          <w:szCs w:val="28"/>
        </w:rPr>
        <w:t xml:space="preserve"> сопровождение в соответствии с заключением психолого-медико-педагогической комиссией (далее - ПМПК).</w:t>
      </w:r>
    </w:p>
    <w:p w14:paraId="44F3603D" w14:textId="77777777" w:rsidR="00E16AD2" w:rsidRDefault="00E16AD2" w:rsidP="00F06CFB">
      <w:pPr>
        <w:ind w:firstLine="709"/>
        <w:jc w:val="both"/>
        <w:rPr>
          <w:sz w:val="28"/>
          <w:szCs w:val="28"/>
        </w:rPr>
      </w:pPr>
      <w:r>
        <w:rPr>
          <w:sz w:val="28"/>
          <w:szCs w:val="28"/>
        </w:rPr>
        <w:t>В БПОО ГПОУ «</w:t>
      </w:r>
      <w:proofErr w:type="spellStart"/>
      <w:r>
        <w:rPr>
          <w:sz w:val="28"/>
          <w:szCs w:val="28"/>
        </w:rPr>
        <w:t>СКСиС</w:t>
      </w:r>
      <w:proofErr w:type="spellEnd"/>
      <w:r>
        <w:rPr>
          <w:sz w:val="28"/>
          <w:szCs w:val="28"/>
        </w:rPr>
        <w:t xml:space="preserve">» ставка тьютора включена в штатное расписание. </w:t>
      </w:r>
      <w:proofErr w:type="spellStart"/>
      <w:r>
        <w:rPr>
          <w:sz w:val="28"/>
          <w:szCs w:val="28"/>
        </w:rPr>
        <w:t>Тьюторское</w:t>
      </w:r>
      <w:proofErr w:type="spellEnd"/>
      <w:r>
        <w:rPr>
          <w:sz w:val="28"/>
          <w:szCs w:val="28"/>
        </w:rPr>
        <w:t xml:space="preserve"> сопровождение осуществляется в соответствии с Положением о </w:t>
      </w:r>
      <w:proofErr w:type="spellStart"/>
      <w:r>
        <w:rPr>
          <w:sz w:val="28"/>
          <w:szCs w:val="28"/>
        </w:rPr>
        <w:t>тьюторском</w:t>
      </w:r>
      <w:proofErr w:type="spellEnd"/>
      <w:r>
        <w:rPr>
          <w:sz w:val="28"/>
          <w:szCs w:val="28"/>
        </w:rPr>
        <w:t xml:space="preserve"> сопровождении и должностной инструкцией тьютора, которая разработана на основании </w:t>
      </w:r>
      <w:proofErr w:type="spellStart"/>
      <w:r>
        <w:rPr>
          <w:sz w:val="28"/>
          <w:szCs w:val="28"/>
        </w:rPr>
        <w:t>профстандарта</w:t>
      </w:r>
      <w:proofErr w:type="spellEnd"/>
      <w:r>
        <w:rPr>
          <w:sz w:val="28"/>
          <w:szCs w:val="28"/>
        </w:rPr>
        <w:t xml:space="preserve"> «Специалист в области воспитания».  </w:t>
      </w:r>
    </w:p>
    <w:p w14:paraId="47BFEAD0" w14:textId="77777777" w:rsidR="00E16AD2" w:rsidRDefault="00E16AD2" w:rsidP="00F06CFB">
      <w:pPr>
        <w:ind w:firstLine="709"/>
        <w:jc w:val="both"/>
        <w:rPr>
          <w:sz w:val="28"/>
          <w:szCs w:val="28"/>
        </w:rPr>
      </w:pPr>
      <w:r>
        <w:rPr>
          <w:sz w:val="28"/>
          <w:szCs w:val="28"/>
        </w:rPr>
        <w:lastRenderedPageBreak/>
        <w:t>В соответствии с адаптированной образовательной программой (далее –АОП) по соответствующей специальности, а также индивидуальными учебными планами студентов с инвалидностью и ОВЗ, которое согласуется с родителями, определяются основные направления деятельности тьютора по включению студента в учебную деятельность и социальную среду.  Учебная часть корректирует загруженность тьютора на неделю.</w:t>
      </w:r>
    </w:p>
    <w:p w14:paraId="28A0018F" w14:textId="4F1A6F6B" w:rsidR="00E16AD2" w:rsidRDefault="00E16AD2" w:rsidP="00F06CFB">
      <w:pPr>
        <w:ind w:firstLine="709"/>
        <w:jc w:val="both"/>
        <w:rPr>
          <w:sz w:val="28"/>
          <w:szCs w:val="28"/>
        </w:rPr>
      </w:pPr>
      <w:r>
        <w:rPr>
          <w:sz w:val="28"/>
          <w:szCs w:val="28"/>
        </w:rPr>
        <w:t>Для реализации заключений ПМПК в начале учебного года психолого-педагогическим конс</w:t>
      </w:r>
      <w:r w:rsidR="00F06CFB">
        <w:rPr>
          <w:sz w:val="28"/>
          <w:szCs w:val="28"/>
        </w:rPr>
        <w:t>и</w:t>
      </w:r>
      <w:r>
        <w:rPr>
          <w:sz w:val="28"/>
          <w:szCs w:val="28"/>
        </w:rPr>
        <w:t>лиумом БПОО ГПОУ «</w:t>
      </w:r>
      <w:proofErr w:type="spellStart"/>
      <w:r>
        <w:rPr>
          <w:sz w:val="28"/>
          <w:szCs w:val="28"/>
        </w:rPr>
        <w:t>СКСиС</w:t>
      </w:r>
      <w:proofErr w:type="spellEnd"/>
      <w:r>
        <w:rPr>
          <w:sz w:val="28"/>
          <w:szCs w:val="28"/>
        </w:rPr>
        <w:t>» определяется индивидуальный образовательный маршрут студентов с инвалидностью и ОВЗ.</w:t>
      </w:r>
    </w:p>
    <w:p w14:paraId="1D68962E" w14:textId="77777777" w:rsidR="00E16AD2" w:rsidRDefault="00E16AD2" w:rsidP="00F06CFB">
      <w:pPr>
        <w:ind w:firstLine="709"/>
        <w:jc w:val="both"/>
        <w:rPr>
          <w:sz w:val="28"/>
          <w:szCs w:val="28"/>
        </w:rPr>
      </w:pPr>
      <w:r>
        <w:rPr>
          <w:sz w:val="28"/>
          <w:szCs w:val="28"/>
        </w:rPr>
        <w:t xml:space="preserve">Практика </w:t>
      </w:r>
      <w:proofErr w:type="spellStart"/>
      <w:r>
        <w:rPr>
          <w:sz w:val="28"/>
          <w:szCs w:val="28"/>
        </w:rPr>
        <w:t>тьюторского</w:t>
      </w:r>
      <w:proofErr w:type="spellEnd"/>
      <w:r>
        <w:rPr>
          <w:sz w:val="28"/>
          <w:szCs w:val="28"/>
        </w:rPr>
        <w:t xml:space="preserve"> сопровождения начинается через взаимодействие с семьей.  При работе с родителями выявляются интересы студента, его особенности характера, сложности заболевания.  С учетом рекомендаций родителей, а также рекомендаций заключений ПМПК, строится индивидуальный подход к каждому студенту, учитывая его психофизические особенности и состояние здоровья.</w:t>
      </w:r>
    </w:p>
    <w:p w14:paraId="50562446" w14:textId="77777777" w:rsidR="00E16AD2" w:rsidRDefault="00E16AD2" w:rsidP="00F06CFB">
      <w:pPr>
        <w:ind w:firstLine="709"/>
        <w:jc w:val="both"/>
        <w:rPr>
          <w:sz w:val="28"/>
          <w:szCs w:val="28"/>
        </w:rPr>
      </w:pPr>
      <w:r>
        <w:rPr>
          <w:sz w:val="28"/>
          <w:szCs w:val="28"/>
        </w:rPr>
        <w:t>Тьютор ведет дневник наблюдений для студентов с РАС, составляет карту дефицитов (над чем нужно работать) и карту ресурсов (где и как можно устранить выявленные дефициты) в соответствии с которыми создается психологическая безопасная образовательная среда. Совместно с педагогом-психологом вырабатываются рекомендации преподавателям.</w:t>
      </w:r>
    </w:p>
    <w:p w14:paraId="13BA68CD" w14:textId="77777777" w:rsidR="00E16AD2" w:rsidRDefault="00E16AD2" w:rsidP="00F06CFB">
      <w:pPr>
        <w:ind w:firstLine="709"/>
        <w:jc w:val="both"/>
        <w:rPr>
          <w:sz w:val="28"/>
          <w:szCs w:val="28"/>
        </w:rPr>
      </w:pPr>
      <w:r>
        <w:rPr>
          <w:sz w:val="28"/>
          <w:szCs w:val="28"/>
        </w:rPr>
        <w:t xml:space="preserve">Для реализации АОП тьютор совместно с преподавателями осуществляет подбор методов и приемов обучения, адаптацию учебного материала. Данное направление деятельности </w:t>
      </w:r>
      <w:proofErr w:type="spellStart"/>
      <w:r>
        <w:rPr>
          <w:sz w:val="28"/>
          <w:szCs w:val="28"/>
        </w:rPr>
        <w:t>тьюторского</w:t>
      </w:r>
      <w:proofErr w:type="spellEnd"/>
      <w:r>
        <w:rPr>
          <w:sz w:val="28"/>
          <w:szCs w:val="28"/>
        </w:rPr>
        <w:t xml:space="preserve"> сопровождения вызывает определенные сложности, так как специальная терминология по специальностям не всегда позволяет визуализировать и картировать учебный материал. </w:t>
      </w:r>
    </w:p>
    <w:p w14:paraId="71532C01" w14:textId="77777777" w:rsidR="00E16AD2" w:rsidRDefault="00E16AD2" w:rsidP="00F06CFB">
      <w:pPr>
        <w:ind w:firstLine="709"/>
        <w:jc w:val="both"/>
        <w:rPr>
          <w:sz w:val="28"/>
          <w:szCs w:val="28"/>
        </w:rPr>
      </w:pPr>
      <w:r>
        <w:rPr>
          <w:sz w:val="28"/>
          <w:szCs w:val="28"/>
        </w:rPr>
        <w:t>В БПОО ГПОУ «</w:t>
      </w:r>
      <w:proofErr w:type="spellStart"/>
      <w:r>
        <w:rPr>
          <w:sz w:val="28"/>
          <w:szCs w:val="28"/>
        </w:rPr>
        <w:t>СКСиС</w:t>
      </w:r>
      <w:proofErr w:type="spellEnd"/>
      <w:r>
        <w:rPr>
          <w:sz w:val="28"/>
          <w:szCs w:val="28"/>
        </w:rPr>
        <w:t>» тьютор выполняет не только должностные обязанности, но и выступает в качестве наставника, помогая студентам с ограниченными возможностями здоровья не только контролировать процесс обучения, но и раскрыть профессиональный потенциал через организацию практик на предприятиях города, участие в чемпионате «Абилимпикс».</w:t>
      </w:r>
    </w:p>
    <w:p w14:paraId="6411D413" w14:textId="77777777" w:rsidR="00F06CFB" w:rsidRDefault="00F06CFB" w:rsidP="00E16AD2">
      <w:pPr>
        <w:ind w:firstLine="708"/>
        <w:jc w:val="both"/>
        <w:rPr>
          <w:b/>
          <w:bCs/>
        </w:rPr>
      </w:pPr>
    </w:p>
    <w:p w14:paraId="15A7E542" w14:textId="1CCF9EF5" w:rsidR="00E16AD2" w:rsidRDefault="00E16AD2" w:rsidP="00E16AD2">
      <w:pPr>
        <w:ind w:firstLine="708"/>
        <w:jc w:val="both"/>
        <w:rPr>
          <w:b/>
          <w:bCs/>
        </w:rPr>
      </w:pPr>
      <w:r>
        <w:rPr>
          <w:b/>
          <w:bCs/>
        </w:rPr>
        <w:t>Источники.</w:t>
      </w:r>
    </w:p>
    <w:p w14:paraId="206F4FF9" w14:textId="4F5974D4" w:rsidR="00E16AD2" w:rsidRDefault="00E16AD2" w:rsidP="00E16AD2">
      <w:pPr>
        <w:ind w:firstLine="708"/>
        <w:jc w:val="both"/>
      </w:pPr>
      <w:r>
        <w:t>Официальный сайт ГПОУ «Сыктывкарский колледж сервиса и связи»</w:t>
      </w:r>
      <w:r>
        <w:rPr>
          <w:rFonts w:ascii="Segoe UI" w:hAnsi="Segoe UI" w:cs="Segoe UI"/>
          <w:color w:val="5F6368"/>
          <w:sz w:val="23"/>
          <w:szCs w:val="23"/>
          <w:shd w:val="clear" w:color="auto" w:fill="FFFFFF"/>
        </w:rPr>
        <w:t xml:space="preserve"> </w:t>
      </w:r>
      <w:hyperlink r:id="rId45" w:history="1">
        <w:r>
          <w:rPr>
            <w:rStyle w:val="a3"/>
          </w:rPr>
          <w:t>https://xn--j1ahdg.xn--p1ai/</w:t>
        </w:r>
        <w:proofErr w:type="spellStart"/>
        <w:r>
          <w:rPr>
            <w:rStyle w:val="a3"/>
          </w:rPr>
          <w:t>kolledzh</w:t>
        </w:r>
        <w:proofErr w:type="spellEnd"/>
        <w:r>
          <w:rPr>
            <w:rStyle w:val="a3"/>
          </w:rPr>
          <w:t>-</w:t>
        </w:r>
        <w:proofErr w:type="spellStart"/>
        <w:r>
          <w:rPr>
            <w:rStyle w:val="a3"/>
          </w:rPr>
          <w:t>servisa</w:t>
        </w:r>
        <w:proofErr w:type="spellEnd"/>
        <w:r>
          <w:rPr>
            <w:rStyle w:val="a3"/>
          </w:rPr>
          <w:t>-i-</w:t>
        </w:r>
        <w:proofErr w:type="spellStart"/>
        <w:r>
          <w:rPr>
            <w:rStyle w:val="a3"/>
          </w:rPr>
          <w:t>svyazi</w:t>
        </w:r>
        <w:proofErr w:type="spellEnd"/>
        <w:r>
          <w:rPr>
            <w:rStyle w:val="a3"/>
          </w:rPr>
          <w:t>-</w:t>
        </w:r>
        <w:proofErr w:type="spellStart"/>
        <w:r>
          <w:rPr>
            <w:rStyle w:val="a3"/>
          </w:rPr>
          <w:t>syktyvkar-abiturientu</w:t>
        </w:r>
        <w:proofErr w:type="spellEnd"/>
        <w:r>
          <w:rPr>
            <w:rStyle w:val="a3"/>
          </w:rPr>
          <w:t>/</w:t>
        </w:r>
      </w:hyperlink>
      <w:r>
        <w:t xml:space="preserve"> </w:t>
      </w:r>
    </w:p>
    <w:p w14:paraId="5CDAF673" w14:textId="37222D1E" w:rsidR="00E16AD2" w:rsidRDefault="0075230D" w:rsidP="00444376">
      <w:pPr>
        <w:pStyle w:val="1"/>
        <w:jc w:val="both"/>
        <w:rPr>
          <w:bCs/>
        </w:rPr>
      </w:pPr>
      <w:hyperlink r:id="rId46" w:history="1">
        <w:bookmarkStart w:id="5" w:name="_Toc138682110"/>
        <w:r w:rsidR="00E16AD2">
          <w:rPr>
            <w:rStyle w:val="a3"/>
          </w:rPr>
          <w:t>baranov51@gmail.com</w:t>
        </w:r>
      </w:hyperlink>
      <w:r w:rsidR="00444376" w:rsidRPr="00303983">
        <w:rPr>
          <w:rStyle w:val="a3"/>
          <w:u w:val="none"/>
        </w:rPr>
        <w:t xml:space="preserve"> </w:t>
      </w:r>
      <w:r w:rsidR="00E16AD2">
        <w:t xml:space="preserve">Баранов Александр Александрович, </w:t>
      </w:r>
      <w:r w:rsidR="00A61933">
        <w:t xml:space="preserve">преподаватель </w:t>
      </w:r>
      <w:r w:rsidR="00E16AD2">
        <w:t>ГАПОУ ТО «Тюменский колледж производственных и социальных технологий»</w:t>
      </w:r>
      <w:r w:rsidR="00444376">
        <w:t>. Н</w:t>
      </w:r>
      <w:r w:rsidR="00E16AD2">
        <w:rPr>
          <w:bCs/>
        </w:rPr>
        <w:t>аставничество в конкурсной деятельности с инвалидами и лицами ОВЗ</w:t>
      </w:r>
      <w:bookmarkEnd w:id="5"/>
    </w:p>
    <w:p w14:paraId="572D8F90" w14:textId="77777777" w:rsidR="00E16AD2" w:rsidRDefault="00E16AD2" w:rsidP="00E16AD2">
      <w:pPr>
        <w:jc w:val="center"/>
        <w:rPr>
          <w:b/>
          <w:bCs/>
          <w:sz w:val="28"/>
          <w:szCs w:val="28"/>
        </w:rPr>
      </w:pPr>
    </w:p>
    <w:p w14:paraId="09E975D6" w14:textId="77777777" w:rsidR="00E16AD2" w:rsidRDefault="00E16AD2" w:rsidP="00E16AD2">
      <w:pPr>
        <w:shd w:val="clear" w:color="auto" w:fill="FFFFFF"/>
        <w:ind w:firstLine="709"/>
        <w:jc w:val="both"/>
        <w:rPr>
          <w:sz w:val="28"/>
          <w:szCs w:val="28"/>
        </w:rPr>
      </w:pPr>
      <w:r w:rsidRPr="00444376">
        <w:rPr>
          <w:rStyle w:val="a7"/>
          <w:b w:val="0"/>
          <w:sz w:val="28"/>
          <w:szCs w:val="28"/>
          <w:shd w:val="clear" w:color="auto" w:fill="FFFFFF"/>
        </w:rPr>
        <w:t xml:space="preserve">Моё педагогическое кредо состоит из следующей формулы: </w:t>
      </w:r>
      <w:r>
        <w:rPr>
          <w:sz w:val="28"/>
          <w:szCs w:val="28"/>
        </w:rPr>
        <w:t xml:space="preserve">целеустремленность + ответственность + желание развивать свой потенциал + активная жизненная позиция. Это объясняется тем, что профессия педагога не терпит застоя, однообразия, бездеятельности. </w:t>
      </w:r>
    </w:p>
    <w:p w14:paraId="5C5A4325" w14:textId="77777777" w:rsidR="00E16AD2" w:rsidRDefault="00E16AD2" w:rsidP="00F06CFB">
      <w:pPr>
        <w:ind w:firstLine="709"/>
        <w:jc w:val="both"/>
        <w:rPr>
          <w:sz w:val="28"/>
          <w:szCs w:val="28"/>
          <w:lang w:eastAsia="en-US"/>
        </w:rPr>
      </w:pPr>
      <w:r>
        <w:rPr>
          <w:sz w:val="28"/>
          <w:szCs w:val="28"/>
        </w:rPr>
        <w:t>Своё активное участие в различных конкурсах я переношу на своих учащихся. Они участвуют в различных чемпионатах, конкурсах, олимпиадах различного уровня.</w:t>
      </w:r>
    </w:p>
    <w:p w14:paraId="0DCEC952" w14:textId="77777777" w:rsidR="00E16AD2" w:rsidRDefault="00E16AD2" w:rsidP="00E16AD2">
      <w:pPr>
        <w:ind w:firstLine="709"/>
        <w:jc w:val="both"/>
        <w:rPr>
          <w:sz w:val="28"/>
          <w:szCs w:val="28"/>
        </w:rPr>
      </w:pPr>
      <w:r>
        <w:rPr>
          <w:sz w:val="28"/>
          <w:szCs w:val="28"/>
        </w:rPr>
        <w:t>Мотивы, стимулирующие к участию в конкурсах: саморазвитие и самосовершенствование; возможность продемонстрировать свой профессионализм; возможность повысить общие и профессиональные компетенции; общение со сверстниками; возможность улучшения материального благосостояния.</w:t>
      </w:r>
    </w:p>
    <w:p w14:paraId="510E1153" w14:textId="77777777" w:rsidR="00E16AD2" w:rsidRDefault="00E16AD2" w:rsidP="00E16AD2">
      <w:pPr>
        <w:ind w:firstLine="709"/>
        <w:jc w:val="both"/>
        <w:rPr>
          <w:sz w:val="28"/>
          <w:szCs w:val="28"/>
        </w:rPr>
      </w:pPr>
      <w:r>
        <w:rPr>
          <w:sz w:val="28"/>
          <w:szCs w:val="28"/>
        </w:rPr>
        <w:t>Опишу далее технологию подготовки учащихся к конкурсам.</w:t>
      </w:r>
    </w:p>
    <w:p w14:paraId="23BB8262" w14:textId="77777777" w:rsidR="00E16AD2" w:rsidRDefault="00E16AD2" w:rsidP="00E16AD2">
      <w:pPr>
        <w:ind w:firstLine="708"/>
        <w:jc w:val="both"/>
        <w:rPr>
          <w:sz w:val="28"/>
          <w:szCs w:val="28"/>
        </w:rPr>
      </w:pPr>
      <w:r>
        <w:rPr>
          <w:sz w:val="28"/>
          <w:szCs w:val="28"/>
        </w:rPr>
        <w:t>В ходе учебной деятельности на МДК, учебной и производственной практиках, на занятиях кружка для развития у обучающихся проектировочных умений использую различные приемы-упражнения.</w:t>
      </w:r>
    </w:p>
    <w:p w14:paraId="6B85AC49" w14:textId="77777777" w:rsidR="00E16AD2" w:rsidRDefault="00E16AD2" w:rsidP="00E16AD2">
      <w:pPr>
        <w:ind w:firstLine="708"/>
        <w:jc w:val="both"/>
        <w:rPr>
          <w:sz w:val="28"/>
          <w:szCs w:val="28"/>
        </w:rPr>
      </w:pPr>
      <w:r>
        <w:rPr>
          <w:sz w:val="28"/>
          <w:szCs w:val="28"/>
        </w:rPr>
        <w:t>Упражнения на развитие умений выдвигать гипотезы: упражнение «Обстоятельства» (при каких условиях каждый из этих материалов будут обеспечивать высокое качество? При каких условиях эти же материалы не будут обеспечивать высокое качество?); упражнение «Найди возможную причину события» (дефекты в изделии. Почему табурет развалился?). При разработке конструкции изделия использую мозговой штурм и метод фокальных объектов. Для подготовки обучающихся к конкурсам использую экскурсии на строительные и деревообрабатывающие предприятия, по улицам города, музеям. Перед экскурсиями обучающиеся получают задание, на что обратить внимание, что запомнить и записать.</w:t>
      </w:r>
    </w:p>
    <w:p w14:paraId="022F5FB0" w14:textId="77777777" w:rsidR="00E16AD2" w:rsidRDefault="00E16AD2" w:rsidP="00E16AD2">
      <w:pPr>
        <w:ind w:firstLine="708"/>
        <w:jc w:val="both"/>
        <w:rPr>
          <w:sz w:val="28"/>
          <w:szCs w:val="28"/>
        </w:rPr>
      </w:pPr>
      <w:r>
        <w:rPr>
          <w:sz w:val="28"/>
          <w:szCs w:val="28"/>
        </w:rPr>
        <w:t xml:space="preserve">Активно использую следующие методы обучения: эмпирические - наблюдение на экскурсиях и занятиях, сравнение (сравнение качественных характеристик разных видов </w:t>
      </w:r>
      <w:proofErr w:type="spellStart"/>
      <w:r>
        <w:rPr>
          <w:sz w:val="28"/>
          <w:szCs w:val="28"/>
        </w:rPr>
        <w:t>клеёв</w:t>
      </w:r>
      <w:proofErr w:type="spellEnd"/>
      <w:r>
        <w:rPr>
          <w:sz w:val="28"/>
          <w:szCs w:val="28"/>
        </w:rPr>
        <w:t xml:space="preserve">), эксперимент (определение прочности клеевых соединений). Опираюсь на теоретические методы: сравнение (сравнение различных видов стульев - стремянок, гладильных досок), исторический метод (сбор и изучение истории развития окон). </w:t>
      </w:r>
    </w:p>
    <w:p w14:paraId="6E769D74" w14:textId="77777777" w:rsidR="00E16AD2" w:rsidRDefault="00E16AD2" w:rsidP="00E16AD2">
      <w:pPr>
        <w:shd w:val="clear" w:color="auto" w:fill="FFFFFF"/>
        <w:ind w:firstLine="709"/>
        <w:jc w:val="both"/>
        <w:rPr>
          <w:sz w:val="28"/>
          <w:szCs w:val="28"/>
          <w:lang w:eastAsia="en-US"/>
        </w:rPr>
      </w:pPr>
      <w:r>
        <w:rPr>
          <w:sz w:val="28"/>
          <w:szCs w:val="28"/>
        </w:rPr>
        <w:t>В чемпионатах рабочих профессий «Абилимпикс», «</w:t>
      </w:r>
      <w:proofErr w:type="spellStart"/>
      <w:r>
        <w:rPr>
          <w:sz w:val="28"/>
          <w:szCs w:val="28"/>
          <w:lang w:val="en-US"/>
        </w:rPr>
        <w:t>DeafSkills</w:t>
      </w:r>
      <w:proofErr w:type="spellEnd"/>
      <w:r>
        <w:rPr>
          <w:sz w:val="28"/>
          <w:szCs w:val="28"/>
        </w:rPr>
        <w:t xml:space="preserve">» и межобластных олимпиадах профессионального мастерства конкурсанты демонстрируют профессиональные компетенции (выполнение чертежа в </w:t>
      </w:r>
      <w:r>
        <w:rPr>
          <w:sz w:val="28"/>
          <w:szCs w:val="28"/>
        </w:rPr>
        <w:lastRenderedPageBreak/>
        <w:t>масштабе 1:1 и изготовление изделия, конструкции по нему). От конкурсанта требуется высококвалифицированное владение выполнением чертежа, операциями и оборудованием (ручным, ручным электрифицированным инструментом и приспособлениями), чёткая организация рабочего мест, координация движений, смекалка, воображение, скорость мышления.</w:t>
      </w:r>
    </w:p>
    <w:p w14:paraId="57836606" w14:textId="77777777" w:rsidR="00E16AD2" w:rsidRDefault="00E16AD2" w:rsidP="00E16AD2">
      <w:pPr>
        <w:shd w:val="clear" w:color="auto" w:fill="FFFFFF"/>
        <w:ind w:firstLine="709"/>
        <w:jc w:val="both"/>
        <w:rPr>
          <w:sz w:val="28"/>
          <w:szCs w:val="28"/>
        </w:rPr>
      </w:pPr>
      <w:r>
        <w:rPr>
          <w:sz w:val="28"/>
          <w:szCs w:val="28"/>
        </w:rPr>
        <w:t>Этапы подготовки: выбор компетенции; изучение задания в инфраструктурном листе; чтение рабочих и сборочного чертежей изделия; тщательное изучение оборудования; выполнение чертежей в масштабе 1:1; отбор и подготовка материалов и метизов; отбор и подготовка оборудования; изготовление изделия; коррекция проделанной работы.</w:t>
      </w:r>
    </w:p>
    <w:p w14:paraId="66EDE0E6" w14:textId="77777777" w:rsidR="00E16AD2" w:rsidRDefault="00E16AD2" w:rsidP="00E16AD2">
      <w:pPr>
        <w:shd w:val="clear" w:color="auto" w:fill="FFFFFF"/>
        <w:ind w:firstLine="709"/>
        <w:jc w:val="both"/>
        <w:rPr>
          <w:sz w:val="28"/>
          <w:szCs w:val="28"/>
        </w:rPr>
      </w:pPr>
      <w:r>
        <w:rPr>
          <w:sz w:val="28"/>
          <w:szCs w:val="28"/>
        </w:rPr>
        <w:t xml:space="preserve">Участие экспертом-наставником на региональных, отборочных и национальных чемпионатах, главным экспертом также помогает в деятельности тренера и наставника. </w:t>
      </w:r>
    </w:p>
    <w:p w14:paraId="4ED9C6E6" w14:textId="77777777" w:rsidR="00E16AD2" w:rsidRDefault="00E16AD2" w:rsidP="00E16AD2">
      <w:pPr>
        <w:shd w:val="clear" w:color="auto" w:fill="FFFFFF"/>
        <w:ind w:firstLine="709"/>
        <w:jc w:val="both"/>
        <w:rPr>
          <w:color w:val="000000"/>
          <w:sz w:val="28"/>
          <w:szCs w:val="28"/>
        </w:rPr>
      </w:pPr>
      <w:r>
        <w:rPr>
          <w:color w:val="000000"/>
          <w:sz w:val="28"/>
          <w:szCs w:val="28"/>
        </w:rPr>
        <w:t>Для педагогов участие в конкурсе означает возможность продемонстрировать свои достижения в профессиональной педагогической деятельности, предъявить результаты своей работы с учениками, совместной работы с родителями, местным сообществом. У каждого педагогического работника появляется возможность показать, что он является современным учителем, потому что использует современные образовательные технологии, в том числе информационно-коммуникационные; обобщает и распространяет собственный педагогический опыт на муниципальном и региональном уровне (мастер-классы, семинары, конференции, круглые столы и др.), повышает квалификацию и проходит профессиональную переподготовку.</w:t>
      </w:r>
    </w:p>
    <w:p w14:paraId="13B03C40" w14:textId="27F6E3C1" w:rsidR="00E16AD2" w:rsidRDefault="00E16AD2" w:rsidP="00E16AD2">
      <w:pPr>
        <w:ind w:firstLine="709"/>
        <w:jc w:val="both"/>
        <w:rPr>
          <w:sz w:val="28"/>
          <w:szCs w:val="28"/>
        </w:rPr>
      </w:pPr>
      <w:r>
        <w:rPr>
          <w:sz w:val="28"/>
          <w:szCs w:val="28"/>
        </w:rPr>
        <w:t>Конкурсы с участием учащихся позволяют выявить положительный опыт работы по обучению и воспитанию детей, выявить одарённых детей. Создаются условия для развития способностей, общих и профессиональных компетенций учащихся</w:t>
      </w:r>
      <w:r w:rsidR="00444376">
        <w:rPr>
          <w:sz w:val="28"/>
          <w:szCs w:val="28"/>
        </w:rPr>
        <w:t>,</w:t>
      </w:r>
      <w:r>
        <w:rPr>
          <w:sz w:val="28"/>
          <w:szCs w:val="28"/>
        </w:rPr>
        <w:t xml:space="preserve"> и творческого потенциала педагогов.</w:t>
      </w:r>
    </w:p>
    <w:p w14:paraId="6B041CCB" w14:textId="7CA222B7" w:rsidR="00E16AD2" w:rsidRDefault="00E16AD2" w:rsidP="00E16AD2">
      <w:pPr>
        <w:ind w:firstLine="709"/>
        <w:jc w:val="both"/>
        <w:rPr>
          <w:sz w:val="28"/>
          <w:szCs w:val="28"/>
        </w:rPr>
      </w:pPr>
      <w:r>
        <w:rPr>
          <w:sz w:val="28"/>
          <w:szCs w:val="28"/>
        </w:rPr>
        <w:t>В заключении приведу примеры достижений</w:t>
      </w:r>
      <w:r w:rsidR="00444376">
        <w:rPr>
          <w:sz w:val="28"/>
          <w:szCs w:val="28"/>
        </w:rPr>
        <w:t xml:space="preserve"> </w:t>
      </w:r>
      <w:r>
        <w:rPr>
          <w:sz w:val="28"/>
          <w:szCs w:val="28"/>
        </w:rPr>
        <w:t>обучающихся</w:t>
      </w:r>
      <w:r w:rsidR="00444376">
        <w:rPr>
          <w:sz w:val="28"/>
          <w:szCs w:val="28"/>
        </w:rPr>
        <w:t>, полученных</w:t>
      </w:r>
      <w:r>
        <w:rPr>
          <w:sz w:val="28"/>
          <w:szCs w:val="28"/>
        </w:rPr>
        <w:t xml:space="preserve"> в результате моей деятельности как преподавателя и наставника.</w:t>
      </w:r>
    </w:p>
    <w:p w14:paraId="7497F410" w14:textId="77777777" w:rsidR="00D944CF" w:rsidRDefault="00D944CF" w:rsidP="00E16AD2">
      <w:pPr>
        <w:ind w:firstLine="709"/>
        <w:jc w:val="both"/>
        <w:rPr>
          <w:rFonts w:eastAsia="Calibri"/>
          <w:sz w:val="28"/>
          <w:szCs w:val="28"/>
          <w:lang w:eastAsia="en-US"/>
        </w:rPr>
      </w:pPr>
    </w:p>
    <w:tbl>
      <w:tblPr>
        <w:tblW w:w="9837" w:type="dxa"/>
        <w:tblCellMar>
          <w:left w:w="0" w:type="dxa"/>
          <w:right w:w="0" w:type="dxa"/>
        </w:tblCellMar>
        <w:tblLook w:val="04A0" w:firstRow="1" w:lastRow="0" w:firstColumn="1" w:lastColumn="0" w:noHBand="0" w:noVBand="1"/>
      </w:tblPr>
      <w:tblGrid>
        <w:gridCol w:w="696"/>
        <w:gridCol w:w="9141"/>
      </w:tblGrid>
      <w:tr w:rsidR="00E16AD2" w14:paraId="1D793D88" w14:textId="77777777" w:rsidTr="00E16AD2">
        <w:trPr>
          <w:trHeight w:val="337"/>
        </w:trPr>
        <w:tc>
          <w:tcPr>
            <w:tcW w:w="69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17D184C5" w14:textId="77777777" w:rsidR="00E16AD2" w:rsidRDefault="00E16AD2">
            <w:pPr>
              <w:spacing w:line="337" w:lineRule="atLeast"/>
              <w:jc w:val="center"/>
              <w:textAlignment w:val="baseline"/>
            </w:pPr>
            <w:r>
              <w:rPr>
                <w:color w:val="000000"/>
                <w:kern w:val="24"/>
              </w:rPr>
              <w:t xml:space="preserve">Год </w:t>
            </w:r>
          </w:p>
        </w:tc>
        <w:tc>
          <w:tcPr>
            <w:tcW w:w="914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5BDF3821" w14:textId="77777777" w:rsidR="00E16AD2" w:rsidRDefault="00E16AD2">
            <w:pPr>
              <w:spacing w:line="337" w:lineRule="atLeast"/>
              <w:jc w:val="center"/>
              <w:textAlignment w:val="baseline"/>
              <w:rPr>
                <w:sz w:val="28"/>
                <w:szCs w:val="28"/>
              </w:rPr>
            </w:pPr>
            <w:r>
              <w:rPr>
                <w:color w:val="000000"/>
                <w:kern w:val="24"/>
                <w:sz w:val="28"/>
                <w:szCs w:val="28"/>
              </w:rPr>
              <w:t xml:space="preserve">Уровень достижений </w:t>
            </w:r>
          </w:p>
        </w:tc>
      </w:tr>
      <w:tr w:rsidR="00E16AD2" w14:paraId="4BED7554" w14:textId="77777777" w:rsidTr="00E16AD2">
        <w:trPr>
          <w:trHeight w:val="1240"/>
        </w:trPr>
        <w:tc>
          <w:tcPr>
            <w:tcW w:w="6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3A4154" w14:textId="77777777" w:rsidR="00E16AD2" w:rsidRDefault="00E16AD2">
            <w:pPr>
              <w:jc w:val="center"/>
              <w:textAlignment w:val="baseline"/>
            </w:pPr>
            <w:r>
              <w:rPr>
                <w:color w:val="000000"/>
                <w:kern w:val="24"/>
              </w:rPr>
              <w:t xml:space="preserve">2021  </w:t>
            </w:r>
          </w:p>
        </w:tc>
        <w:tc>
          <w:tcPr>
            <w:tcW w:w="9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E912D4" w14:textId="2353EA89" w:rsidR="00E16AD2" w:rsidRDefault="00E16AD2">
            <w:pPr>
              <w:textAlignment w:val="baseline"/>
              <w:rPr>
                <w:rFonts w:eastAsia="Calibri" w:cs="Calibri"/>
                <w:sz w:val="22"/>
                <w:szCs w:val="22"/>
                <w:shd w:val="clear" w:color="auto" w:fill="FFFFFF"/>
                <w:lang w:eastAsia="en-US"/>
              </w:rPr>
            </w:pPr>
            <w:r>
              <w:rPr>
                <w:shd w:val="clear" w:color="auto" w:fill="FFFFFF"/>
              </w:rPr>
              <w:t>- Городской конкурс деко</w:t>
            </w:r>
            <w:r w:rsidR="00F06CFB">
              <w:rPr>
                <w:shd w:val="clear" w:color="auto" w:fill="FFFFFF"/>
              </w:rPr>
              <w:t>ративно прикладного творчества «Вдохновение» в Центре культуры и искусства «Современник»</w:t>
            </w:r>
            <w:r>
              <w:rPr>
                <w:shd w:val="clear" w:color="auto" w:fill="FFFFFF"/>
              </w:rPr>
              <w:t>. Ермолов В., Романов В., Зуев А., Казаков Д. К-20-2. - 3 место.</w:t>
            </w:r>
          </w:p>
          <w:p w14:paraId="70840449" w14:textId="7E4F6107" w:rsidR="00E16AD2" w:rsidRDefault="00E16AD2">
            <w:pPr>
              <w:rPr>
                <w:shd w:val="clear" w:color="auto" w:fill="FFFFFF"/>
              </w:rPr>
            </w:pPr>
            <w:r>
              <w:t>- г. Казань,</w:t>
            </w:r>
            <w:r>
              <w:rPr>
                <w:shd w:val="clear" w:color="auto" w:fill="FFFFFF"/>
              </w:rPr>
              <w:t xml:space="preserve"> 1 Национальный чемпионат по профессио</w:t>
            </w:r>
            <w:r w:rsidR="00F06CFB">
              <w:rPr>
                <w:shd w:val="clear" w:color="auto" w:fill="FFFFFF"/>
              </w:rPr>
              <w:t xml:space="preserve">нальному мастерству </w:t>
            </w:r>
            <w:proofErr w:type="spellStart"/>
            <w:r w:rsidR="00F06CFB">
              <w:rPr>
                <w:shd w:val="clear" w:color="auto" w:fill="FFFFFF"/>
              </w:rPr>
              <w:t>DeafSkills</w:t>
            </w:r>
            <w:proofErr w:type="spellEnd"/>
            <w:r w:rsidR="00F06CFB">
              <w:rPr>
                <w:shd w:val="clear" w:color="auto" w:fill="FFFFFF"/>
              </w:rPr>
              <w:t xml:space="preserve"> </w:t>
            </w:r>
            <w:r>
              <w:rPr>
                <w:shd w:val="clear" w:color="auto" w:fill="FFFFFF"/>
              </w:rPr>
              <w:t xml:space="preserve">для молодых людей до 35 лет с нарушением слуха </w:t>
            </w:r>
          </w:p>
          <w:p w14:paraId="13A56A58" w14:textId="1BC3E158" w:rsidR="00E16AD2" w:rsidRDefault="00E16AD2">
            <w:r>
              <w:rPr>
                <w:shd w:val="clear" w:color="auto" w:fill="FFFFFF"/>
              </w:rPr>
              <w:t>Ульянов А. (гр. МС -</w:t>
            </w:r>
            <w:r w:rsidR="00F06CFB">
              <w:rPr>
                <w:shd w:val="clear" w:color="auto" w:fill="FFFFFF"/>
              </w:rPr>
              <w:t xml:space="preserve"> </w:t>
            </w:r>
            <w:r>
              <w:rPr>
                <w:shd w:val="clear" w:color="auto" w:fill="FFFFFF"/>
              </w:rPr>
              <w:t xml:space="preserve">192д) - 3 место. </w:t>
            </w:r>
          </w:p>
        </w:tc>
      </w:tr>
      <w:tr w:rsidR="00E16AD2" w14:paraId="0DD378BE" w14:textId="77777777" w:rsidTr="00E16AD2">
        <w:trPr>
          <w:trHeight w:val="1800"/>
        </w:trPr>
        <w:tc>
          <w:tcPr>
            <w:tcW w:w="6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BAFCAB" w14:textId="77777777" w:rsidR="00E16AD2" w:rsidRDefault="00E16AD2">
            <w:pPr>
              <w:jc w:val="center"/>
              <w:textAlignment w:val="baseline"/>
            </w:pPr>
            <w:r>
              <w:rPr>
                <w:color w:val="000000"/>
                <w:kern w:val="24"/>
              </w:rPr>
              <w:t xml:space="preserve">2022  </w:t>
            </w:r>
          </w:p>
        </w:tc>
        <w:tc>
          <w:tcPr>
            <w:tcW w:w="9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7C0E33" w14:textId="47164DA2" w:rsidR="00E16AD2" w:rsidRDefault="00E16AD2">
            <w:pPr>
              <w:jc w:val="both"/>
              <w:rPr>
                <w:rFonts w:eastAsia="Calibri" w:cs="Calibri"/>
                <w:sz w:val="22"/>
                <w:szCs w:val="22"/>
                <w:lang w:eastAsia="en-US"/>
              </w:rPr>
            </w:pPr>
            <w:r>
              <w:rPr>
                <w:shd w:val="clear" w:color="auto" w:fill="FFFFFF"/>
              </w:rPr>
              <w:t>- Региональный чемпи</w:t>
            </w:r>
            <w:r w:rsidR="00F06CFB">
              <w:rPr>
                <w:shd w:val="clear" w:color="auto" w:fill="FFFFFF"/>
              </w:rPr>
              <w:t>онат Абилимпикс по компетенции «</w:t>
            </w:r>
            <w:r>
              <w:rPr>
                <w:shd w:val="clear" w:color="auto" w:fill="FFFFFF"/>
              </w:rPr>
              <w:t>Резьба по дереву</w:t>
            </w:r>
            <w:r w:rsidR="00F06CFB">
              <w:rPr>
                <w:shd w:val="clear" w:color="auto" w:fill="FFFFFF"/>
              </w:rPr>
              <w:t>»</w:t>
            </w:r>
            <w:r>
              <w:rPr>
                <w:shd w:val="clear" w:color="auto" w:fill="FFFFFF"/>
              </w:rPr>
              <w:t xml:space="preserve">, </w:t>
            </w:r>
          </w:p>
          <w:p w14:paraId="7939B1E3" w14:textId="2670C7D4" w:rsidR="00E16AD2" w:rsidRDefault="00E16AD2">
            <w:pPr>
              <w:jc w:val="both"/>
            </w:pPr>
            <w:r>
              <w:rPr>
                <w:shd w:val="clear" w:color="auto" w:fill="FFFFFF"/>
              </w:rPr>
              <w:t xml:space="preserve">1 место - Романов В., 2 место- </w:t>
            </w:r>
            <w:proofErr w:type="spellStart"/>
            <w:r>
              <w:rPr>
                <w:shd w:val="clear" w:color="auto" w:fill="FFFFFF"/>
              </w:rPr>
              <w:t>Ф</w:t>
            </w:r>
            <w:r w:rsidR="00F06CFB">
              <w:rPr>
                <w:shd w:val="clear" w:color="auto" w:fill="FFFFFF"/>
              </w:rPr>
              <w:t>ерингер</w:t>
            </w:r>
            <w:proofErr w:type="spellEnd"/>
            <w:r w:rsidR="00F06CFB">
              <w:rPr>
                <w:shd w:val="clear" w:color="auto" w:fill="FFFFFF"/>
              </w:rPr>
              <w:t xml:space="preserve"> А., 3 место - Ермолов В.</w:t>
            </w:r>
          </w:p>
          <w:p w14:paraId="356A38F1" w14:textId="6909E284" w:rsidR="00E16AD2" w:rsidRDefault="00E16AD2">
            <w:pPr>
              <w:contextualSpacing/>
              <w:rPr>
                <w:shd w:val="clear" w:color="auto" w:fill="FFFFFF"/>
              </w:rPr>
            </w:pPr>
            <w:r>
              <w:t xml:space="preserve">- г. Уфа, </w:t>
            </w:r>
            <w:r>
              <w:rPr>
                <w:shd w:val="clear" w:color="auto" w:fill="FFFFFF"/>
              </w:rPr>
              <w:t>2 Национальный чемпионат по профессио</w:t>
            </w:r>
            <w:r w:rsidR="00F06CFB">
              <w:rPr>
                <w:shd w:val="clear" w:color="auto" w:fill="FFFFFF"/>
              </w:rPr>
              <w:t xml:space="preserve">нальному мастерству </w:t>
            </w:r>
            <w:proofErr w:type="spellStart"/>
            <w:r w:rsidR="00F06CFB">
              <w:rPr>
                <w:shd w:val="clear" w:color="auto" w:fill="FFFFFF"/>
              </w:rPr>
              <w:t>DeafSkills</w:t>
            </w:r>
            <w:proofErr w:type="spellEnd"/>
            <w:r w:rsidR="00F06CFB">
              <w:rPr>
                <w:shd w:val="clear" w:color="auto" w:fill="FFFFFF"/>
              </w:rPr>
              <w:t xml:space="preserve"> </w:t>
            </w:r>
            <w:r>
              <w:rPr>
                <w:shd w:val="clear" w:color="auto" w:fill="FFFFFF"/>
              </w:rPr>
              <w:t xml:space="preserve">для молодых людей до 35 лет с нарушением слуха в рамках Международного движения. </w:t>
            </w:r>
          </w:p>
          <w:p w14:paraId="4717498C" w14:textId="77777777" w:rsidR="00E16AD2" w:rsidRDefault="00E16AD2">
            <w:pPr>
              <w:contextualSpacing/>
              <w:rPr>
                <w:shd w:val="clear" w:color="auto" w:fill="FFFFFF"/>
              </w:rPr>
            </w:pPr>
            <w:r>
              <w:rPr>
                <w:shd w:val="clear" w:color="auto" w:fill="FFFFFF"/>
              </w:rPr>
              <w:t>Никитин Д. «Мебельщик» - 5 место, Дятлов И. «Столяр» - 2 место.</w:t>
            </w:r>
          </w:p>
          <w:p w14:paraId="636D4B16" w14:textId="77777777" w:rsidR="00E16AD2" w:rsidRDefault="00E16AD2">
            <w:pPr>
              <w:rPr>
                <w:shd w:val="clear" w:color="auto" w:fill="FFFFFF"/>
              </w:rPr>
            </w:pPr>
            <w:r>
              <w:rPr>
                <w:shd w:val="clear" w:color="auto" w:fill="FFFFFF"/>
              </w:rPr>
              <w:t xml:space="preserve">- Национальный чемпионат Абилимпикс по компетенции Резьба по дереву. </w:t>
            </w:r>
          </w:p>
          <w:p w14:paraId="72E672EA" w14:textId="77777777" w:rsidR="00E16AD2" w:rsidRDefault="00E16AD2">
            <w:pPr>
              <w:textAlignment w:val="baseline"/>
              <w:rPr>
                <w:sz w:val="28"/>
                <w:szCs w:val="28"/>
              </w:rPr>
            </w:pPr>
            <w:r>
              <w:rPr>
                <w:shd w:val="clear" w:color="auto" w:fill="FFFFFF"/>
              </w:rPr>
              <w:t>Романов В. 2 место.</w:t>
            </w:r>
          </w:p>
        </w:tc>
      </w:tr>
      <w:tr w:rsidR="00E16AD2" w14:paraId="58C950BE" w14:textId="77777777" w:rsidTr="00E16AD2">
        <w:trPr>
          <w:trHeight w:val="961"/>
        </w:trPr>
        <w:tc>
          <w:tcPr>
            <w:tcW w:w="6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CBBCB6" w14:textId="77777777" w:rsidR="00E16AD2" w:rsidRDefault="00E16AD2">
            <w:pPr>
              <w:jc w:val="center"/>
              <w:textAlignment w:val="baseline"/>
            </w:pPr>
            <w:r>
              <w:rPr>
                <w:color w:val="000000"/>
                <w:kern w:val="24"/>
              </w:rPr>
              <w:lastRenderedPageBreak/>
              <w:t xml:space="preserve">2023  </w:t>
            </w:r>
          </w:p>
        </w:tc>
        <w:tc>
          <w:tcPr>
            <w:tcW w:w="91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1341A0" w14:textId="019A918C" w:rsidR="00E16AD2" w:rsidRDefault="00E16AD2" w:rsidP="00F06CFB">
            <w:pPr>
              <w:jc w:val="both"/>
              <w:rPr>
                <w:rFonts w:eastAsia="Calibri" w:cs="Calibri"/>
                <w:sz w:val="22"/>
                <w:szCs w:val="22"/>
                <w:lang w:eastAsia="en-US"/>
              </w:rPr>
            </w:pPr>
            <w:r>
              <w:rPr>
                <w:shd w:val="clear" w:color="auto" w:fill="FFFFFF"/>
              </w:rPr>
              <w:t>- Региональный чемпи</w:t>
            </w:r>
            <w:r w:rsidR="00F06CFB">
              <w:rPr>
                <w:shd w:val="clear" w:color="auto" w:fill="FFFFFF"/>
              </w:rPr>
              <w:t>онат Абилимпикс по компетенции «Столярное дело»</w:t>
            </w:r>
            <w:r>
              <w:rPr>
                <w:shd w:val="clear" w:color="auto" w:fill="FFFFFF"/>
              </w:rPr>
              <w:t>, категория студенты:</w:t>
            </w:r>
            <w:r w:rsidR="00F06CFB">
              <w:rPr>
                <w:shd w:val="clear" w:color="auto" w:fill="FFFFFF"/>
              </w:rPr>
              <w:t xml:space="preserve"> </w:t>
            </w:r>
            <w:r>
              <w:rPr>
                <w:shd w:val="clear" w:color="auto" w:fill="FFFFFF"/>
              </w:rPr>
              <w:t>1 место – Дятлов И., 2 место</w:t>
            </w:r>
            <w:r w:rsidR="00F06CFB">
              <w:rPr>
                <w:shd w:val="clear" w:color="auto" w:fill="FFFFFF"/>
              </w:rPr>
              <w:t xml:space="preserve"> –</w:t>
            </w:r>
            <w:r>
              <w:rPr>
                <w:shd w:val="clear" w:color="auto" w:fill="FFFFFF"/>
              </w:rPr>
              <w:t xml:space="preserve"> Никитин Д., 3 место</w:t>
            </w:r>
            <w:r w:rsidR="00F06CFB">
              <w:rPr>
                <w:shd w:val="clear" w:color="auto" w:fill="FFFFFF"/>
              </w:rPr>
              <w:t xml:space="preserve"> –</w:t>
            </w:r>
            <w:r>
              <w:rPr>
                <w:shd w:val="clear" w:color="auto" w:fill="FFFFFF"/>
              </w:rPr>
              <w:t xml:space="preserve"> </w:t>
            </w:r>
            <w:proofErr w:type="spellStart"/>
            <w:r>
              <w:rPr>
                <w:shd w:val="clear" w:color="auto" w:fill="FFFFFF"/>
              </w:rPr>
              <w:t>Еросенко</w:t>
            </w:r>
            <w:proofErr w:type="spellEnd"/>
            <w:r>
              <w:rPr>
                <w:shd w:val="clear" w:color="auto" w:fill="FFFFFF"/>
              </w:rPr>
              <w:t xml:space="preserve"> А.; категория специалисты:</w:t>
            </w:r>
            <w:r w:rsidR="00F06CFB">
              <w:rPr>
                <w:shd w:val="clear" w:color="auto" w:fill="FFFFFF"/>
              </w:rPr>
              <w:t xml:space="preserve"> </w:t>
            </w:r>
            <w:r>
              <w:rPr>
                <w:shd w:val="clear" w:color="auto" w:fill="FFFFFF"/>
              </w:rPr>
              <w:t>1 место – Дятлов М.Ю., 2 место</w:t>
            </w:r>
            <w:r w:rsidR="00F06CFB">
              <w:rPr>
                <w:shd w:val="clear" w:color="auto" w:fill="FFFFFF"/>
              </w:rPr>
              <w:t xml:space="preserve"> –</w:t>
            </w:r>
            <w:r>
              <w:rPr>
                <w:shd w:val="clear" w:color="auto" w:fill="FFFFFF"/>
              </w:rPr>
              <w:t xml:space="preserve"> Ульянов А.С., 3 место</w:t>
            </w:r>
            <w:r w:rsidR="00F06CFB">
              <w:rPr>
                <w:shd w:val="clear" w:color="auto" w:fill="FFFFFF"/>
              </w:rPr>
              <w:t xml:space="preserve"> –</w:t>
            </w:r>
            <w:r>
              <w:rPr>
                <w:shd w:val="clear" w:color="auto" w:fill="FFFFFF"/>
              </w:rPr>
              <w:t xml:space="preserve"> Макаров О.Н. </w:t>
            </w:r>
          </w:p>
        </w:tc>
      </w:tr>
    </w:tbl>
    <w:p w14:paraId="3E2B7D03" w14:textId="77777777" w:rsidR="00E16AD2" w:rsidRDefault="00E16AD2" w:rsidP="00E16AD2">
      <w:pPr>
        <w:ind w:firstLine="709"/>
        <w:jc w:val="both"/>
        <w:rPr>
          <w:rFonts w:cs="Calibri"/>
          <w:b/>
          <w:bCs/>
          <w:lang w:eastAsia="en-US"/>
        </w:rPr>
      </w:pPr>
    </w:p>
    <w:p w14:paraId="2567BCD3" w14:textId="77777777" w:rsidR="00E16AD2" w:rsidRDefault="00E16AD2" w:rsidP="00E16AD2">
      <w:pPr>
        <w:ind w:firstLine="709"/>
        <w:jc w:val="both"/>
        <w:rPr>
          <w:b/>
          <w:bCs/>
        </w:rPr>
      </w:pPr>
      <w:r>
        <w:rPr>
          <w:b/>
          <w:bCs/>
        </w:rPr>
        <w:t>Источники.</w:t>
      </w:r>
    </w:p>
    <w:p w14:paraId="17C3B13D" w14:textId="77777777" w:rsidR="00E16AD2" w:rsidRDefault="00E16AD2" w:rsidP="00E16AD2">
      <w:pPr>
        <w:ind w:firstLine="709"/>
        <w:jc w:val="both"/>
      </w:pPr>
      <w:r>
        <w:t xml:space="preserve">Официальный сайт ГАПОУ ТО «Тюменский колледж производственных и социальных технологий» </w:t>
      </w:r>
      <w:hyperlink r:id="rId47" w:history="1">
        <w:r>
          <w:rPr>
            <w:rStyle w:val="a3"/>
          </w:rPr>
          <w:t>https://tkpst.ru/sveden/common/</w:t>
        </w:r>
      </w:hyperlink>
    </w:p>
    <w:p w14:paraId="628832EA" w14:textId="33CFB64F" w:rsidR="00E16AD2" w:rsidRDefault="00E16AD2" w:rsidP="007362BF">
      <w:pPr>
        <w:ind w:firstLine="709"/>
        <w:jc w:val="both"/>
        <w:rPr>
          <w:sz w:val="28"/>
          <w:szCs w:val="28"/>
        </w:rPr>
      </w:pPr>
    </w:p>
    <w:p w14:paraId="41E04204" w14:textId="3FBCFD0E" w:rsidR="001F29B9" w:rsidRPr="00FD6A6D" w:rsidRDefault="0075230D" w:rsidP="00444376">
      <w:pPr>
        <w:pStyle w:val="1"/>
        <w:jc w:val="both"/>
        <w:rPr>
          <w:bCs/>
        </w:rPr>
      </w:pPr>
      <w:hyperlink r:id="rId48" w:history="1">
        <w:bookmarkStart w:id="6" w:name="_Toc138682111"/>
        <w:r w:rsidR="001F29B9" w:rsidRPr="00FD6A6D">
          <w:rPr>
            <w:rStyle w:val="a3"/>
          </w:rPr>
          <w:t>tatyakush@mail.ru</w:t>
        </w:r>
      </w:hyperlink>
      <w:r w:rsidR="00444376" w:rsidRPr="00444376">
        <w:rPr>
          <w:rStyle w:val="a3"/>
          <w:u w:val="none"/>
        </w:rPr>
        <w:t xml:space="preserve"> </w:t>
      </w:r>
      <w:bookmarkStart w:id="7" w:name="_Hlk137215047"/>
      <w:r w:rsidR="001F29B9" w:rsidRPr="0077758F">
        <w:t>Боголюбова Татьяна Анатольевна,</w:t>
      </w:r>
      <w:r w:rsidR="00444376">
        <w:t xml:space="preserve"> </w:t>
      </w:r>
      <w:r w:rsidR="001F29B9" w:rsidRPr="0077758F">
        <w:t>преподаватель К</w:t>
      </w:r>
      <w:r w:rsidR="001F29B9">
        <w:t>ГБПОУ</w:t>
      </w:r>
      <w:r w:rsidR="003F4014">
        <w:t xml:space="preserve"> «</w:t>
      </w:r>
      <w:r w:rsidR="001F29B9" w:rsidRPr="0077758F">
        <w:t>Автомобильно-технический колледж</w:t>
      </w:r>
      <w:r w:rsidR="003F4014">
        <w:t>»</w:t>
      </w:r>
      <w:r w:rsidR="001F29B9">
        <w:t xml:space="preserve">, </w:t>
      </w:r>
      <w:r w:rsidR="001F29B9" w:rsidRPr="0077758F">
        <w:t>сертифицированный эксперт по компетенции</w:t>
      </w:r>
      <w:r w:rsidR="001F29B9">
        <w:t xml:space="preserve"> </w:t>
      </w:r>
      <w:r w:rsidR="001F29B9" w:rsidRPr="0077758F">
        <w:t>«Веб-технологии»</w:t>
      </w:r>
      <w:r w:rsidR="00444376">
        <w:t xml:space="preserve">. </w:t>
      </w:r>
      <w:bookmarkEnd w:id="7"/>
      <w:r w:rsidR="001F29B9" w:rsidRPr="00FD6A6D">
        <w:rPr>
          <w:bCs/>
        </w:rPr>
        <w:t xml:space="preserve">Особенности организации </w:t>
      </w:r>
      <w:proofErr w:type="spellStart"/>
      <w:r w:rsidR="001F29B9" w:rsidRPr="00FD6A6D">
        <w:rPr>
          <w:bCs/>
        </w:rPr>
        <w:t>тьюторского</w:t>
      </w:r>
      <w:proofErr w:type="spellEnd"/>
      <w:r w:rsidR="001F29B9" w:rsidRPr="00FD6A6D">
        <w:rPr>
          <w:bCs/>
        </w:rPr>
        <w:t xml:space="preserve"> сопровождения в инклюзивном профессиональном образовании</w:t>
      </w:r>
      <w:bookmarkEnd w:id="6"/>
    </w:p>
    <w:p w14:paraId="53515DEE" w14:textId="77777777" w:rsidR="001F29B9" w:rsidRPr="00FD6A6D" w:rsidRDefault="001F29B9" w:rsidP="001F29B9">
      <w:pPr>
        <w:ind w:firstLine="709"/>
        <w:jc w:val="both"/>
        <w:rPr>
          <w:b/>
          <w:bCs/>
          <w:sz w:val="28"/>
          <w:szCs w:val="28"/>
        </w:rPr>
      </w:pPr>
    </w:p>
    <w:p w14:paraId="738D626D" w14:textId="77777777" w:rsidR="001F29B9" w:rsidRPr="00DE27AA" w:rsidRDefault="001F29B9" w:rsidP="001F29B9">
      <w:pPr>
        <w:ind w:firstLine="709"/>
        <w:jc w:val="both"/>
        <w:rPr>
          <w:sz w:val="28"/>
          <w:szCs w:val="28"/>
        </w:rPr>
      </w:pPr>
      <w:r w:rsidRPr="00DE27AA">
        <w:rPr>
          <w:sz w:val="28"/>
          <w:szCs w:val="28"/>
        </w:rPr>
        <w:t>В настоящее время инклюзивное образование в нашей стране трактуется с позиции социально-педагогического феномена, предполагающего равный доступ к образованию всеми без исключения обучающимися. Многие исследователи раскрывают данный феномен как включающее образование, когда обучающиеся с ограниченными возможностями здоровья (ОВЗ) находятся совместно с нормативно развивающимися сверстниками во всех доступных видах учебной и досуговой деятельности.</w:t>
      </w:r>
    </w:p>
    <w:p w14:paraId="1205F02D" w14:textId="77777777" w:rsidR="001F29B9" w:rsidRPr="00DE27AA" w:rsidRDefault="001F29B9" w:rsidP="001F29B9">
      <w:pPr>
        <w:ind w:firstLine="709"/>
        <w:jc w:val="both"/>
        <w:rPr>
          <w:sz w:val="28"/>
          <w:szCs w:val="28"/>
        </w:rPr>
      </w:pPr>
      <w:r w:rsidRPr="00DE27AA">
        <w:rPr>
          <w:sz w:val="28"/>
          <w:szCs w:val="28"/>
        </w:rPr>
        <w:t>Такое обучение не предполагает пребывание ребенка с ОВЗ в специальной группе (классе), а предусматривает включение в общий образовательный процесс совместно с нормативно развивающимися сверстниками.</w:t>
      </w:r>
    </w:p>
    <w:p w14:paraId="08DBBC80" w14:textId="77777777" w:rsidR="001F29B9" w:rsidRPr="00DE27AA" w:rsidRDefault="001F29B9" w:rsidP="001F29B9">
      <w:pPr>
        <w:ind w:firstLine="709"/>
        <w:jc w:val="both"/>
        <w:rPr>
          <w:sz w:val="28"/>
          <w:szCs w:val="28"/>
        </w:rPr>
      </w:pPr>
      <w:r w:rsidRPr="00DE27AA">
        <w:rPr>
          <w:sz w:val="28"/>
          <w:szCs w:val="28"/>
        </w:rPr>
        <w:t>По мнению многих исследователей, это позволит не только социализации детей с ОВЗ, но и способствует усвоению адаптированной образовательной программы и достижению доступного уровня образования.</w:t>
      </w:r>
    </w:p>
    <w:p w14:paraId="70DB3F48" w14:textId="77777777" w:rsidR="001F29B9" w:rsidRPr="00DE27AA" w:rsidRDefault="001F29B9" w:rsidP="001F29B9">
      <w:pPr>
        <w:ind w:firstLine="709"/>
        <w:jc w:val="both"/>
        <w:rPr>
          <w:sz w:val="28"/>
          <w:szCs w:val="28"/>
        </w:rPr>
      </w:pPr>
      <w:r w:rsidRPr="00DE27AA">
        <w:rPr>
          <w:sz w:val="28"/>
          <w:szCs w:val="28"/>
        </w:rPr>
        <w:t>Получение детьми с инвалидностью качественного общего и профессионального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Законодательство Российской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образование для лиц с ограниченными возможностями здоровья - как взрослых, так и детей. Реализация прав студентов с инвалидностью на образование рассматривается как одна из приоритетных задач государственной политики в области образования.</w:t>
      </w:r>
    </w:p>
    <w:p w14:paraId="2617A39F" w14:textId="77777777" w:rsidR="001F29B9" w:rsidRPr="00DE27AA" w:rsidRDefault="001F29B9" w:rsidP="001F29B9">
      <w:pPr>
        <w:ind w:firstLine="709"/>
        <w:jc w:val="both"/>
        <w:rPr>
          <w:sz w:val="28"/>
          <w:szCs w:val="28"/>
        </w:rPr>
      </w:pPr>
      <w:r w:rsidRPr="00DE27AA">
        <w:rPr>
          <w:sz w:val="28"/>
          <w:szCs w:val="28"/>
        </w:rPr>
        <w:lastRenderedPageBreak/>
        <w:t xml:space="preserve">С каждым годом увеличивается количество студентов с различными нарушениями развития, к ним относятся нарушения опорно-двигательного аппарата, зрения, слуха, интеллекта, а также речевые патологии. В Конституции РФ и Законе «Об образовании» сказано, что дети с проблемами в развитии имеют равные со всеми права на получение образования, но далеко не всегда они имеют равные возможности для этого. Поэтому всё актуальнее становится проблема внедрения средств информационных компьютерных технологий в процесс коррекции нарушений и общего развития детей с ограниченными возможностями здоровья. </w:t>
      </w:r>
    </w:p>
    <w:p w14:paraId="73ECC4FA" w14:textId="77777777" w:rsidR="001F29B9" w:rsidRPr="00DE27AA" w:rsidRDefault="001F29B9" w:rsidP="001F29B9">
      <w:pPr>
        <w:ind w:firstLine="709"/>
        <w:jc w:val="both"/>
        <w:rPr>
          <w:sz w:val="28"/>
          <w:szCs w:val="28"/>
        </w:rPr>
      </w:pPr>
      <w:r w:rsidRPr="00DE27AA">
        <w:rPr>
          <w:sz w:val="28"/>
          <w:szCs w:val="28"/>
        </w:rPr>
        <w:t>В статье 79 закона «Об образовании в Российской Федерации» выделяют несколько форм обучения детей с ОВЗ: </w:t>
      </w:r>
    </w:p>
    <w:p w14:paraId="5D4DB031" w14:textId="7C701F36" w:rsidR="001F29B9" w:rsidRPr="00DE27AA" w:rsidRDefault="00A35338" w:rsidP="001F29B9">
      <w:pPr>
        <w:ind w:firstLine="709"/>
        <w:jc w:val="both"/>
        <w:rPr>
          <w:sz w:val="28"/>
          <w:szCs w:val="28"/>
        </w:rPr>
      </w:pPr>
      <w:r>
        <w:rPr>
          <w:sz w:val="28"/>
          <w:szCs w:val="28"/>
        </w:rPr>
        <w:t>–</w:t>
      </w:r>
      <w:r w:rsidR="001F29B9" w:rsidRPr="00DE27AA">
        <w:rPr>
          <w:sz w:val="28"/>
          <w:szCs w:val="28"/>
        </w:rPr>
        <w:t xml:space="preserve"> в инклюзивном классе массовой школы,</w:t>
      </w:r>
    </w:p>
    <w:p w14:paraId="086D2DEF" w14:textId="37B936CA" w:rsidR="001F29B9" w:rsidRPr="00DE27AA" w:rsidRDefault="00A35338" w:rsidP="001F29B9">
      <w:pPr>
        <w:ind w:firstLine="709"/>
        <w:jc w:val="both"/>
        <w:rPr>
          <w:sz w:val="28"/>
          <w:szCs w:val="28"/>
        </w:rPr>
      </w:pPr>
      <w:r>
        <w:rPr>
          <w:sz w:val="28"/>
          <w:szCs w:val="28"/>
        </w:rPr>
        <w:t>–</w:t>
      </w:r>
      <w:r w:rsidR="001F29B9" w:rsidRPr="00DE27AA">
        <w:rPr>
          <w:sz w:val="28"/>
          <w:szCs w:val="28"/>
        </w:rPr>
        <w:t xml:space="preserve"> в коррекционном классе массовой школы, </w:t>
      </w:r>
    </w:p>
    <w:p w14:paraId="5F87CD0A" w14:textId="6DC97716" w:rsidR="001F29B9" w:rsidRPr="00DE27AA" w:rsidRDefault="00A35338" w:rsidP="001F29B9">
      <w:pPr>
        <w:ind w:firstLine="709"/>
        <w:jc w:val="both"/>
        <w:rPr>
          <w:sz w:val="28"/>
          <w:szCs w:val="28"/>
        </w:rPr>
      </w:pPr>
      <w:r>
        <w:rPr>
          <w:sz w:val="28"/>
          <w:szCs w:val="28"/>
        </w:rPr>
        <w:t>–</w:t>
      </w:r>
      <w:r w:rsidR="001F29B9" w:rsidRPr="00DE27AA">
        <w:rPr>
          <w:sz w:val="28"/>
          <w:szCs w:val="28"/>
        </w:rPr>
        <w:t xml:space="preserve"> в коррекционной школе,</w:t>
      </w:r>
    </w:p>
    <w:p w14:paraId="77D1E0B5" w14:textId="40026A57" w:rsidR="001F29B9" w:rsidRPr="00DE27AA" w:rsidRDefault="00A35338" w:rsidP="001F29B9">
      <w:pPr>
        <w:ind w:firstLine="709"/>
        <w:jc w:val="both"/>
        <w:rPr>
          <w:sz w:val="28"/>
          <w:szCs w:val="28"/>
        </w:rPr>
      </w:pPr>
      <w:r>
        <w:rPr>
          <w:sz w:val="28"/>
          <w:szCs w:val="28"/>
        </w:rPr>
        <w:t>–</w:t>
      </w:r>
      <w:r w:rsidR="001F29B9" w:rsidRPr="00DE27AA">
        <w:rPr>
          <w:sz w:val="28"/>
          <w:szCs w:val="28"/>
        </w:rPr>
        <w:t xml:space="preserve"> надомное образование,</w:t>
      </w:r>
    </w:p>
    <w:p w14:paraId="49A6650F" w14:textId="729F9EC5" w:rsidR="001F29B9" w:rsidRPr="00DE27AA" w:rsidRDefault="00A35338" w:rsidP="00F06CFB">
      <w:pPr>
        <w:ind w:firstLine="709"/>
        <w:jc w:val="both"/>
        <w:rPr>
          <w:sz w:val="28"/>
          <w:szCs w:val="28"/>
        </w:rPr>
      </w:pPr>
      <w:r>
        <w:rPr>
          <w:sz w:val="28"/>
          <w:szCs w:val="28"/>
        </w:rPr>
        <w:t>–</w:t>
      </w:r>
      <w:r w:rsidR="001F29B9" w:rsidRPr="00DE27AA">
        <w:rPr>
          <w:sz w:val="28"/>
          <w:szCs w:val="28"/>
        </w:rPr>
        <w:t xml:space="preserve"> семейное образование.</w:t>
      </w:r>
    </w:p>
    <w:p w14:paraId="0F7FBA1B" w14:textId="564824B7" w:rsidR="001F29B9" w:rsidRPr="00F06CFB" w:rsidRDefault="00F06CFB" w:rsidP="00F06CFB">
      <w:pPr>
        <w:ind w:firstLine="709"/>
        <w:jc w:val="both"/>
        <w:rPr>
          <w:sz w:val="28"/>
          <w:szCs w:val="28"/>
        </w:rPr>
      </w:pPr>
      <w:r w:rsidRPr="00F06CFB">
        <w:rPr>
          <w:sz w:val="28"/>
          <w:szCs w:val="28"/>
        </w:rPr>
        <w:t>Цель инклюзивного образования – п</w:t>
      </w:r>
      <w:r w:rsidR="001F29B9" w:rsidRPr="00F06CFB">
        <w:rPr>
          <w:sz w:val="28"/>
          <w:szCs w:val="28"/>
        </w:rPr>
        <w:t>редоставление</w:t>
      </w:r>
      <w:r w:rsidRPr="00F06CFB">
        <w:rPr>
          <w:sz w:val="28"/>
          <w:szCs w:val="28"/>
        </w:rPr>
        <w:t xml:space="preserve"> </w:t>
      </w:r>
      <w:r w:rsidR="001F29B9" w:rsidRPr="00F06CFB">
        <w:rPr>
          <w:sz w:val="28"/>
          <w:szCs w:val="28"/>
        </w:rPr>
        <w:t>права</w:t>
      </w:r>
      <w:r>
        <w:rPr>
          <w:sz w:val="28"/>
          <w:szCs w:val="28"/>
        </w:rPr>
        <w:t xml:space="preserve"> </w:t>
      </w:r>
      <w:r w:rsidR="001F29B9" w:rsidRPr="00F06CFB">
        <w:rPr>
          <w:sz w:val="28"/>
          <w:szCs w:val="28"/>
        </w:rPr>
        <w:t xml:space="preserve">обучающимся с </w:t>
      </w:r>
      <w:r>
        <w:rPr>
          <w:sz w:val="28"/>
          <w:szCs w:val="28"/>
        </w:rPr>
        <w:t>ОВЗ</w:t>
      </w:r>
      <w:r w:rsidRPr="00F06CFB">
        <w:rPr>
          <w:sz w:val="28"/>
          <w:szCs w:val="28"/>
        </w:rPr>
        <w:t xml:space="preserve"> </w:t>
      </w:r>
      <w:r>
        <w:rPr>
          <w:sz w:val="28"/>
          <w:szCs w:val="28"/>
        </w:rPr>
        <w:t>на образование</w:t>
      </w:r>
      <w:r w:rsidR="001F29B9" w:rsidRPr="00F06CFB">
        <w:rPr>
          <w:sz w:val="28"/>
          <w:szCs w:val="28"/>
        </w:rPr>
        <w:t>, преодоление социальных, физиологических и психологических барьеров на пути приобщения ребенка с ограниченными возможностями здоровья к образованию, обеспечение психолого-педагогической и социальной поддержки в социокультурном пространстве, социальная адаптация и интеграция.</w:t>
      </w:r>
    </w:p>
    <w:p w14:paraId="3213667D" w14:textId="77777777" w:rsidR="001F29B9" w:rsidRPr="00DE27AA" w:rsidRDefault="001F29B9" w:rsidP="00F06CFB">
      <w:pPr>
        <w:ind w:firstLine="709"/>
        <w:jc w:val="both"/>
        <w:rPr>
          <w:sz w:val="28"/>
          <w:szCs w:val="28"/>
        </w:rPr>
      </w:pPr>
      <w:r w:rsidRPr="00DE27AA">
        <w:rPr>
          <w:sz w:val="28"/>
          <w:szCs w:val="28"/>
        </w:rPr>
        <w:t>В первую очередь, хочется отметить тот факт, что практика обучения детей с ограниченными возможностями здоровья (ОВЗ) в условиях общеобразовательной школы – не нова. Но ранее это протекало без создания каких-либо специальных условий, в том числе, без организации должного психолого-педагогического сопровождения.</w:t>
      </w:r>
    </w:p>
    <w:p w14:paraId="2D4FAA98" w14:textId="77777777" w:rsidR="001F29B9" w:rsidRPr="00DE27AA" w:rsidRDefault="001F29B9" w:rsidP="001F29B9">
      <w:pPr>
        <w:ind w:firstLine="709"/>
        <w:jc w:val="both"/>
        <w:rPr>
          <w:sz w:val="28"/>
          <w:szCs w:val="28"/>
        </w:rPr>
      </w:pPr>
      <w:r w:rsidRPr="00DE27AA">
        <w:rPr>
          <w:sz w:val="28"/>
          <w:szCs w:val="28"/>
        </w:rPr>
        <w:t>Показано, что ребенок с ОВ</w:t>
      </w:r>
      <w:r>
        <w:rPr>
          <w:sz w:val="28"/>
          <w:szCs w:val="28"/>
        </w:rPr>
        <w:t>З</w:t>
      </w:r>
      <w:r w:rsidRPr="00DE27AA">
        <w:rPr>
          <w:sz w:val="28"/>
          <w:szCs w:val="28"/>
        </w:rPr>
        <w:t xml:space="preserve"> в обычной школе лишается большей части тех средств и условий, которые обеспечива</w:t>
      </w:r>
      <w:r>
        <w:rPr>
          <w:sz w:val="28"/>
          <w:szCs w:val="28"/>
        </w:rPr>
        <w:t>ю</w:t>
      </w:r>
      <w:r w:rsidRPr="00DE27AA">
        <w:rPr>
          <w:sz w:val="28"/>
          <w:szCs w:val="28"/>
        </w:rPr>
        <w:t>т специальное обучение, в то время как он, где бы ни учился, остается субъектом специального обучения.</w:t>
      </w:r>
    </w:p>
    <w:p w14:paraId="6450533F" w14:textId="77777777" w:rsidR="001F29B9" w:rsidRPr="00DE27AA" w:rsidRDefault="001F29B9" w:rsidP="001F29B9">
      <w:pPr>
        <w:ind w:firstLine="709"/>
        <w:jc w:val="both"/>
        <w:rPr>
          <w:sz w:val="28"/>
          <w:szCs w:val="28"/>
        </w:rPr>
      </w:pPr>
      <w:r>
        <w:rPr>
          <w:sz w:val="28"/>
          <w:szCs w:val="28"/>
        </w:rPr>
        <w:t>На основе выше сказанного, выделим н</w:t>
      </w:r>
      <w:r w:rsidRPr="00DE27AA">
        <w:rPr>
          <w:sz w:val="28"/>
          <w:szCs w:val="28"/>
        </w:rPr>
        <w:t>аправления деятельности тьютора:</w:t>
      </w:r>
    </w:p>
    <w:p w14:paraId="78968368" w14:textId="60B1FF6A" w:rsidR="001F29B9" w:rsidRPr="00DE27AA" w:rsidRDefault="00A35338" w:rsidP="001F29B9">
      <w:pPr>
        <w:ind w:firstLine="709"/>
        <w:jc w:val="both"/>
        <w:rPr>
          <w:sz w:val="28"/>
          <w:szCs w:val="28"/>
        </w:rPr>
      </w:pPr>
      <w:r>
        <w:rPr>
          <w:sz w:val="28"/>
          <w:szCs w:val="28"/>
        </w:rPr>
        <w:t>–</w:t>
      </w:r>
      <w:r w:rsidR="001F29B9">
        <w:rPr>
          <w:sz w:val="28"/>
          <w:szCs w:val="28"/>
        </w:rPr>
        <w:t xml:space="preserve"> </w:t>
      </w:r>
      <w:r w:rsidR="001F29B9" w:rsidRPr="00DE27AA">
        <w:rPr>
          <w:sz w:val="28"/>
          <w:szCs w:val="28"/>
        </w:rPr>
        <w:t>сопровождени</w:t>
      </w:r>
      <w:r w:rsidR="001F29B9">
        <w:rPr>
          <w:sz w:val="28"/>
          <w:szCs w:val="28"/>
        </w:rPr>
        <w:t>е</w:t>
      </w:r>
      <w:r w:rsidR="001F29B9" w:rsidRPr="00DE27AA">
        <w:rPr>
          <w:sz w:val="28"/>
          <w:szCs w:val="28"/>
        </w:rPr>
        <w:t xml:space="preserve"> обучающего с инвалидностью и ОВЗ в образовательном пространстве учреждения, помо</w:t>
      </w:r>
      <w:r w:rsidR="001F29B9">
        <w:rPr>
          <w:sz w:val="28"/>
          <w:szCs w:val="28"/>
        </w:rPr>
        <w:t>щь</w:t>
      </w:r>
      <w:r w:rsidR="001F29B9" w:rsidRPr="00DE27AA">
        <w:rPr>
          <w:sz w:val="28"/>
          <w:szCs w:val="28"/>
        </w:rPr>
        <w:t xml:space="preserve"> в бытовой и культурно-гигиенический сферах, </w:t>
      </w:r>
      <w:r w:rsidR="001F29B9">
        <w:rPr>
          <w:sz w:val="28"/>
          <w:szCs w:val="28"/>
        </w:rPr>
        <w:t>обеспечение</w:t>
      </w:r>
      <w:r w:rsidR="001F29B9" w:rsidRPr="00DE27AA">
        <w:rPr>
          <w:sz w:val="28"/>
          <w:szCs w:val="28"/>
        </w:rPr>
        <w:t xml:space="preserve"> комфортно</w:t>
      </w:r>
      <w:r w:rsidR="001F29B9">
        <w:rPr>
          <w:sz w:val="28"/>
          <w:szCs w:val="28"/>
        </w:rPr>
        <w:t xml:space="preserve">го </w:t>
      </w:r>
      <w:r w:rsidR="001F29B9" w:rsidRPr="00DE27AA">
        <w:rPr>
          <w:sz w:val="28"/>
          <w:szCs w:val="28"/>
        </w:rPr>
        <w:t>пребывани</w:t>
      </w:r>
      <w:r w:rsidR="001F29B9">
        <w:rPr>
          <w:sz w:val="28"/>
          <w:szCs w:val="28"/>
        </w:rPr>
        <w:t>я</w:t>
      </w:r>
      <w:r w:rsidR="001F29B9" w:rsidRPr="00DE27AA">
        <w:rPr>
          <w:sz w:val="28"/>
          <w:szCs w:val="28"/>
        </w:rPr>
        <w:t xml:space="preserve"> студента в среде нормативно развивающихся сверстников; </w:t>
      </w:r>
    </w:p>
    <w:p w14:paraId="413C1FB9" w14:textId="4D67FD27" w:rsidR="001F29B9" w:rsidRPr="00DE27AA" w:rsidRDefault="00A35338" w:rsidP="001F29B9">
      <w:pPr>
        <w:ind w:firstLine="709"/>
        <w:jc w:val="both"/>
        <w:rPr>
          <w:sz w:val="28"/>
          <w:szCs w:val="28"/>
        </w:rPr>
      </w:pPr>
      <w:r>
        <w:rPr>
          <w:sz w:val="28"/>
          <w:szCs w:val="28"/>
        </w:rPr>
        <w:t>–</w:t>
      </w:r>
      <w:r w:rsidR="001F29B9">
        <w:rPr>
          <w:sz w:val="28"/>
          <w:szCs w:val="28"/>
        </w:rPr>
        <w:t xml:space="preserve"> </w:t>
      </w:r>
      <w:r w:rsidR="001F29B9" w:rsidRPr="00DE27AA">
        <w:rPr>
          <w:sz w:val="28"/>
          <w:szCs w:val="28"/>
        </w:rPr>
        <w:t xml:space="preserve">обеспечение реализации рекомендаций психолого-медико-педагогической комиссии по включению обучающего с инвалидностью и ОВЗ в образовательное пространство общеобразовательного учреждения; координация деятельности всех педагогических работников; </w:t>
      </w:r>
    </w:p>
    <w:p w14:paraId="3A99C843" w14:textId="3A7078A4" w:rsidR="001F29B9" w:rsidRPr="00DE27AA" w:rsidRDefault="00A35338" w:rsidP="001F29B9">
      <w:pPr>
        <w:ind w:firstLine="709"/>
        <w:jc w:val="both"/>
        <w:rPr>
          <w:sz w:val="28"/>
          <w:szCs w:val="28"/>
        </w:rPr>
      </w:pPr>
      <w:r>
        <w:rPr>
          <w:sz w:val="28"/>
          <w:szCs w:val="28"/>
        </w:rPr>
        <w:t>–</w:t>
      </w:r>
      <w:r w:rsidR="001F29B9">
        <w:rPr>
          <w:sz w:val="28"/>
          <w:szCs w:val="28"/>
        </w:rPr>
        <w:t xml:space="preserve"> </w:t>
      </w:r>
      <w:r w:rsidR="001F29B9" w:rsidRPr="00DE27AA">
        <w:rPr>
          <w:sz w:val="28"/>
          <w:szCs w:val="28"/>
        </w:rPr>
        <w:t xml:space="preserve">оказание помощи и поддержки обучающего с инвалидностью и ОВЗ в процессе формирования личностных и коммуникативных особенностей (помощь при разборе успехов, неудач, а также формулировка собственного заказа в образовательном процессе, помощь в построении целей в будущем); </w:t>
      </w:r>
    </w:p>
    <w:p w14:paraId="38A473D4" w14:textId="64093B12" w:rsidR="001F29B9" w:rsidRPr="00DE27AA" w:rsidRDefault="00A35338" w:rsidP="001F29B9">
      <w:pPr>
        <w:ind w:firstLine="709"/>
        <w:jc w:val="both"/>
        <w:rPr>
          <w:sz w:val="28"/>
          <w:szCs w:val="28"/>
        </w:rPr>
      </w:pPr>
      <w:r>
        <w:rPr>
          <w:sz w:val="28"/>
          <w:szCs w:val="28"/>
        </w:rPr>
        <w:lastRenderedPageBreak/>
        <w:t>–</w:t>
      </w:r>
      <w:r w:rsidR="001F29B9">
        <w:rPr>
          <w:sz w:val="28"/>
          <w:szCs w:val="28"/>
        </w:rPr>
        <w:t xml:space="preserve"> </w:t>
      </w:r>
      <w:r w:rsidR="001F29B9" w:rsidRPr="00DE27AA">
        <w:rPr>
          <w:sz w:val="28"/>
          <w:szCs w:val="28"/>
        </w:rPr>
        <w:t>консолидация всех сил специалистов по организации коррекционно</w:t>
      </w:r>
      <w:r w:rsidR="001F29B9">
        <w:rPr>
          <w:sz w:val="28"/>
          <w:szCs w:val="28"/>
        </w:rPr>
        <w:t>-</w:t>
      </w:r>
      <w:r w:rsidR="001F29B9" w:rsidRPr="00DE27AA">
        <w:rPr>
          <w:sz w:val="28"/>
          <w:szCs w:val="28"/>
        </w:rPr>
        <w:t xml:space="preserve">развивающей работы, сопровождению родителей (законных представителей) обучающего с инвалидностью и ОВЗ для обеспечения качественного образования в соответствии с возможностями и особыми образовательных потребностями такого ребенка; </w:t>
      </w:r>
    </w:p>
    <w:p w14:paraId="17FC5C6B" w14:textId="14BD9AA7" w:rsidR="001F29B9" w:rsidRPr="00DE27AA" w:rsidRDefault="00A35338" w:rsidP="001F29B9">
      <w:pPr>
        <w:ind w:firstLine="709"/>
        <w:jc w:val="both"/>
        <w:rPr>
          <w:sz w:val="28"/>
          <w:szCs w:val="28"/>
        </w:rPr>
      </w:pPr>
      <w:r>
        <w:rPr>
          <w:sz w:val="28"/>
          <w:szCs w:val="28"/>
        </w:rPr>
        <w:t>–</w:t>
      </w:r>
      <w:r w:rsidR="001F29B9">
        <w:rPr>
          <w:sz w:val="28"/>
          <w:szCs w:val="28"/>
        </w:rPr>
        <w:t xml:space="preserve"> </w:t>
      </w:r>
      <w:r w:rsidR="001F29B9" w:rsidRPr="00DE27AA">
        <w:rPr>
          <w:sz w:val="28"/>
          <w:szCs w:val="28"/>
        </w:rPr>
        <w:t xml:space="preserve">осуществление взаимодействия по таким направлениям, как: студент-тьютор, студент-сверстники, студент-преподаватель, студент-родители, тьютор-преподаватель, тьютор-родители; </w:t>
      </w:r>
    </w:p>
    <w:p w14:paraId="47722486" w14:textId="1C98F52A" w:rsidR="001F29B9" w:rsidRPr="00DE27AA" w:rsidRDefault="00A35338" w:rsidP="001F29B9">
      <w:pPr>
        <w:ind w:firstLine="709"/>
        <w:jc w:val="both"/>
        <w:rPr>
          <w:sz w:val="28"/>
          <w:szCs w:val="28"/>
        </w:rPr>
      </w:pPr>
      <w:r>
        <w:rPr>
          <w:sz w:val="28"/>
          <w:szCs w:val="28"/>
        </w:rPr>
        <w:t>–</w:t>
      </w:r>
      <w:r w:rsidR="001F29B9">
        <w:rPr>
          <w:sz w:val="28"/>
          <w:szCs w:val="28"/>
        </w:rPr>
        <w:t xml:space="preserve"> </w:t>
      </w:r>
      <w:r w:rsidR="001F29B9" w:rsidRPr="00DE27AA">
        <w:rPr>
          <w:sz w:val="28"/>
          <w:szCs w:val="28"/>
        </w:rPr>
        <w:t>оказание эмоциональной поддержки обучающему и его семье.</w:t>
      </w:r>
    </w:p>
    <w:p w14:paraId="00F0169B" w14:textId="77777777" w:rsidR="001F29B9" w:rsidRPr="00DE27AA" w:rsidRDefault="001F29B9" w:rsidP="001F29B9">
      <w:pPr>
        <w:ind w:firstLine="709"/>
        <w:jc w:val="both"/>
        <w:rPr>
          <w:sz w:val="28"/>
          <w:szCs w:val="28"/>
        </w:rPr>
      </w:pPr>
      <w:r w:rsidRPr="00DE27AA">
        <w:rPr>
          <w:sz w:val="28"/>
          <w:szCs w:val="28"/>
        </w:rPr>
        <w:t>Этапы сопровождения:</w:t>
      </w:r>
      <w:r>
        <w:rPr>
          <w:sz w:val="28"/>
          <w:szCs w:val="28"/>
        </w:rPr>
        <w:t xml:space="preserve"> н</w:t>
      </w:r>
      <w:r w:rsidRPr="00DE27AA">
        <w:rPr>
          <w:sz w:val="28"/>
          <w:szCs w:val="28"/>
        </w:rPr>
        <w:t>а первом и втором этапах осуществляется сбор информации о ребенке и ее анализ совместно с другими специалистами, входящими в состав психолого-педагогического консилиума учреждения (консилиум). Третий этап посвящен коллективной разработке рекомендаций по сопровождению ребенка с ОВЗ. Данная работа также проводится на заседаниях консилиума. На четвертом этапе составляется индивидуальный план работы с сопровождаемым ребенком, а на пятом – реализация этого плана и решение поставленных задач индивидуального развития. Последний этап, шестой, предполагает анализ реализованной работы и разработка дальнейшей стратегии по сопровождению ребенка с ОВЗ в условиях инклюзии. Представленная циклограмма работы тьютора позволяет систематизировать его профессиональную деятельность и добиться желаемых результатов.</w:t>
      </w:r>
    </w:p>
    <w:p w14:paraId="159FD755" w14:textId="77777777" w:rsidR="001F29B9" w:rsidRPr="00DE27AA" w:rsidRDefault="001F29B9" w:rsidP="001F29B9">
      <w:pPr>
        <w:ind w:firstLine="709"/>
        <w:jc w:val="both"/>
        <w:rPr>
          <w:sz w:val="28"/>
          <w:szCs w:val="28"/>
        </w:rPr>
      </w:pPr>
      <w:r>
        <w:rPr>
          <w:sz w:val="28"/>
          <w:szCs w:val="28"/>
        </w:rPr>
        <w:t>Отметим, что т</w:t>
      </w:r>
      <w:r w:rsidRPr="00DE27AA">
        <w:rPr>
          <w:sz w:val="28"/>
          <w:szCs w:val="28"/>
        </w:rPr>
        <w:t>ьютору важно не только обеспечить работу по представленному алгоритму, но и создать условия для сотрудничества с учителем, остальными специалистами и родителем ребенка.</w:t>
      </w:r>
    </w:p>
    <w:p w14:paraId="30149300" w14:textId="77777777" w:rsidR="001F29B9" w:rsidRPr="00DE27AA" w:rsidRDefault="001F29B9" w:rsidP="001F29B9">
      <w:pPr>
        <w:ind w:firstLine="709"/>
        <w:jc w:val="both"/>
        <w:rPr>
          <w:sz w:val="28"/>
          <w:szCs w:val="28"/>
        </w:rPr>
      </w:pPr>
      <w:r w:rsidRPr="00DE27AA">
        <w:rPr>
          <w:sz w:val="28"/>
          <w:szCs w:val="28"/>
        </w:rPr>
        <w:t xml:space="preserve">Проблемы </w:t>
      </w:r>
      <w:proofErr w:type="spellStart"/>
      <w:r w:rsidRPr="00DE27AA">
        <w:rPr>
          <w:sz w:val="28"/>
          <w:szCs w:val="28"/>
        </w:rPr>
        <w:t>тьюторского</w:t>
      </w:r>
      <w:proofErr w:type="spellEnd"/>
      <w:r w:rsidRPr="00DE27AA">
        <w:rPr>
          <w:sz w:val="28"/>
          <w:szCs w:val="28"/>
        </w:rPr>
        <w:t xml:space="preserve"> сопровождения: взаимодействие тьютора с другими педагогами и специалистами образовательного учреждения организовано только в рамках работы консилиума; </w:t>
      </w:r>
      <w:r>
        <w:rPr>
          <w:sz w:val="28"/>
          <w:szCs w:val="28"/>
        </w:rPr>
        <w:t xml:space="preserve"> </w:t>
      </w:r>
      <w:r w:rsidRPr="00DE27AA">
        <w:rPr>
          <w:sz w:val="28"/>
          <w:szCs w:val="28"/>
        </w:rPr>
        <w:t xml:space="preserve">деятельность тьютора сводится к физическому сопровождению ребенка с ОВЗ и в недостаточной степени обеспечивается разработка документов индивидуального психолого-педагогического сопровождения и проектирование </w:t>
      </w:r>
      <w:proofErr w:type="spellStart"/>
      <w:r w:rsidRPr="00DE27AA">
        <w:rPr>
          <w:sz w:val="28"/>
          <w:szCs w:val="28"/>
        </w:rPr>
        <w:t>коррекционноразвивающей</w:t>
      </w:r>
      <w:proofErr w:type="spellEnd"/>
      <w:r w:rsidRPr="00DE27AA">
        <w:rPr>
          <w:sz w:val="28"/>
          <w:szCs w:val="28"/>
        </w:rPr>
        <w:t xml:space="preserve"> среды; включение ребенка с ОВЗ в среду нормативно развивающихся сверстников</w:t>
      </w:r>
      <w:r>
        <w:rPr>
          <w:sz w:val="28"/>
          <w:szCs w:val="28"/>
        </w:rPr>
        <w:t>,</w:t>
      </w:r>
      <w:r w:rsidRPr="00DE27AA">
        <w:rPr>
          <w:sz w:val="28"/>
          <w:szCs w:val="28"/>
        </w:rPr>
        <w:t xml:space="preserve"> реализуется не постоянно</w:t>
      </w:r>
      <w:r>
        <w:rPr>
          <w:sz w:val="28"/>
          <w:szCs w:val="28"/>
        </w:rPr>
        <w:t>.</w:t>
      </w:r>
    </w:p>
    <w:p w14:paraId="2058320B" w14:textId="77777777" w:rsidR="001F29B9" w:rsidRPr="00DE27AA" w:rsidRDefault="001F29B9" w:rsidP="001F29B9">
      <w:pPr>
        <w:ind w:firstLine="709"/>
        <w:jc w:val="both"/>
        <w:rPr>
          <w:sz w:val="28"/>
          <w:szCs w:val="28"/>
        </w:rPr>
      </w:pPr>
      <w:r w:rsidRPr="00DE27AA">
        <w:rPr>
          <w:sz w:val="28"/>
          <w:szCs w:val="28"/>
        </w:rPr>
        <w:t xml:space="preserve">Виды </w:t>
      </w:r>
      <w:proofErr w:type="spellStart"/>
      <w:r w:rsidRPr="00DE27AA">
        <w:rPr>
          <w:sz w:val="28"/>
          <w:szCs w:val="28"/>
        </w:rPr>
        <w:t>тьюторского</w:t>
      </w:r>
      <w:proofErr w:type="spellEnd"/>
      <w:r w:rsidRPr="00DE27AA">
        <w:rPr>
          <w:sz w:val="28"/>
          <w:szCs w:val="28"/>
        </w:rPr>
        <w:t xml:space="preserve"> сопровождения:</w:t>
      </w:r>
      <w:r>
        <w:rPr>
          <w:sz w:val="28"/>
          <w:szCs w:val="28"/>
        </w:rPr>
        <w:t xml:space="preserve"> я</w:t>
      </w:r>
      <w:r w:rsidRPr="00DE27AA">
        <w:rPr>
          <w:sz w:val="28"/>
          <w:szCs w:val="28"/>
        </w:rPr>
        <w:t xml:space="preserve">рмарка вакансий, конкурсы профессионального мастерства (Абилимпикс, </w:t>
      </w:r>
      <w:proofErr w:type="spellStart"/>
      <w:r w:rsidRPr="00DE27AA">
        <w:rPr>
          <w:sz w:val="28"/>
          <w:szCs w:val="28"/>
          <w:lang w:val="en-US"/>
        </w:rPr>
        <w:t>DeafSkills</w:t>
      </w:r>
      <w:proofErr w:type="spellEnd"/>
      <w:r w:rsidRPr="00DE27AA">
        <w:rPr>
          <w:sz w:val="28"/>
          <w:szCs w:val="28"/>
        </w:rPr>
        <w:t xml:space="preserve"> и др</w:t>
      </w:r>
      <w:r>
        <w:rPr>
          <w:sz w:val="28"/>
          <w:szCs w:val="28"/>
        </w:rPr>
        <w:t>угие</w:t>
      </w:r>
      <w:r w:rsidRPr="00DE27AA">
        <w:rPr>
          <w:sz w:val="28"/>
          <w:szCs w:val="28"/>
        </w:rPr>
        <w:t>), классные часы</w:t>
      </w:r>
      <w:r>
        <w:rPr>
          <w:sz w:val="28"/>
          <w:szCs w:val="28"/>
        </w:rPr>
        <w:t>,</w:t>
      </w:r>
      <w:r w:rsidRPr="00DE27AA">
        <w:rPr>
          <w:sz w:val="28"/>
          <w:szCs w:val="28"/>
        </w:rPr>
        <w:t xml:space="preserve"> культпоходы</w:t>
      </w:r>
      <w:r>
        <w:rPr>
          <w:sz w:val="28"/>
          <w:szCs w:val="28"/>
        </w:rPr>
        <w:t>, иные события.</w:t>
      </w:r>
    </w:p>
    <w:p w14:paraId="72849351" w14:textId="77777777" w:rsidR="001F29B9" w:rsidRPr="00DE27AA" w:rsidRDefault="001F29B9" w:rsidP="001F29B9">
      <w:pPr>
        <w:ind w:firstLine="709"/>
        <w:jc w:val="both"/>
        <w:rPr>
          <w:sz w:val="28"/>
          <w:szCs w:val="28"/>
        </w:rPr>
      </w:pPr>
      <w:r w:rsidRPr="00DE27AA">
        <w:rPr>
          <w:sz w:val="28"/>
          <w:szCs w:val="28"/>
        </w:rPr>
        <w:t xml:space="preserve">Таким образом, </w:t>
      </w:r>
      <w:r>
        <w:rPr>
          <w:sz w:val="28"/>
          <w:szCs w:val="28"/>
        </w:rPr>
        <w:t>к о</w:t>
      </w:r>
      <w:r w:rsidRPr="00DE27AA">
        <w:rPr>
          <w:sz w:val="28"/>
          <w:szCs w:val="28"/>
        </w:rPr>
        <w:t xml:space="preserve">собенностям </w:t>
      </w:r>
      <w:proofErr w:type="spellStart"/>
      <w:r w:rsidRPr="00DE27AA">
        <w:rPr>
          <w:sz w:val="28"/>
          <w:szCs w:val="28"/>
        </w:rPr>
        <w:t>тьюторского</w:t>
      </w:r>
      <w:proofErr w:type="spellEnd"/>
      <w:r w:rsidRPr="00DE27AA">
        <w:rPr>
          <w:sz w:val="28"/>
          <w:szCs w:val="28"/>
        </w:rPr>
        <w:t xml:space="preserve"> сопровождения относятся индивидуализация образовательного процесса в соответствии с психофизическими проблемами в развитии </w:t>
      </w:r>
      <w:r>
        <w:rPr>
          <w:sz w:val="28"/>
          <w:szCs w:val="28"/>
        </w:rPr>
        <w:t>обучающегося</w:t>
      </w:r>
      <w:r w:rsidRPr="00DE27AA">
        <w:rPr>
          <w:sz w:val="28"/>
          <w:szCs w:val="28"/>
        </w:rPr>
        <w:t xml:space="preserve"> с инвалидностью</w:t>
      </w:r>
      <w:r>
        <w:rPr>
          <w:sz w:val="28"/>
          <w:szCs w:val="28"/>
        </w:rPr>
        <w:t xml:space="preserve"> и ОВЗ</w:t>
      </w:r>
      <w:r w:rsidRPr="00DE27AA">
        <w:rPr>
          <w:sz w:val="28"/>
          <w:szCs w:val="28"/>
        </w:rPr>
        <w:t>, компенсаторная направленность деятельности тьютора и максимальная социальная адаптация</w:t>
      </w:r>
      <w:r>
        <w:rPr>
          <w:sz w:val="28"/>
          <w:szCs w:val="28"/>
        </w:rPr>
        <w:t>,</w:t>
      </w:r>
      <w:r w:rsidRPr="00DE27AA">
        <w:rPr>
          <w:sz w:val="28"/>
          <w:szCs w:val="28"/>
        </w:rPr>
        <w:t xml:space="preserve"> включение сопровождаемого в инклюзивную среду.</w:t>
      </w:r>
    </w:p>
    <w:p w14:paraId="63147F46" w14:textId="77777777" w:rsidR="001F29B9" w:rsidRDefault="001F29B9" w:rsidP="001F29B9">
      <w:pPr>
        <w:ind w:firstLine="709"/>
        <w:jc w:val="both"/>
        <w:rPr>
          <w:sz w:val="28"/>
          <w:szCs w:val="28"/>
        </w:rPr>
      </w:pPr>
    </w:p>
    <w:p w14:paraId="246397CB" w14:textId="77777777" w:rsidR="001F29B9" w:rsidRPr="00BC764C" w:rsidRDefault="001F29B9" w:rsidP="001F29B9">
      <w:pPr>
        <w:ind w:firstLine="709"/>
        <w:jc w:val="both"/>
        <w:rPr>
          <w:b/>
          <w:bCs/>
        </w:rPr>
      </w:pPr>
      <w:r w:rsidRPr="00BC764C">
        <w:rPr>
          <w:b/>
          <w:bCs/>
        </w:rPr>
        <w:t>Источники</w:t>
      </w:r>
      <w:r>
        <w:rPr>
          <w:b/>
          <w:bCs/>
        </w:rPr>
        <w:t>.</w:t>
      </w:r>
    </w:p>
    <w:p w14:paraId="1BC307C9" w14:textId="538DD4A9" w:rsidR="001F29B9" w:rsidRDefault="00F06CFB" w:rsidP="001F29B9">
      <w:pPr>
        <w:ind w:firstLine="709"/>
        <w:jc w:val="both"/>
      </w:pPr>
      <w:r>
        <w:t>Официальный сайт КГБПОУ «</w:t>
      </w:r>
      <w:r w:rsidR="001F29B9" w:rsidRPr="00F31C45">
        <w:t>А</w:t>
      </w:r>
      <w:r>
        <w:t>втомобильно-технический колледж»</w:t>
      </w:r>
      <w:r w:rsidR="001F29B9" w:rsidRPr="00F31C45">
        <w:t xml:space="preserve"> </w:t>
      </w:r>
      <w:hyperlink r:id="rId49" w:history="1">
        <w:r w:rsidR="001F29B9" w:rsidRPr="005D0C3E">
          <w:rPr>
            <w:rStyle w:val="a3"/>
          </w:rPr>
          <w:t>https://pu51.info/abitur/professions-specialties/</w:t>
        </w:r>
      </w:hyperlink>
    </w:p>
    <w:p w14:paraId="4291CE8A" w14:textId="59F6F6D6" w:rsidR="00E16AD2" w:rsidRDefault="00E16AD2" w:rsidP="007362BF">
      <w:pPr>
        <w:ind w:firstLine="709"/>
        <w:jc w:val="both"/>
        <w:rPr>
          <w:sz w:val="28"/>
          <w:szCs w:val="28"/>
        </w:rPr>
      </w:pPr>
    </w:p>
    <w:p w14:paraId="6B230744" w14:textId="69141A48" w:rsidR="001F29B9" w:rsidRDefault="0075230D" w:rsidP="00444376">
      <w:pPr>
        <w:pStyle w:val="1"/>
        <w:jc w:val="both"/>
        <w:rPr>
          <w:caps/>
        </w:rPr>
      </w:pPr>
      <w:hyperlink r:id="rId50" w:history="1">
        <w:bookmarkStart w:id="8" w:name="_Toc138682112"/>
        <w:r w:rsidR="001F29B9">
          <w:rPr>
            <w:rStyle w:val="a3"/>
          </w:rPr>
          <w:t>bpoo@zsgk-tmn.ru</w:t>
        </w:r>
      </w:hyperlink>
      <w:r w:rsidR="001F29B9">
        <w:rPr>
          <w:caps/>
        </w:rPr>
        <w:t xml:space="preserve"> </w:t>
      </w:r>
      <w:r w:rsidR="001F29B9">
        <w:rPr>
          <w:bCs/>
        </w:rPr>
        <w:t>Васильева Ирина Александровна, руководитель РУМЦ СПО ГАПОУ ТО «Тюменский колледж производственных и социальных технологий»</w:t>
      </w:r>
      <w:r w:rsidR="00444376">
        <w:rPr>
          <w:bCs/>
        </w:rPr>
        <w:t xml:space="preserve">. </w:t>
      </w:r>
      <w:r w:rsidR="001F29B9">
        <w:t>Профориентационные смены</w:t>
      </w:r>
      <w:r w:rsidR="001F29B9">
        <w:rPr>
          <w:caps/>
        </w:rPr>
        <w:t xml:space="preserve"> </w:t>
      </w:r>
      <w:r w:rsidR="001F29B9">
        <w:t>с участием инвалидов и</w:t>
      </w:r>
      <w:r w:rsidR="001F29B9">
        <w:rPr>
          <w:caps/>
        </w:rPr>
        <w:t xml:space="preserve"> </w:t>
      </w:r>
      <w:r w:rsidR="001F29B9">
        <w:t>лиц с ограниченными возможностями здоровья</w:t>
      </w:r>
      <w:bookmarkEnd w:id="8"/>
      <w:r w:rsidR="001F29B9">
        <w:rPr>
          <w:caps/>
        </w:rPr>
        <w:t xml:space="preserve"> </w:t>
      </w:r>
    </w:p>
    <w:p w14:paraId="39DAB16B" w14:textId="77777777" w:rsidR="001F29B9" w:rsidRDefault="001F29B9" w:rsidP="001F29B9">
      <w:pPr>
        <w:spacing w:line="276" w:lineRule="auto"/>
        <w:jc w:val="right"/>
        <w:rPr>
          <w:caps/>
          <w:sz w:val="28"/>
          <w:szCs w:val="28"/>
          <w:u w:val="single"/>
        </w:rPr>
      </w:pPr>
    </w:p>
    <w:p w14:paraId="15D51723" w14:textId="77777777" w:rsidR="001F29B9" w:rsidRDefault="001F29B9" w:rsidP="00F06CFB">
      <w:pPr>
        <w:ind w:firstLine="708"/>
        <w:jc w:val="both"/>
        <w:rPr>
          <w:sz w:val="28"/>
          <w:szCs w:val="28"/>
        </w:rPr>
      </w:pPr>
      <w:r>
        <w:rPr>
          <w:sz w:val="28"/>
          <w:szCs w:val="28"/>
        </w:rPr>
        <w:t>Современный человек должен уметь адаптироваться к быстро меняющимся условиям, быть готовым к продуктивной работе в команде и заниматься тем, что ему на самом деле нравится. Только осознанный выбор профессии, возможность раскрыть свой потенциал дают возможность реализовать себя и занять достойное место в обществе.</w:t>
      </w:r>
    </w:p>
    <w:p w14:paraId="2AE55536" w14:textId="77777777" w:rsidR="001F29B9" w:rsidRDefault="001F29B9" w:rsidP="00F06CFB">
      <w:pPr>
        <w:ind w:firstLine="708"/>
        <w:jc w:val="both"/>
        <w:rPr>
          <w:sz w:val="28"/>
          <w:szCs w:val="28"/>
        </w:rPr>
      </w:pPr>
      <w:r>
        <w:rPr>
          <w:sz w:val="28"/>
          <w:szCs w:val="28"/>
        </w:rPr>
        <w:t>Типичным для российской современности является выбор профессии под влиянием родителей и средств массовой информации. Родители, прежде всего, желают дать своим детям более престижное, по их мнению, образование, которое зачастую не соответствует психофизиологическим особенностям их ребенка и реальным потребностям рынка труда.</w:t>
      </w:r>
    </w:p>
    <w:p w14:paraId="3B02B4A3" w14:textId="77777777" w:rsidR="001F29B9" w:rsidRDefault="001F29B9" w:rsidP="00F06CFB">
      <w:pPr>
        <w:ind w:firstLine="708"/>
        <w:jc w:val="both"/>
        <w:rPr>
          <w:sz w:val="28"/>
          <w:szCs w:val="28"/>
        </w:rPr>
      </w:pPr>
      <w:r>
        <w:rPr>
          <w:sz w:val="28"/>
          <w:szCs w:val="28"/>
        </w:rPr>
        <w:t>Система инклюзивного профессионального образования Тюменской области представлена ресурсным учебно-методическим центром (ГАПОУ ТО «Тюменский колледж производственных и социальных технологий»); двумя базовыми профессиональными образовательными организациями (ГАПОУ ТО «Тюменский колледж производственных и социальных технологий», ГАПОУ ТО «Ишимский многопрофильный техникум»), а также профессиональными образовательными организациями региона. В колледжах и техникумах созданы все условия и возможности для обучения людей с разными образовательными потребностями.</w:t>
      </w:r>
    </w:p>
    <w:p w14:paraId="71D897A5" w14:textId="77777777" w:rsidR="001F29B9" w:rsidRDefault="001F29B9" w:rsidP="00F06CFB">
      <w:pPr>
        <w:ind w:firstLine="708"/>
        <w:jc w:val="both"/>
        <w:rPr>
          <w:sz w:val="28"/>
          <w:szCs w:val="28"/>
        </w:rPr>
      </w:pPr>
      <w:r>
        <w:rPr>
          <w:sz w:val="28"/>
          <w:szCs w:val="28"/>
        </w:rPr>
        <w:t>С каждым годом возрастает популярность среднего профессионального образования среди абитуриентов с инвалидностью. В 2022-2023 учебном году в системе СПО региона числится 1300 обучающихся данной категории, для сравнения в 2017 году было только 198 человек (</w:t>
      </w:r>
      <w:r>
        <w:rPr>
          <w:sz w:val="28"/>
          <w:szCs w:val="28"/>
          <w:lang w:val="en-US"/>
        </w:rPr>
        <w:t>c</w:t>
      </w:r>
      <w:r>
        <w:rPr>
          <w:sz w:val="28"/>
          <w:szCs w:val="28"/>
        </w:rPr>
        <w:t xml:space="preserve"> 2017 года количество обучающихся в системе СПО Тюменского региона увеличилось в пять раз).</w:t>
      </w:r>
    </w:p>
    <w:p w14:paraId="1D3E8B41" w14:textId="77777777" w:rsidR="001F29B9" w:rsidRDefault="001F29B9" w:rsidP="00F06CFB">
      <w:pPr>
        <w:ind w:firstLine="708"/>
        <w:jc w:val="both"/>
        <w:rPr>
          <w:sz w:val="28"/>
          <w:szCs w:val="28"/>
        </w:rPr>
      </w:pPr>
      <w:r>
        <w:rPr>
          <w:sz w:val="28"/>
          <w:szCs w:val="28"/>
        </w:rPr>
        <w:t>Обучающиеся с инвалидностью осваивают около ста направлений подготовки по программам среднего профессионального образования. В атлас наиболее востребованных профессий для лиц с инвалидностью и ОВЗ по итогам 2023 года вошли такие направления подготовки, как «Информационные системы и программирование», «Медицинский массаж», «Повар, кондитер», «Сестринское дело», «Адаптивная физическая культура».</w:t>
      </w:r>
    </w:p>
    <w:p w14:paraId="03710F43" w14:textId="02F78147" w:rsidR="001F29B9" w:rsidRDefault="001F29B9" w:rsidP="00F06CFB">
      <w:pPr>
        <w:ind w:firstLine="708"/>
        <w:jc w:val="both"/>
        <w:rPr>
          <w:sz w:val="28"/>
          <w:szCs w:val="28"/>
        </w:rPr>
      </w:pPr>
      <w:r>
        <w:rPr>
          <w:sz w:val="28"/>
          <w:szCs w:val="28"/>
        </w:rPr>
        <w:t xml:space="preserve">С целью создания условий для самореализации личности школьника с инвалидностью и ОВЗ через включение его в различные виды практической деятельности, ранней профориентации, а также для привлечения школьников для участия в Чемпионате профессионального мастерства среди инвалидов и лиц с ОВЗ «Абилимпикс» в категории «Школьники» с 2019 года в ГАПОУ ТО </w:t>
      </w:r>
      <w:r>
        <w:rPr>
          <w:sz w:val="28"/>
          <w:szCs w:val="28"/>
        </w:rPr>
        <w:lastRenderedPageBreak/>
        <w:t xml:space="preserve">«Тюменский колледж производственных и социальных технологий» реализуется проект </w:t>
      </w:r>
      <w:r w:rsidR="001F3D27">
        <w:rPr>
          <w:sz w:val="28"/>
          <w:szCs w:val="28"/>
        </w:rPr>
        <w:t>–</w:t>
      </w:r>
      <w:r>
        <w:rPr>
          <w:sz w:val="28"/>
          <w:szCs w:val="28"/>
        </w:rPr>
        <w:t xml:space="preserve"> Бренд</w:t>
      </w:r>
      <w:r w:rsidR="001F3D27">
        <w:rPr>
          <w:sz w:val="28"/>
          <w:szCs w:val="28"/>
        </w:rPr>
        <w:t>-</w:t>
      </w:r>
      <w:r>
        <w:rPr>
          <w:sz w:val="28"/>
          <w:szCs w:val="28"/>
        </w:rPr>
        <w:t>смена #PROF#КАНИКУЛЫ.</w:t>
      </w:r>
    </w:p>
    <w:p w14:paraId="23633E3B" w14:textId="77777777" w:rsidR="001F29B9" w:rsidRDefault="001F29B9" w:rsidP="00F06CFB">
      <w:pPr>
        <w:ind w:firstLine="708"/>
        <w:jc w:val="both"/>
        <w:rPr>
          <w:sz w:val="28"/>
          <w:szCs w:val="28"/>
        </w:rPr>
      </w:pPr>
      <w:r>
        <w:rPr>
          <w:sz w:val="28"/>
          <w:szCs w:val="28"/>
        </w:rPr>
        <w:t>Данный проект направлен на расширение представлений обучающихся о современном рынке профессий в соответствии с их способностями, интересами и запросами рынка труда посредством профориентационных мастер-классов в рамках компетенции Чемпионата по профессиональному мастерству среди лиц с инвалидностью и ОВЗ «Абилимпикс», раскрытие творческих способностей.</w:t>
      </w:r>
    </w:p>
    <w:p w14:paraId="31571C73" w14:textId="77777777" w:rsidR="001F29B9" w:rsidRDefault="001F29B9" w:rsidP="00F06CFB">
      <w:pPr>
        <w:ind w:firstLine="708"/>
        <w:jc w:val="both"/>
        <w:rPr>
          <w:sz w:val="28"/>
          <w:szCs w:val="28"/>
        </w:rPr>
      </w:pPr>
      <w:r>
        <w:rPr>
          <w:sz w:val="28"/>
          <w:szCs w:val="28"/>
        </w:rPr>
        <w:t>Первоначально данный проект был реализован на базе ГАПОУ ТО «Тюменский колледж производственных и социальных технологий», а с 2022 года данное мероприятие прошло уже в 11 профессиональных образовательных организациях Тюменской области в сетевом формате.</w:t>
      </w:r>
    </w:p>
    <w:p w14:paraId="75EB3866" w14:textId="77777777" w:rsidR="001F29B9" w:rsidRDefault="001F29B9" w:rsidP="00F06CFB">
      <w:pPr>
        <w:ind w:firstLine="708"/>
        <w:jc w:val="both"/>
        <w:rPr>
          <w:sz w:val="28"/>
          <w:szCs w:val="28"/>
        </w:rPr>
      </w:pPr>
      <w:r>
        <w:rPr>
          <w:sz w:val="28"/>
          <w:szCs w:val="28"/>
        </w:rPr>
        <w:t>Программа смены состоит из мероприятий, с помощью которых можно с максимальной эффективностью добиваться решения следующих задач:</w:t>
      </w:r>
    </w:p>
    <w:p w14:paraId="5BDF8BFA" w14:textId="1B67E4D8" w:rsidR="001F29B9" w:rsidRDefault="001F3D27" w:rsidP="00F06CFB">
      <w:pPr>
        <w:ind w:firstLine="708"/>
        <w:jc w:val="both"/>
        <w:rPr>
          <w:sz w:val="28"/>
          <w:szCs w:val="28"/>
        </w:rPr>
      </w:pPr>
      <w:r>
        <w:rPr>
          <w:sz w:val="28"/>
          <w:szCs w:val="28"/>
        </w:rPr>
        <w:t>–</w:t>
      </w:r>
      <w:r w:rsidR="001F29B9">
        <w:rPr>
          <w:sz w:val="28"/>
          <w:szCs w:val="28"/>
        </w:rPr>
        <w:t xml:space="preserve"> повысить уровень информированности о современных профессиях у школьников, в том числе с инвалидностью и ОВЗ;</w:t>
      </w:r>
    </w:p>
    <w:p w14:paraId="2A09D774" w14:textId="01910D0A" w:rsidR="001F29B9" w:rsidRDefault="001F3D27" w:rsidP="00F06CFB">
      <w:pPr>
        <w:ind w:firstLine="708"/>
        <w:jc w:val="both"/>
        <w:rPr>
          <w:sz w:val="28"/>
          <w:szCs w:val="28"/>
        </w:rPr>
      </w:pPr>
      <w:r>
        <w:rPr>
          <w:sz w:val="28"/>
          <w:szCs w:val="28"/>
        </w:rPr>
        <w:t>–</w:t>
      </w:r>
      <w:r w:rsidR="001F29B9">
        <w:rPr>
          <w:sz w:val="28"/>
          <w:szCs w:val="28"/>
        </w:rPr>
        <w:t xml:space="preserve"> формировать стремление к успеху в выбранной профессии через формирование необходимых личностных качеств;</w:t>
      </w:r>
    </w:p>
    <w:p w14:paraId="569B4A9E" w14:textId="1CAD2560" w:rsidR="001F29B9" w:rsidRDefault="001F3D27" w:rsidP="00F06CFB">
      <w:pPr>
        <w:ind w:firstLine="708"/>
        <w:jc w:val="both"/>
        <w:rPr>
          <w:sz w:val="28"/>
          <w:szCs w:val="28"/>
        </w:rPr>
      </w:pPr>
      <w:r>
        <w:rPr>
          <w:sz w:val="28"/>
          <w:szCs w:val="28"/>
        </w:rPr>
        <w:t>–</w:t>
      </w:r>
      <w:r w:rsidR="001F29B9">
        <w:rPr>
          <w:sz w:val="28"/>
          <w:szCs w:val="28"/>
        </w:rPr>
        <w:t xml:space="preserve"> способствовать реализации личных творческих способностей лиц с инвалидностью и ОВЗ в процессе деятельности.</w:t>
      </w:r>
    </w:p>
    <w:p w14:paraId="1E8A6232" w14:textId="77777777" w:rsidR="001F29B9" w:rsidRDefault="001F29B9" w:rsidP="00F06CFB">
      <w:pPr>
        <w:ind w:firstLine="708"/>
        <w:jc w:val="both"/>
        <w:rPr>
          <w:sz w:val="28"/>
          <w:szCs w:val="28"/>
        </w:rPr>
      </w:pPr>
      <w:r>
        <w:rPr>
          <w:sz w:val="28"/>
          <w:szCs w:val="28"/>
        </w:rPr>
        <w:t xml:space="preserve">Профориентационные смены направлены также на помощь в приобретении школьниками социальных навыков, так называемых </w:t>
      </w:r>
      <w:r>
        <w:rPr>
          <w:sz w:val="28"/>
          <w:szCs w:val="28"/>
          <w:lang w:val="en-US"/>
        </w:rPr>
        <w:t>soft</w:t>
      </w:r>
      <w:r w:rsidRPr="001F29B9">
        <w:rPr>
          <w:sz w:val="28"/>
          <w:szCs w:val="28"/>
        </w:rPr>
        <w:t xml:space="preserve"> </w:t>
      </w:r>
      <w:r>
        <w:rPr>
          <w:sz w:val="28"/>
          <w:szCs w:val="28"/>
          <w:lang w:val="en-US"/>
        </w:rPr>
        <w:t>skills</w:t>
      </w:r>
      <w:r>
        <w:rPr>
          <w:sz w:val="28"/>
          <w:szCs w:val="28"/>
        </w:rPr>
        <w:t>, к которым относят такие навыки как лидерство, умение работать в команде, организационные навыки, также, данный проект – это возможность встретить единомышленников, найти значимый для себя круг общения.</w:t>
      </w:r>
    </w:p>
    <w:p w14:paraId="3DE5E6FD" w14:textId="21A9EB9B" w:rsidR="001F29B9" w:rsidRDefault="001F29B9" w:rsidP="00F06CFB">
      <w:pPr>
        <w:ind w:firstLine="708"/>
        <w:jc w:val="both"/>
        <w:rPr>
          <w:sz w:val="28"/>
          <w:szCs w:val="28"/>
        </w:rPr>
      </w:pPr>
      <w:r>
        <w:rPr>
          <w:sz w:val="28"/>
          <w:szCs w:val="28"/>
        </w:rPr>
        <w:t xml:space="preserve">Форма проведения </w:t>
      </w:r>
      <w:r>
        <w:rPr>
          <w:sz w:val="28"/>
          <w:szCs w:val="28"/>
          <w:lang w:val="en-US"/>
        </w:rPr>
        <w:t>III</w:t>
      </w:r>
      <w:r>
        <w:rPr>
          <w:sz w:val="28"/>
          <w:szCs w:val="28"/>
        </w:rPr>
        <w:t xml:space="preserve"> Бренд</w:t>
      </w:r>
      <w:r w:rsidR="001F3D27">
        <w:rPr>
          <w:sz w:val="28"/>
          <w:szCs w:val="28"/>
        </w:rPr>
        <w:t>-</w:t>
      </w:r>
      <w:r>
        <w:rPr>
          <w:sz w:val="28"/>
          <w:szCs w:val="28"/>
        </w:rPr>
        <w:t>смены #PROF#КАНИКУЛЫ:</w:t>
      </w:r>
    </w:p>
    <w:p w14:paraId="37DB550C" w14:textId="7DB0D6C9" w:rsidR="001F29B9" w:rsidRDefault="001F29B9" w:rsidP="00F06CFB">
      <w:pPr>
        <w:ind w:firstLine="708"/>
        <w:jc w:val="both"/>
        <w:rPr>
          <w:sz w:val="28"/>
          <w:szCs w:val="28"/>
        </w:rPr>
      </w:pPr>
      <w:r>
        <w:rPr>
          <w:sz w:val="28"/>
          <w:szCs w:val="28"/>
        </w:rPr>
        <w:t>В течение 5 рабочих дней обучающиеся образовательных организаций Тюменской области с инвалидностью и ограниченными возможностями здоровья в возрасте от 14 до 18 лет посещают профессиональные образовательные организации, знакомятся с учебными мастерскими, оборудованными по последним профессиональным стандартам, со специальностями и профессиями, востребованными в регионе, с мастерами производственного обучения, с участниками, победителями конкурса «Абилимпикс».</w:t>
      </w:r>
    </w:p>
    <w:p w14:paraId="745A7EBB" w14:textId="77777777" w:rsidR="001F29B9" w:rsidRDefault="001F29B9" w:rsidP="00F06CFB">
      <w:pPr>
        <w:ind w:firstLine="708"/>
        <w:jc w:val="both"/>
        <w:rPr>
          <w:sz w:val="28"/>
          <w:szCs w:val="28"/>
        </w:rPr>
      </w:pPr>
      <w:r>
        <w:rPr>
          <w:sz w:val="28"/>
          <w:szCs w:val="28"/>
        </w:rPr>
        <w:t>Мастер-классы, встречи, экскурсии проводят опытные преподаватели образовательных организации, мастера производственного обучения, владеющие компетенциями, необходимыми для обучения людей с инвалидностью и ограниченными возможностями здоровья, эксперты чемпионата по профессиональному мастерству среди инвалидов и лиц с ОВЗ «Абилимпикс».</w:t>
      </w:r>
    </w:p>
    <w:p w14:paraId="4EBCAFD0" w14:textId="77777777" w:rsidR="001F29B9" w:rsidRDefault="001F29B9" w:rsidP="00F06CFB">
      <w:pPr>
        <w:ind w:firstLine="708"/>
        <w:jc w:val="both"/>
        <w:rPr>
          <w:sz w:val="28"/>
          <w:szCs w:val="28"/>
        </w:rPr>
      </w:pPr>
      <w:r>
        <w:rPr>
          <w:sz w:val="28"/>
          <w:szCs w:val="28"/>
        </w:rPr>
        <w:t>Школьники принимают участие в интересных мастер-классах от экспертов и победителей конкурсных движений «Абилимпикс»: «В мире роботов», «Мир 3D технологий», «Песочная сказка», «Создай образ», «</w:t>
      </w:r>
      <w:proofErr w:type="spellStart"/>
      <w:r>
        <w:rPr>
          <w:sz w:val="28"/>
          <w:szCs w:val="28"/>
        </w:rPr>
        <w:t>ВкусноБлин</w:t>
      </w:r>
      <w:proofErr w:type="spellEnd"/>
      <w:r>
        <w:rPr>
          <w:sz w:val="28"/>
          <w:szCs w:val="28"/>
        </w:rPr>
        <w:t xml:space="preserve">», «Изготовление леденцов», «Ландшафтное макетирование» и др., в игре «Социальное метро», которая помогла им сблизиться и </w:t>
      </w:r>
      <w:r>
        <w:rPr>
          <w:sz w:val="28"/>
          <w:szCs w:val="28"/>
        </w:rPr>
        <w:lastRenderedPageBreak/>
        <w:t>почувствовать себя частью команды, посещают презентации «Бюро креативных индустрий» учебно-производственного комбината «Лавка мастеров» и др.</w:t>
      </w:r>
    </w:p>
    <w:p w14:paraId="37B19D59" w14:textId="77777777" w:rsidR="001F29B9" w:rsidRDefault="001F29B9" w:rsidP="00F06CFB">
      <w:pPr>
        <w:ind w:firstLine="708"/>
        <w:jc w:val="both"/>
        <w:rPr>
          <w:sz w:val="28"/>
          <w:szCs w:val="28"/>
        </w:rPr>
      </w:pPr>
      <w:r>
        <w:rPr>
          <w:sz w:val="28"/>
          <w:szCs w:val="28"/>
        </w:rPr>
        <w:t>Каждый день у ребят проходит очень насыщенно и напоминает некое путешествие в мир профессий, творчества и настоящего праздника, так как позитивный настрой влияет на эмоциональное состояние участников проекта.</w:t>
      </w:r>
    </w:p>
    <w:p w14:paraId="33EE308E" w14:textId="77777777" w:rsidR="001F29B9" w:rsidRDefault="001F29B9" w:rsidP="00F06CFB">
      <w:pPr>
        <w:ind w:firstLine="708"/>
        <w:jc w:val="both"/>
        <w:rPr>
          <w:sz w:val="28"/>
          <w:szCs w:val="28"/>
        </w:rPr>
      </w:pPr>
      <w:r>
        <w:rPr>
          <w:sz w:val="28"/>
          <w:szCs w:val="28"/>
        </w:rPr>
        <w:t xml:space="preserve">С участниками проекта педагоги-психологи проводят тренинги на повышение стрессоустойчивости, упражнения на </w:t>
      </w:r>
      <w:proofErr w:type="spellStart"/>
      <w:r>
        <w:rPr>
          <w:sz w:val="28"/>
          <w:szCs w:val="28"/>
        </w:rPr>
        <w:t>командообразование</w:t>
      </w:r>
      <w:proofErr w:type="spellEnd"/>
      <w:r>
        <w:rPr>
          <w:sz w:val="28"/>
          <w:szCs w:val="28"/>
        </w:rPr>
        <w:t>, тестирование, в результате которого определяются желания ребят, склонности, личные предпочтения каждого, даётся анализ физических и интеллектуальных способностей.</w:t>
      </w:r>
    </w:p>
    <w:p w14:paraId="53C98D87" w14:textId="77777777" w:rsidR="001F29B9" w:rsidRDefault="001F29B9" w:rsidP="00F06CFB">
      <w:pPr>
        <w:ind w:firstLine="708"/>
        <w:jc w:val="both"/>
        <w:rPr>
          <w:sz w:val="28"/>
          <w:szCs w:val="28"/>
        </w:rPr>
      </w:pPr>
      <w:r>
        <w:rPr>
          <w:sz w:val="28"/>
          <w:szCs w:val="28"/>
        </w:rPr>
        <w:t>Помимо опытных наставников, экспертов чемпионата, группу школьников сопровождают специально подготовленные волонтёры из числа обучающихся профессиональной образовательной организации, которые прошли дополнительную подготовку, имеют опыт сопровождения и общения с лицами с инвалидностью и ОВЗ.</w:t>
      </w:r>
    </w:p>
    <w:p w14:paraId="76475AFE" w14:textId="77777777" w:rsidR="001F29B9" w:rsidRDefault="001F29B9" w:rsidP="00F06CFB">
      <w:pPr>
        <w:ind w:firstLine="708"/>
        <w:jc w:val="both"/>
        <w:rPr>
          <w:sz w:val="28"/>
          <w:szCs w:val="28"/>
        </w:rPr>
      </w:pPr>
      <w:r>
        <w:rPr>
          <w:sz w:val="28"/>
          <w:szCs w:val="28"/>
        </w:rPr>
        <w:t xml:space="preserve">В 2023 году заметно увеличилось число участников проекта, если в 2019 год в реализации проекта приняло участие 15 человек, то уже в 2023 год этот показатель составил 255 человек. </w:t>
      </w:r>
    </w:p>
    <w:p w14:paraId="2A7AB225" w14:textId="77777777" w:rsidR="001F29B9" w:rsidRDefault="001F29B9" w:rsidP="00F06CFB">
      <w:pPr>
        <w:ind w:firstLine="708"/>
        <w:jc w:val="both"/>
        <w:rPr>
          <w:sz w:val="28"/>
          <w:szCs w:val="28"/>
        </w:rPr>
      </w:pPr>
      <w:r>
        <w:rPr>
          <w:sz w:val="28"/>
          <w:szCs w:val="28"/>
        </w:rPr>
        <w:t xml:space="preserve">Финансовое обеспечение данного проекта производится из средств государственного задания и в 2023 году составило 116 000,00 руб., которое было израсходовано на приобретение формы участникам, канцелярии, организации трансфера, изготовление программы, афиши. </w:t>
      </w:r>
    </w:p>
    <w:p w14:paraId="4010F043" w14:textId="77777777" w:rsidR="001F29B9" w:rsidRDefault="001F29B9" w:rsidP="00F06CFB">
      <w:pPr>
        <w:ind w:firstLine="708"/>
        <w:jc w:val="both"/>
        <w:rPr>
          <w:sz w:val="28"/>
          <w:szCs w:val="28"/>
        </w:rPr>
      </w:pPr>
      <w:r>
        <w:rPr>
          <w:sz w:val="28"/>
          <w:szCs w:val="28"/>
        </w:rPr>
        <w:t>В дальнейшем планируется проведение профориентационных смен, в том числе с использованием типовых обучающих заданий по востребованным профессиям (компетенциям) для основных нозологических групп людей с инвалидностью и ОВЗ, увеличение участников данного проекта с привлечением работодателей, социальных партнёров колледжей Тюменской области, привлечение ПОО других субъектов (ХМАО-Югры, Ставропольский край, Республика Татарстан) для возможности школьникам не только определиться в выборе своей будущей профессии или специальности, но и встретиться с потенциальными работодателями на производстве или предприятии.</w:t>
      </w:r>
    </w:p>
    <w:p w14:paraId="64DE045E" w14:textId="77777777" w:rsidR="001F29B9" w:rsidRDefault="001F29B9" w:rsidP="00F06CFB">
      <w:pPr>
        <w:ind w:firstLine="709"/>
        <w:jc w:val="both"/>
        <w:rPr>
          <w:rFonts w:cstheme="minorBidi"/>
          <w:b/>
          <w:bCs/>
        </w:rPr>
      </w:pPr>
    </w:p>
    <w:p w14:paraId="345A75AC" w14:textId="77777777" w:rsidR="001F29B9" w:rsidRDefault="001F29B9" w:rsidP="00F06CFB">
      <w:pPr>
        <w:ind w:firstLine="709"/>
        <w:jc w:val="both"/>
        <w:rPr>
          <w:b/>
          <w:bCs/>
        </w:rPr>
      </w:pPr>
      <w:r>
        <w:rPr>
          <w:b/>
          <w:bCs/>
        </w:rPr>
        <w:t>Источники.</w:t>
      </w:r>
    </w:p>
    <w:p w14:paraId="49EFC765" w14:textId="1020C98A" w:rsidR="001F29B9" w:rsidRDefault="001F29B9" w:rsidP="007362BF">
      <w:pPr>
        <w:ind w:firstLine="709"/>
        <w:jc w:val="both"/>
        <w:rPr>
          <w:sz w:val="28"/>
          <w:szCs w:val="28"/>
        </w:rPr>
      </w:pPr>
      <w:r>
        <w:t xml:space="preserve">Официальный сайт ГАПОУ ТО «Тюменский колледж производственных и социальных технологий» </w:t>
      </w:r>
      <w:hyperlink r:id="rId51" w:history="1">
        <w:r>
          <w:rPr>
            <w:rStyle w:val="a3"/>
          </w:rPr>
          <w:t>https://tkpst.ru/sveden/common/</w:t>
        </w:r>
      </w:hyperlink>
    </w:p>
    <w:p w14:paraId="05E2850C" w14:textId="28DDD922" w:rsidR="00764028" w:rsidRDefault="0075230D" w:rsidP="00444376">
      <w:pPr>
        <w:pStyle w:val="1"/>
        <w:jc w:val="both"/>
        <w:rPr>
          <w:bCs/>
        </w:rPr>
      </w:pPr>
      <w:hyperlink r:id="rId52" w:history="1">
        <w:bookmarkStart w:id="9" w:name="_Toc138682113"/>
        <w:r w:rsidR="00764028">
          <w:rPr>
            <w:rStyle w:val="a3"/>
          </w:rPr>
          <w:t>damd66@mail.ru</w:t>
        </w:r>
      </w:hyperlink>
      <w:r w:rsidR="00764028">
        <w:t xml:space="preserve"> </w:t>
      </w:r>
      <w:proofErr w:type="spellStart"/>
      <w:r w:rsidR="00764028">
        <w:t>Дамдинова</w:t>
      </w:r>
      <w:proofErr w:type="spellEnd"/>
      <w:r w:rsidR="00764028">
        <w:t xml:space="preserve"> </w:t>
      </w:r>
      <w:proofErr w:type="spellStart"/>
      <w:r w:rsidR="00764028">
        <w:t>Цыцыгма</w:t>
      </w:r>
      <w:proofErr w:type="spellEnd"/>
      <w:r w:rsidR="00764028">
        <w:t>, педагог-психолог ГБПОУ ЯНАО «Ямальский многопрофильный колледж»</w:t>
      </w:r>
      <w:r w:rsidR="00444376">
        <w:t xml:space="preserve">. </w:t>
      </w:r>
      <w:r w:rsidR="00764028">
        <w:rPr>
          <w:bCs/>
        </w:rPr>
        <w:t>Психолого-педагогическое сопровождение обучающихся с ограниченными возможностями здоровья и инвалидов в условиях среднего профессионального образования</w:t>
      </w:r>
      <w:bookmarkEnd w:id="9"/>
    </w:p>
    <w:p w14:paraId="5E16C8AB" w14:textId="77777777" w:rsidR="00764028" w:rsidRDefault="00764028" w:rsidP="00764028">
      <w:pPr>
        <w:jc w:val="center"/>
        <w:rPr>
          <w:i/>
          <w:iCs/>
          <w:sz w:val="28"/>
          <w:szCs w:val="28"/>
        </w:rPr>
      </w:pPr>
    </w:p>
    <w:p w14:paraId="2B1D2183" w14:textId="77777777" w:rsidR="00764028" w:rsidRDefault="00764028" w:rsidP="00764028">
      <w:pPr>
        <w:jc w:val="right"/>
        <w:rPr>
          <w:sz w:val="28"/>
          <w:szCs w:val="28"/>
        </w:rPr>
      </w:pPr>
    </w:p>
    <w:p w14:paraId="179B6CD1" w14:textId="77777777" w:rsidR="00764028" w:rsidRDefault="00764028" w:rsidP="00764028">
      <w:pPr>
        <w:ind w:firstLine="708"/>
        <w:jc w:val="both"/>
        <w:rPr>
          <w:sz w:val="28"/>
          <w:szCs w:val="28"/>
        </w:rPr>
      </w:pPr>
      <w:r>
        <w:rPr>
          <w:sz w:val="28"/>
          <w:szCs w:val="28"/>
        </w:rPr>
        <w:t>Профессиональное образование в наибольшей степени способствует социальной динамике, социальным перемещениям инвалида, позволяет сделать ему обоснованный выбор профессионального и личностного пути развития и тем самым обеспечивает успешную социализацию и интеграцию в общество. В этой связи социализация и интеграция выступают как ключевые функции профессионального образования не только для самого инвалида, но и для общества в целом.</w:t>
      </w:r>
    </w:p>
    <w:p w14:paraId="40AA59AE" w14:textId="77777777" w:rsidR="00764028" w:rsidRDefault="00764028" w:rsidP="00764028">
      <w:pPr>
        <w:ind w:firstLine="709"/>
        <w:jc w:val="both"/>
        <w:rPr>
          <w:sz w:val="28"/>
          <w:szCs w:val="28"/>
        </w:rPr>
      </w:pPr>
      <w:r>
        <w:rPr>
          <w:sz w:val="28"/>
          <w:szCs w:val="28"/>
        </w:rPr>
        <w:t xml:space="preserve">Успешная социализация проявляется в усвоении индивидом образцов поведения, психологических установок, социальных норм и ценностей, знаний и навыков, что в свою очередь позволяет раскрыться творческим талантам и способностям личности, занять ей активную жизненную позицию. При этом, исходя из собственного опыта работы с данной категорией лиц, проблема социализации обучающихся с инвалидностью является наиболее сложной и комплексной среди того круга проблем, которые сопровождают процесс становления личности. </w:t>
      </w:r>
    </w:p>
    <w:p w14:paraId="623F3430" w14:textId="2CC95BF2" w:rsidR="00764028" w:rsidRDefault="00764028" w:rsidP="00764028">
      <w:pPr>
        <w:ind w:firstLine="709"/>
        <w:jc w:val="both"/>
        <w:rPr>
          <w:sz w:val="28"/>
          <w:szCs w:val="28"/>
        </w:rPr>
      </w:pPr>
      <w:r>
        <w:rPr>
          <w:sz w:val="28"/>
          <w:szCs w:val="28"/>
        </w:rPr>
        <w:t xml:space="preserve">В нашем колледже по программам профессионального обучения обучаются студенты, категории детей с ограниченными возможностями здоровья (с различными формами нарушения интеллекта), не имеющие основного или среднего образования </w:t>
      </w:r>
      <w:r w:rsidR="001F3D27">
        <w:rPr>
          <w:sz w:val="28"/>
          <w:szCs w:val="28"/>
        </w:rPr>
        <w:t>–</w:t>
      </w:r>
      <w:r>
        <w:rPr>
          <w:sz w:val="28"/>
          <w:szCs w:val="28"/>
        </w:rPr>
        <w:t xml:space="preserve"> 53 студента, по шести программам профессионального обучения: 17544. Рабочий по комплексному обслуживанию и ремонту зданий, 17543 Рабочий по благоустройству населённых пунктов, 12565. Исполнитель художественно-оформительских работ; 15349. Обработчик справочного и информационного материала, 24236. Младший воспитатель, 060501.01. Младшая медицинская сестра по уходу за больными. </w:t>
      </w:r>
    </w:p>
    <w:p w14:paraId="2DC1F652" w14:textId="0841EB2F" w:rsidR="00764028" w:rsidRDefault="00764028" w:rsidP="00764028">
      <w:pPr>
        <w:ind w:firstLine="709"/>
        <w:jc w:val="both"/>
        <w:rPr>
          <w:sz w:val="28"/>
          <w:szCs w:val="28"/>
        </w:rPr>
      </w:pPr>
      <w:r>
        <w:rPr>
          <w:sz w:val="28"/>
          <w:szCs w:val="28"/>
        </w:rPr>
        <w:t xml:space="preserve">Инвалиды и лица с ограниченными возможностями здоровья принимаются в колледж на интегрированную форму обучения при условии, что заключение медико-социально-экспертной комиссии об установлении инвалидности и индивидуальная программа реабилитации не содержат противопоказаний к обучению в образовательном учреждении по указанным образовательным программам. На сегодняшний день в колледже обучаются 25 студентов с инвалидностью. Динамика численности инвалидов обучающимися в колледже, за последние три года меняется: 2020 – 33 человека; 2021 – 36 человек, 2022 г – 23 человека.  Численный состав по категории инвалидности: </w:t>
      </w:r>
      <w:r>
        <w:rPr>
          <w:sz w:val="28"/>
          <w:szCs w:val="28"/>
        </w:rPr>
        <w:lastRenderedPageBreak/>
        <w:t xml:space="preserve">ребенок – инвалид – 11 человек; II группы, инвалидность с детства – 2; III группы, инвалидность с детства </w:t>
      </w:r>
      <w:r w:rsidR="001F3D27">
        <w:rPr>
          <w:sz w:val="28"/>
          <w:szCs w:val="28"/>
        </w:rPr>
        <w:t>–</w:t>
      </w:r>
      <w:r>
        <w:rPr>
          <w:sz w:val="28"/>
          <w:szCs w:val="28"/>
        </w:rPr>
        <w:t xml:space="preserve"> 11 студентов. Проживают в общежитии – 9 человек. По перечню заболеваний и функциональных расстройств организма:</w:t>
      </w:r>
    </w:p>
    <w:p w14:paraId="05137C50" w14:textId="18289C1B" w:rsidR="00764028" w:rsidRDefault="001F3D27" w:rsidP="00764028">
      <w:pPr>
        <w:tabs>
          <w:tab w:val="left" w:pos="993"/>
        </w:tabs>
        <w:ind w:firstLine="709"/>
        <w:jc w:val="both"/>
        <w:rPr>
          <w:sz w:val="28"/>
          <w:szCs w:val="28"/>
        </w:rPr>
      </w:pPr>
      <w:r>
        <w:rPr>
          <w:sz w:val="28"/>
          <w:szCs w:val="28"/>
        </w:rPr>
        <w:t>–</w:t>
      </w:r>
      <w:r w:rsidR="00764028">
        <w:rPr>
          <w:sz w:val="28"/>
          <w:szCs w:val="28"/>
        </w:rPr>
        <w:tab/>
        <w:t>нарушения интеллекта – 5;</w:t>
      </w:r>
    </w:p>
    <w:p w14:paraId="5794B857" w14:textId="6BABE8FB" w:rsidR="00764028" w:rsidRDefault="001F3D27" w:rsidP="00764028">
      <w:pPr>
        <w:tabs>
          <w:tab w:val="left" w:pos="993"/>
        </w:tabs>
        <w:ind w:firstLine="709"/>
        <w:jc w:val="both"/>
        <w:rPr>
          <w:sz w:val="28"/>
          <w:szCs w:val="28"/>
        </w:rPr>
      </w:pPr>
      <w:r>
        <w:rPr>
          <w:sz w:val="28"/>
          <w:szCs w:val="28"/>
        </w:rPr>
        <w:t xml:space="preserve">– </w:t>
      </w:r>
      <w:r w:rsidR="00764028">
        <w:rPr>
          <w:sz w:val="28"/>
          <w:szCs w:val="28"/>
        </w:rPr>
        <w:t>нарушения сенсорных функций (зрения) – 2</w:t>
      </w:r>
    </w:p>
    <w:p w14:paraId="7F70D30B" w14:textId="660B5D94" w:rsidR="00764028" w:rsidRDefault="001F3D27" w:rsidP="00764028">
      <w:pPr>
        <w:tabs>
          <w:tab w:val="left" w:pos="993"/>
        </w:tabs>
        <w:ind w:firstLine="709"/>
        <w:jc w:val="both"/>
        <w:rPr>
          <w:sz w:val="28"/>
          <w:szCs w:val="28"/>
        </w:rPr>
      </w:pPr>
      <w:r>
        <w:rPr>
          <w:sz w:val="28"/>
          <w:szCs w:val="28"/>
        </w:rPr>
        <w:t>–</w:t>
      </w:r>
      <w:r w:rsidR="00764028">
        <w:rPr>
          <w:sz w:val="28"/>
          <w:szCs w:val="28"/>
        </w:rPr>
        <w:tab/>
        <w:t>нарушения сенсорных функций (слуха) – 1;</w:t>
      </w:r>
    </w:p>
    <w:p w14:paraId="265D4D5A" w14:textId="1968EBC4" w:rsidR="00764028" w:rsidRDefault="001F3D27" w:rsidP="00764028">
      <w:pPr>
        <w:tabs>
          <w:tab w:val="left" w:pos="993"/>
        </w:tabs>
        <w:ind w:firstLine="709"/>
        <w:jc w:val="both"/>
        <w:rPr>
          <w:sz w:val="28"/>
          <w:szCs w:val="28"/>
        </w:rPr>
      </w:pPr>
      <w:r>
        <w:rPr>
          <w:sz w:val="28"/>
          <w:szCs w:val="28"/>
        </w:rPr>
        <w:t>–</w:t>
      </w:r>
      <w:r w:rsidR="00764028">
        <w:rPr>
          <w:sz w:val="28"/>
          <w:szCs w:val="28"/>
        </w:rPr>
        <w:tab/>
        <w:t xml:space="preserve">нарушения функций внутренних органов и систем – 7; </w:t>
      </w:r>
    </w:p>
    <w:p w14:paraId="646D2F03" w14:textId="7961D42E" w:rsidR="00764028" w:rsidRDefault="001F3D27" w:rsidP="00764028">
      <w:pPr>
        <w:tabs>
          <w:tab w:val="left" w:pos="993"/>
        </w:tabs>
        <w:ind w:firstLine="709"/>
        <w:jc w:val="both"/>
        <w:rPr>
          <w:sz w:val="28"/>
          <w:szCs w:val="28"/>
        </w:rPr>
      </w:pPr>
      <w:r>
        <w:rPr>
          <w:sz w:val="28"/>
          <w:szCs w:val="28"/>
        </w:rPr>
        <w:t>–</w:t>
      </w:r>
      <w:r w:rsidR="00764028">
        <w:rPr>
          <w:sz w:val="28"/>
          <w:szCs w:val="28"/>
        </w:rPr>
        <w:tab/>
        <w:t>нарушения опорно-двигательного аппарата – 8.</w:t>
      </w:r>
    </w:p>
    <w:p w14:paraId="4BB18492" w14:textId="77777777" w:rsidR="00764028" w:rsidRDefault="00764028" w:rsidP="00764028">
      <w:pPr>
        <w:ind w:firstLine="709"/>
        <w:jc w:val="both"/>
        <w:rPr>
          <w:sz w:val="28"/>
          <w:szCs w:val="28"/>
        </w:rPr>
      </w:pPr>
      <w:r>
        <w:rPr>
          <w:sz w:val="28"/>
          <w:szCs w:val="28"/>
        </w:rPr>
        <w:t xml:space="preserve"> В колледже реализуется программа по социально-психологическому сопровождению обучающихся с ограниченными возможностями здоровья, обучающихся-инвалидов. </w:t>
      </w:r>
    </w:p>
    <w:p w14:paraId="74379FE4" w14:textId="77777777" w:rsidR="00764028" w:rsidRDefault="00764028" w:rsidP="00764028">
      <w:pPr>
        <w:ind w:firstLine="709"/>
        <w:jc w:val="both"/>
        <w:rPr>
          <w:sz w:val="28"/>
          <w:szCs w:val="28"/>
        </w:rPr>
      </w:pPr>
      <w:r>
        <w:rPr>
          <w:sz w:val="28"/>
          <w:szCs w:val="28"/>
        </w:rPr>
        <w:t>Цель сопровождения: оказание всесторонней помощи обучающимся с ограниченными возможностями здоровья, обучающимся-инвалидам в получении профессионального образования, личностном развитии, укреплении здоровья, социальной адаптации и самореализации.</w:t>
      </w:r>
    </w:p>
    <w:p w14:paraId="14FDD947" w14:textId="77777777" w:rsidR="00764028" w:rsidRDefault="00764028" w:rsidP="00764028">
      <w:pPr>
        <w:ind w:firstLine="709"/>
        <w:jc w:val="both"/>
        <w:rPr>
          <w:sz w:val="28"/>
          <w:szCs w:val="28"/>
        </w:rPr>
      </w:pPr>
      <w:r>
        <w:rPr>
          <w:sz w:val="28"/>
          <w:szCs w:val="28"/>
        </w:rPr>
        <w:t xml:space="preserve"> Для того чтобы процесс профессионального обучения инвалидов и лиц с ограниченными возможностями здоровья, их дальнейшего трудоустройства был успешным, социально-психологической службой обеспечивается их адаптация к новой образовательной среде и социализация. Важно подчеркнуть, что данная задача не менее актуальна и для других обучающихся, не имеющих инвалидности или ограничений по здоровью.</w:t>
      </w:r>
    </w:p>
    <w:p w14:paraId="4DF8726C" w14:textId="63E81741" w:rsidR="00764028" w:rsidRDefault="00764028" w:rsidP="001F3D27">
      <w:pPr>
        <w:ind w:firstLine="709"/>
        <w:jc w:val="both"/>
        <w:rPr>
          <w:sz w:val="28"/>
          <w:szCs w:val="28"/>
        </w:rPr>
      </w:pPr>
      <w:r>
        <w:rPr>
          <w:sz w:val="28"/>
          <w:szCs w:val="28"/>
        </w:rPr>
        <w:t>В этих условиях основные усилия направлены на:</w:t>
      </w:r>
      <w:r w:rsidR="001F3D27">
        <w:rPr>
          <w:sz w:val="28"/>
          <w:szCs w:val="28"/>
        </w:rPr>
        <w:t xml:space="preserve"> </w:t>
      </w:r>
      <w:r>
        <w:rPr>
          <w:sz w:val="28"/>
          <w:szCs w:val="28"/>
        </w:rPr>
        <w:t>обеспечение психологического комфорта и защиты личностного пространства обучающихся;</w:t>
      </w:r>
      <w:r w:rsidR="001F3D27">
        <w:rPr>
          <w:sz w:val="28"/>
          <w:szCs w:val="28"/>
        </w:rPr>
        <w:t xml:space="preserve"> </w:t>
      </w:r>
      <w:r>
        <w:rPr>
          <w:sz w:val="28"/>
          <w:szCs w:val="28"/>
        </w:rPr>
        <w:t>оказание обучающимся, в том числе обучающимся-инвалидам, комплексной помощи в саморазвитии и самореализации в процессе обучения;</w:t>
      </w:r>
      <w:r w:rsidR="001F3D27">
        <w:rPr>
          <w:sz w:val="28"/>
          <w:szCs w:val="28"/>
        </w:rPr>
        <w:t xml:space="preserve"> </w:t>
      </w:r>
      <w:r>
        <w:rPr>
          <w:sz w:val="28"/>
          <w:szCs w:val="28"/>
        </w:rPr>
        <w:t>установление связей и партнерских отношений между семьей и колледжем.</w:t>
      </w:r>
    </w:p>
    <w:p w14:paraId="4F4A7C10" w14:textId="6AEEFA41" w:rsidR="00764028" w:rsidRDefault="00764028" w:rsidP="00764028">
      <w:pPr>
        <w:ind w:firstLine="709"/>
        <w:jc w:val="both"/>
        <w:rPr>
          <w:sz w:val="28"/>
          <w:szCs w:val="28"/>
        </w:rPr>
      </w:pPr>
      <w:r>
        <w:rPr>
          <w:sz w:val="28"/>
          <w:szCs w:val="28"/>
        </w:rPr>
        <w:t>С целью выявления проблем адаптации и социализации на первом этапе проводится комплексное психологическое тестирование всех студентов нового набора с целью выявления индивидуальных особенностей личности (тест Самооценка, методика ДАП-П (диагностика д</w:t>
      </w:r>
      <w:r w:rsidR="001F3D27">
        <w:rPr>
          <w:sz w:val="28"/>
          <w:szCs w:val="28"/>
        </w:rPr>
        <w:t>евиантного поведения подростка)</w:t>
      </w:r>
      <w:r>
        <w:rPr>
          <w:sz w:val="28"/>
          <w:szCs w:val="28"/>
        </w:rPr>
        <w:t xml:space="preserve">. Анкетирование на выявление склонности к суицидальному поведению </w:t>
      </w:r>
      <w:r w:rsidR="001F3D27">
        <w:rPr>
          <w:sz w:val="28"/>
          <w:szCs w:val="28"/>
        </w:rPr>
        <w:t xml:space="preserve">            </w:t>
      </w:r>
      <w:r>
        <w:rPr>
          <w:sz w:val="28"/>
          <w:szCs w:val="28"/>
        </w:rPr>
        <w:t xml:space="preserve">Г. </w:t>
      </w:r>
      <w:proofErr w:type="spellStart"/>
      <w:r>
        <w:rPr>
          <w:sz w:val="28"/>
          <w:szCs w:val="28"/>
        </w:rPr>
        <w:t>Айзенка</w:t>
      </w:r>
      <w:proofErr w:type="spellEnd"/>
      <w:r>
        <w:rPr>
          <w:sz w:val="28"/>
          <w:szCs w:val="28"/>
        </w:rPr>
        <w:t xml:space="preserve"> «Самооценка психических состояний личности».</w:t>
      </w:r>
    </w:p>
    <w:p w14:paraId="7786620D" w14:textId="570FAF76" w:rsidR="00764028" w:rsidRDefault="00764028" w:rsidP="00764028">
      <w:pPr>
        <w:ind w:firstLine="709"/>
        <w:jc w:val="both"/>
        <w:rPr>
          <w:sz w:val="28"/>
          <w:szCs w:val="28"/>
        </w:rPr>
      </w:pPr>
      <w:r>
        <w:rPr>
          <w:sz w:val="28"/>
          <w:szCs w:val="28"/>
        </w:rPr>
        <w:t xml:space="preserve">Для диагностики обучающихся с инвалидностью или ограниченными возможностями здоровья дополнительно применяются различные проективные методики «Незаконченные предложения», «Несуществующее животное»; цветовой тест М. </w:t>
      </w:r>
      <w:proofErr w:type="spellStart"/>
      <w:r>
        <w:rPr>
          <w:sz w:val="28"/>
          <w:szCs w:val="28"/>
        </w:rPr>
        <w:t>Люшера</w:t>
      </w:r>
      <w:proofErr w:type="spellEnd"/>
      <w:r>
        <w:rPr>
          <w:sz w:val="28"/>
          <w:szCs w:val="28"/>
        </w:rPr>
        <w:t>.</w:t>
      </w:r>
      <w:r>
        <w:t xml:space="preserve"> </w:t>
      </w:r>
      <w:r>
        <w:rPr>
          <w:sz w:val="28"/>
          <w:szCs w:val="28"/>
        </w:rPr>
        <w:t xml:space="preserve">Углубленное психодиагностическое обследование проводится при консультировании студентов по запросам педагогов, мастеров производственного обучения и родителей по поводу реальных трудностей студента в общении, обучении.  </w:t>
      </w:r>
    </w:p>
    <w:p w14:paraId="796C90AB" w14:textId="77777777" w:rsidR="00764028" w:rsidRDefault="00764028" w:rsidP="00764028">
      <w:pPr>
        <w:ind w:firstLine="709"/>
        <w:jc w:val="both"/>
        <w:rPr>
          <w:sz w:val="28"/>
          <w:szCs w:val="28"/>
        </w:rPr>
      </w:pPr>
      <w:r>
        <w:rPr>
          <w:sz w:val="28"/>
          <w:szCs w:val="28"/>
        </w:rPr>
        <w:t xml:space="preserve">Опыт проведения первичной диагностики показывает, что у большого количества обучающихся-инвалидов и детей с ограниченными возможностями здоровья, поступающих на первый курс в колледж, наблюдается повышенный уровень тревожности, эмоционального дискомфорта, что говорит о повышенном уровне фрустрации; способность к рефлексии, самоконтролю, </w:t>
      </w:r>
      <w:r>
        <w:rPr>
          <w:sz w:val="28"/>
          <w:szCs w:val="28"/>
        </w:rPr>
        <w:lastRenderedPageBreak/>
        <w:t>коммуникации не сформированы. Они не видят связи между своими действиями и значимыми событиями, считают, что не способны контролировать события, а ответственность перекладывают на внешние факторы. Низкими оказываются значения показателя самооценки, что само по себе является показателем повышенной лабильности, неуверенности, и, в конечном счете, влечет трудности в социализации. Типичными для них являются проблемы в коммуникационной и эмоционально-волевой сферах, а также проблемы с самооценкой и повышенная тревожность.</w:t>
      </w:r>
    </w:p>
    <w:p w14:paraId="54F6EB61" w14:textId="501AF9B2" w:rsidR="00764028" w:rsidRDefault="00764028" w:rsidP="00764028">
      <w:pPr>
        <w:ind w:firstLine="709"/>
        <w:jc w:val="both"/>
        <w:rPr>
          <w:sz w:val="28"/>
          <w:szCs w:val="28"/>
        </w:rPr>
      </w:pPr>
      <w:r>
        <w:rPr>
          <w:sz w:val="28"/>
          <w:szCs w:val="28"/>
        </w:rPr>
        <w:t xml:space="preserve">В процессе сопровождения формируется банк данных. Педагог-психолог ведет индивидуальные карты на каждого обучающегося с ОВЗ, при формировании которых большое внимание уделяется работе с родителями студентов с ОВЗ, туда так же вносятся данные психодиагностических исследований и результаты коррекционно-развивающей работы, сведения об успеваемости и личных достижений в спорте и творчестве. Результатами комплексной деятельности становятся: аналитические справки с рекомендациями для кураторов студенческих групп, преподавателей, педагогов дополнительного образования, администрации об индивидуализации и оптимизации учебно-воспитательного процесса. </w:t>
      </w:r>
    </w:p>
    <w:p w14:paraId="1FB0BA70" w14:textId="77777777" w:rsidR="00764028" w:rsidRDefault="00764028" w:rsidP="00764028">
      <w:pPr>
        <w:ind w:firstLine="709"/>
        <w:jc w:val="both"/>
        <w:rPr>
          <w:sz w:val="28"/>
          <w:szCs w:val="28"/>
        </w:rPr>
      </w:pPr>
      <w:r>
        <w:rPr>
          <w:sz w:val="28"/>
          <w:szCs w:val="28"/>
        </w:rPr>
        <w:t>Также анализ данных, полученных в ходе первичной диагностики, одновременно становится началом второго - коррекционного - этапа работы с обучающимися инвалидами, когда формулируются основные задачи для   руководителя группы, педагога-психолога, преподавателей и воспитателей по психолого-педагогическому сопровождению таких обучающихся.</w:t>
      </w:r>
    </w:p>
    <w:p w14:paraId="59ED1821" w14:textId="77777777" w:rsidR="00764028" w:rsidRDefault="00764028" w:rsidP="00764028">
      <w:pPr>
        <w:ind w:firstLine="709"/>
        <w:jc w:val="both"/>
        <w:rPr>
          <w:sz w:val="28"/>
          <w:szCs w:val="28"/>
        </w:rPr>
      </w:pPr>
      <w:r>
        <w:rPr>
          <w:sz w:val="28"/>
          <w:szCs w:val="28"/>
        </w:rPr>
        <w:t>Наиболее часто применяемые виды коррекционно-развивающей работы – это индивидуальное консультирование и тренинговые занятия. Суть коррекционно-развивающей работы с детьми-инвалидами состоит в следующем: в снятии нервно-психического напряжения; коррекции самооценки; преодолении пассивности; формировании самостоятельности; ответственной и активной жизненной позиции; преодолении отчужденности и формирования коммуникативных навыков.</w:t>
      </w:r>
    </w:p>
    <w:p w14:paraId="77C381BA" w14:textId="368525E1" w:rsidR="00764028" w:rsidRDefault="00764028" w:rsidP="00764028">
      <w:pPr>
        <w:ind w:firstLine="709"/>
        <w:jc w:val="both"/>
        <w:rPr>
          <w:sz w:val="28"/>
          <w:szCs w:val="28"/>
        </w:rPr>
      </w:pPr>
      <w:r>
        <w:rPr>
          <w:sz w:val="28"/>
          <w:szCs w:val="28"/>
        </w:rPr>
        <w:t xml:space="preserve">Как педагог-психолог провожу цикл групповых занятий с элементами тренинга «Я и колледж» на сплочение коллектива в группах профобучения. В ходе занятий используются разнообразные методы арт-терапии: техника «Мандала», рисование, </w:t>
      </w:r>
      <w:proofErr w:type="spellStart"/>
      <w:r>
        <w:rPr>
          <w:sz w:val="28"/>
          <w:szCs w:val="28"/>
        </w:rPr>
        <w:t>пластилинография</w:t>
      </w:r>
      <w:proofErr w:type="spellEnd"/>
      <w:r>
        <w:rPr>
          <w:sz w:val="28"/>
          <w:szCs w:val="28"/>
        </w:rPr>
        <w:t xml:space="preserve">. Первое занятие направлено на снятие у обучающихся психологических барьеров в общении (зажатость, негативизм), способствует процессу адаптации в новом пространстве, вызывает чувство успешности. Второе занятие выявляет семантическое богатство при описании эмоциональных состояний, определение значимости их для обучающегося и группы в целом. Используемые упражнения, такие как «Дорисуй лицо и покажи эмоцию», «Групповой портрет», способствуют проявлению сотрудничества в условиях командной работы, развивают коммуникативные, творческие и рефлексивные умения. В конце занятий проводится рефлексия содержания учебного материала (используется прием незаконченного предложения: обучающиеся по кругу высказываются одним </w:t>
      </w:r>
      <w:r>
        <w:rPr>
          <w:sz w:val="28"/>
          <w:szCs w:val="28"/>
        </w:rPr>
        <w:lastRenderedPageBreak/>
        <w:t>предложением, выбирая фразы из рефлексивного экрана) и рефлексия эмоционального состояния обучающихся.</w:t>
      </w:r>
    </w:p>
    <w:p w14:paraId="2254B150" w14:textId="59CAAED7" w:rsidR="00764028" w:rsidRDefault="00764028" w:rsidP="00764028">
      <w:pPr>
        <w:ind w:firstLine="709"/>
        <w:jc w:val="both"/>
        <w:rPr>
          <w:sz w:val="28"/>
          <w:szCs w:val="28"/>
        </w:rPr>
      </w:pPr>
      <w:r>
        <w:rPr>
          <w:sz w:val="28"/>
          <w:szCs w:val="28"/>
        </w:rPr>
        <w:t xml:space="preserve">В колледже имеется положительный опыт проведения индивидуальных и групповых занятий с разными категориями лиц, в том числе с участием обучающихся-инвалидов, по формированию доброжелательной и доверительной обстановки в студенческом коллективе, толерантного отношения к окружающим, взаимного уважения, навыков межличностной коммуникации. При этом используются такие методические средства, как проигрывание конфликтных ситуаций, разнообразные </w:t>
      </w:r>
      <w:proofErr w:type="spellStart"/>
      <w:r>
        <w:rPr>
          <w:sz w:val="28"/>
          <w:szCs w:val="28"/>
        </w:rPr>
        <w:t>психогимнастические</w:t>
      </w:r>
      <w:proofErr w:type="spellEnd"/>
      <w:r>
        <w:rPr>
          <w:sz w:val="28"/>
          <w:szCs w:val="28"/>
        </w:rPr>
        <w:t xml:space="preserve"> упражнения, например</w:t>
      </w:r>
      <w:r w:rsidR="00444376">
        <w:rPr>
          <w:sz w:val="28"/>
          <w:szCs w:val="28"/>
        </w:rPr>
        <w:t>,</w:t>
      </w:r>
      <w:r>
        <w:rPr>
          <w:sz w:val="28"/>
          <w:szCs w:val="28"/>
        </w:rPr>
        <w:t xml:space="preserve"> в этом году мы использовали пособие «Рабочая тетрадь </w:t>
      </w:r>
      <w:proofErr w:type="spellStart"/>
      <w:r>
        <w:rPr>
          <w:sz w:val="28"/>
          <w:szCs w:val="28"/>
        </w:rPr>
        <w:t>саморефлексии</w:t>
      </w:r>
      <w:proofErr w:type="spellEnd"/>
      <w:r>
        <w:rPr>
          <w:sz w:val="28"/>
          <w:szCs w:val="28"/>
        </w:rPr>
        <w:t xml:space="preserve"> на 30 дней» Кристины </w:t>
      </w:r>
      <w:proofErr w:type="spellStart"/>
      <w:r>
        <w:rPr>
          <w:sz w:val="28"/>
          <w:szCs w:val="28"/>
        </w:rPr>
        <w:t>Гунтовой</w:t>
      </w:r>
      <w:proofErr w:type="spellEnd"/>
      <w:r>
        <w:rPr>
          <w:sz w:val="28"/>
          <w:szCs w:val="28"/>
        </w:rPr>
        <w:t>. Тетрадь рассчитана на 30 дней и включает в себя по 3 задания на день: письменные упражнения, задание на день, техники расслабления для индивидуальной работы с подростками с девиантным поведением, эмоционально-поведенческими проблемами (тревожность, агрессивность, замкнутость, отстраненность) и в качестве домашнего задания для самостоятельной работы.</w:t>
      </w:r>
    </w:p>
    <w:p w14:paraId="2622FD8A" w14:textId="51D80260" w:rsidR="00764028" w:rsidRDefault="00764028" w:rsidP="00764028">
      <w:pPr>
        <w:ind w:firstLine="708"/>
        <w:jc w:val="both"/>
        <w:rPr>
          <w:sz w:val="28"/>
          <w:szCs w:val="28"/>
        </w:rPr>
      </w:pPr>
      <w:r>
        <w:rPr>
          <w:sz w:val="28"/>
          <w:szCs w:val="28"/>
        </w:rPr>
        <w:t>Индивидуальные консультации, направлены на формирование умений регулировать своё поведение, оптимизацию эмоционального фона (снижение уровня тревожности, агрессивности), формирование адекватной самооценк</w:t>
      </w:r>
      <w:r w:rsidR="001F3D27">
        <w:rPr>
          <w:sz w:val="28"/>
          <w:szCs w:val="28"/>
        </w:rPr>
        <w:t xml:space="preserve">и, жизнеутверждающих установок. </w:t>
      </w:r>
      <w:r>
        <w:rPr>
          <w:sz w:val="28"/>
          <w:szCs w:val="28"/>
        </w:rPr>
        <w:t>Консультирование мастеров</w:t>
      </w:r>
      <w:r w:rsidR="001F3D27">
        <w:rPr>
          <w:sz w:val="28"/>
          <w:szCs w:val="28"/>
        </w:rPr>
        <w:t xml:space="preserve"> </w:t>
      </w:r>
      <w:r>
        <w:rPr>
          <w:sz w:val="28"/>
          <w:szCs w:val="28"/>
        </w:rPr>
        <w:t>производственного обучения, классных руководителей и воспитателей с целью совместного определения приоритетных направлений в работе со студентами</w:t>
      </w:r>
      <w:r w:rsidR="001F3D27">
        <w:rPr>
          <w:sz w:val="28"/>
          <w:szCs w:val="28"/>
        </w:rPr>
        <w:t>.</w:t>
      </w:r>
    </w:p>
    <w:p w14:paraId="276568CE" w14:textId="77777777" w:rsidR="00764028" w:rsidRDefault="00764028" w:rsidP="00764028">
      <w:pPr>
        <w:ind w:firstLine="708"/>
        <w:jc w:val="both"/>
        <w:rPr>
          <w:sz w:val="28"/>
          <w:szCs w:val="28"/>
        </w:rPr>
      </w:pPr>
      <w:r>
        <w:rPr>
          <w:sz w:val="28"/>
          <w:szCs w:val="28"/>
        </w:rPr>
        <w:t>При сопровождении активно используются информационные технологии. С учетом понимания потребностей современных студентов и их информационного мышления, созданы чаты педагога-психолога в социальных сетях, где студенты могут получить информацию о мероприятиях и задать вопросы психологу. Студенты активно пользуются этим ресурсом.</w:t>
      </w:r>
    </w:p>
    <w:p w14:paraId="78728039" w14:textId="77777777" w:rsidR="00764028" w:rsidRDefault="00764028" w:rsidP="00764028">
      <w:pPr>
        <w:ind w:firstLine="709"/>
        <w:jc w:val="both"/>
        <w:rPr>
          <w:sz w:val="28"/>
          <w:szCs w:val="28"/>
        </w:rPr>
      </w:pPr>
      <w:r>
        <w:rPr>
          <w:sz w:val="28"/>
          <w:szCs w:val="28"/>
        </w:rPr>
        <w:t xml:space="preserve">Служба социально-психологического сопровождения организует комплексное сопровождение и к работе со студентами «особой заботы» привлечены все специалисты, а также за обучающимися закреплены наставники из числа кураторов, которые осуществляют организационно-педагогическое сопровождение в учебной и внеучебной деятельности. </w:t>
      </w:r>
    </w:p>
    <w:p w14:paraId="5BADFF4B" w14:textId="77777777" w:rsidR="00764028" w:rsidRDefault="00764028" w:rsidP="00764028">
      <w:pPr>
        <w:ind w:firstLine="709"/>
        <w:jc w:val="both"/>
        <w:rPr>
          <w:sz w:val="28"/>
          <w:szCs w:val="28"/>
        </w:rPr>
      </w:pPr>
      <w:r>
        <w:rPr>
          <w:sz w:val="28"/>
          <w:szCs w:val="28"/>
        </w:rPr>
        <w:t>Значима и роль волонтерского сопровождения обучающихся с ОВЗ, которое осуществляется в рамках социального направления через взаимодействие с социальными партнерами во время соревнований, тренировочных процессов и культурно-массовых мероприятий (чемпионаты, фестивали профессионального мастерства).</w:t>
      </w:r>
    </w:p>
    <w:p w14:paraId="6F9C5DE6" w14:textId="77777777" w:rsidR="001F3D27" w:rsidRDefault="00764028" w:rsidP="00764028">
      <w:pPr>
        <w:ind w:firstLine="709"/>
        <w:jc w:val="both"/>
        <w:rPr>
          <w:sz w:val="28"/>
          <w:szCs w:val="28"/>
        </w:rPr>
      </w:pPr>
      <w:r>
        <w:rPr>
          <w:sz w:val="28"/>
          <w:szCs w:val="28"/>
        </w:rPr>
        <w:t>Таким образом, построение сопровождения обучающихся с ОВЗ включает два взаимосвязанных направления: воздействие на внешние риски и развитие личностного потенциала лиц с ОВЗ.</w:t>
      </w:r>
    </w:p>
    <w:p w14:paraId="3819F88D" w14:textId="0ADB23F5" w:rsidR="001F3D27" w:rsidRDefault="001F3D27" w:rsidP="001F3D27">
      <w:pPr>
        <w:ind w:firstLine="709"/>
        <w:jc w:val="both"/>
        <w:rPr>
          <w:sz w:val="28"/>
          <w:szCs w:val="28"/>
        </w:rPr>
      </w:pPr>
    </w:p>
    <w:p w14:paraId="1AE295B2" w14:textId="77777777" w:rsidR="001F3D27" w:rsidRDefault="00764028" w:rsidP="001F3D27">
      <w:pPr>
        <w:ind w:firstLine="709"/>
        <w:jc w:val="both"/>
        <w:rPr>
          <w:b/>
          <w:bCs/>
        </w:rPr>
      </w:pPr>
      <w:r>
        <w:rPr>
          <w:b/>
          <w:bCs/>
        </w:rPr>
        <w:t>Источники.</w:t>
      </w:r>
    </w:p>
    <w:p w14:paraId="260C8FBA" w14:textId="3DB66F8F" w:rsidR="00764028" w:rsidRDefault="00764028" w:rsidP="001F3D27">
      <w:pPr>
        <w:ind w:firstLine="709"/>
        <w:jc w:val="both"/>
        <w:rPr>
          <w:sz w:val="28"/>
          <w:szCs w:val="28"/>
        </w:rPr>
      </w:pPr>
      <w:r>
        <w:t xml:space="preserve">ГБПОУ ЯНАО «Ямальский многопрофильный колледж» </w:t>
      </w:r>
      <w:hyperlink r:id="rId53" w:history="1">
        <w:r>
          <w:rPr>
            <w:rStyle w:val="a3"/>
          </w:rPr>
          <w:t>https://ymk.yanao.ru/activity/23797/</w:t>
        </w:r>
      </w:hyperlink>
      <w:r>
        <w:t xml:space="preserve"> </w:t>
      </w:r>
    </w:p>
    <w:p w14:paraId="17F1B591" w14:textId="2F7BB64D" w:rsidR="00764028" w:rsidRDefault="00764028" w:rsidP="007362BF">
      <w:pPr>
        <w:ind w:firstLine="709"/>
        <w:jc w:val="both"/>
        <w:rPr>
          <w:sz w:val="28"/>
          <w:szCs w:val="28"/>
        </w:rPr>
      </w:pPr>
    </w:p>
    <w:p w14:paraId="73E2CC1A" w14:textId="4EC5F178" w:rsidR="00764028" w:rsidRDefault="0075230D" w:rsidP="00444376">
      <w:pPr>
        <w:pStyle w:val="1"/>
        <w:jc w:val="both"/>
      </w:pPr>
      <w:hyperlink r:id="rId54" w:history="1">
        <w:bookmarkStart w:id="10" w:name="_Toc138682114"/>
        <w:r w:rsidR="00764028">
          <w:rPr>
            <w:rStyle w:val="a3"/>
          </w:rPr>
          <w:t>gshtd@mail.ru</w:t>
        </w:r>
      </w:hyperlink>
      <w:r w:rsidR="00764028">
        <w:t xml:space="preserve">, </w:t>
      </w:r>
      <w:hyperlink r:id="rId55" w:history="1">
        <w:r w:rsidR="00764028">
          <w:rPr>
            <w:rStyle w:val="a3"/>
          </w:rPr>
          <w:t>gst@mosk.stavregion.ru</w:t>
        </w:r>
      </w:hyperlink>
      <w:r w:rsidR="00BD38E8" w:rsidRPr="00BD38E8">
        <w:rPr>
          <w:rStyle w:val="a3"/>
          <w:u w:val="none"/>
        </w:rPr>
        <w:t xml:space="preserve"> </w:t>
      </w:r>
      <w:proofErr w:type="spellStart"/>
      <w:r w:rsidR="00764028">
        <w:t>Домрачева</w:t>
      </w:r>
      <w:proofErr w:type="spellEnd"/>
      <w:r w:rsidR="00764028">
        <w:t xml:space="preserve"> Екатерина Анатольевна, Колисниченко Елена Викторовна, тьюторы БПОО ГБПОУ «</w:t>
      </w:r>
      <w:proofErr w:type="spellStart"/>
      <w:r w:rsidR="00764028">
        <w:t>Григорополисский</w:t>
      </w:r>
      <w:proofErr w:type="spellEnd"/>
      <w:r w:rsidR="00764028">
        <w:t xml:space="preserve"> сельскохозяйственный техникум имени атамана М. И. Платова», станица Григорополисская</w:t>
      </w:r>
      <w:r w:rsidR="00444376">
        <w:t xml:space="preserve">. </w:t>
      </w:r>
      <w:r w:rsidR="00764028">
        <w:t>Инструментарий инклюзивного сопровождения обучающихся с инвалидностью и ОВЗ</w:t>
      </w:r>
      <w:bookmarkEnd w:id="10"/>
    </w:p>
    <w:p w14:paraId="5EBCF8BB" w14:textId="77777777" w:rsidR="00764028" w:rsidRDefault="00764028" w:rsidP="00764028">
      <w:pPr>
        <w:ind w:firstLine="709"/>
        <w:rPr>
          <w:sz w:val="28"/>
          <w:szCs w:val="28"/>
        </w:rPr>
      </w:pPr>
    </w:p>
    <w:p w14:paraId="129EFE5F" w14:textId="77777777" w:rsidR="00764028" w:rsidRDefault="00764028" w:rsidP="00764028">
      <w:pPr>
        <w:ind w:firstLine="709"/>
        <w:jc w:val="both"/>
        <w:rPr>
          <w:bCs/>
          <w:sz w:val="28"/>
          <w:szCs w:val="28"/>
        </w:rPr>
      </w:pPr>
      <w:r>
        <w:rPr>
          <w:bCs/>
          <w:sz w:val="28"/>
          <w:szCs w:val="28"/>
        </w:rPr>
        <w:t>Инструментарий инклюзивного сопровождения обучающихся с инвалидностью и ОВЗ включает в себя:</w:t>
      </w:r>
    </w:p>
    <w:p w14:paraId="78912D38" w14:textId="1CE747B3" w:rsidR="00764028" w:rsidRDefault="00764028" w:rsidP="00764028">
      <w:pPr>
        <w:ind w:firstLine="709"/>
        <w:jc w:val="both"/>
        <w:rPr>
          <w:bCs/>
          <w:color w:val="000000"/>
          <w:sz w:val="28"/>
          <w:szCs w:val="28"/>
        </w:rPr>
      </w:pPr>
      <w:r>
        <w:rPr>
          <w:bCs/>
          <w:sz w:val="28"/>
          <w:szCs w:val="28"/>
        </w:rPr>
        <w:t>1.</w:t>
      </w:r>
      <w:r w:rsidR="00BD38E8">
        <w:rPr>
          <w:bCs/>
          <w:sz w:val="28"/>
          <w:szCs w:val="28"/>
        </w:rPr>
        <w:t xml:space="preserve"> </w:t>
      </w:r>
      <w:r>
        <w:rPr>
          <w:bCs/>
          <w:sz w:val="28"/>
          <w:szCs w:val="28"/>
        </w:rPr>
        <w:t>АОП (а</w:t>
      </w:r>
      <w:r>
        <w:rPr>
          <w:bCs/>
          <w:color w:val="000000"/>
          <w:sz w:val="28"/>
          <w:szCs w:val="28"/>
        </w:rPr>
        <w:t>даптированная образовательная программа)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АОП предполагает психолого-педагогическое сопровождение детей с инвалидностью и ОВЗ в образовательном учреждении (педагог-психолог, тьютор), включает адаптированные рабочие программы.</w:t>
      </w:r>
    </w:p>
    <w:p w14:paraId="7480ABB6" w14:textId="77777777" w:rsidR="00764028" w:rsidRDefault="00764028" w:rsidP="00764028">
      <w:pPr>
        <w:ind w:firstLine="709"/>
        <w:jc w:val="both"/>
        <w:rPr>
          <w:rFonts w:eastAsiaTheme="minorHAnsi"/>
          <w:bCs/>
          <w:sz w:val="28"/>
          <w:szCs w:val="28"/>
          <w:lang w:eastAsia="en-US"/>
        </w:rPr>
      </w:pPr>
      <w:r>
        <w:rPr>
          <w:bCs/>
          <w:color w:val="000000"/>
          <w:sz w:val="28"/>
          <w:szCs w:val="28"/>
        </w:rPr>
        <w:t xml:space="preserve">2. Методические наработки по профессиональной ориентации инвалидов и лиц с ОВЗ, обеспечивающие профессиональную диагностику и консультирование инвалидов и лиц с ОВЗ, их родителей (законных представителей) по вопросам получения СПО, ПО, ДПО, выбора профессии/специальности с учетом способностей и склонностей. Используются мониторинги, анкетирования, работает «горячая линия», проводится день открытых дверей БПОО </w:t>
      </w:r>
      <w:proofErr w:type="spellStart"/>
      <w:r>
        <w:rPr>
          <w:bCs/>
          <w:color w:val="000000"/>
          <w:sz w:val="28"/>
          <w:szCs w:val="28"/>
        </w:rPr>
        <w:t>Григорополисского</w:t>
      </w:r>
      <w:proofErr w:type="spellEnd"/>
      <w:r>
        <w:rPr>
          <w:bCs/>
          <w:color w:val="000000"/>
          <w:sz w:val="28"/>
          <w:szCs w:val="28"/>
        </w:rPr>
        <w:t xml:space="preserve"> сельскохозяйственного техникума «Безграничные возможности», стендовая выставка «Я и моя профессия», </w:t>
      </w:r>
      <w:r>
        <w:rPr>
          <w:bCs/>
          <w:sz w:val="28"/>
          <w:szCs w:val="28"/>
        </w:rPr>
        <w:t>вебинары, семинары, конференции для родителей, лиц, имеющих инвалидность и ОВЗ, работодателей, представителей образовательных организаций, например, семинары-практикумы «Способы развития коммуникабельности и социальной уверенности родителей детей с ОВЗ» [9], «Развитие профессионально-личностной готовности педагога к работе с детьми с ОВЗ» [10].</w:t>
      </w:r>
    </w:p>
    <w:p w14:paraId="07485464" w14:textId="77777777" w:rsidR="00764028" w:rsidRDefault="00764028" w:rsidP="00764028">
      <w:pPr>
        <w:ind w:firstLine="709"/>
        <w:jc w:val="both"/>
        <w:rPr>
          <w:rFonts w:eastAsia="Arial Unicode MS"/>
          <w:bCs/>
          <w:iCs/>
          <w:sz w:val="28"/>
          <w:szCs w:val="22"/>
        </w:rPr>
      </w:pPr>
      <w:r>
        <w:rPr>
          <w:bCs/>
          <w:color w:val="000000"/>
          <w:sz w:val="28"/>
          <w:szCs w:val="28"/>
        </w:rPr>
        <w:t>3.</w:t>
      </w:r>
      <w:r>
        <w:rPr>
          <w:bCs/>
        </w:rPr>
        <w:t xml:space="preserve"> </w:t>
      </w:r>
      <w:r>
        <w:rPr>
          <w:bCs/>
          <w:color w:val="000000"/>
          <w:sz w:val="28"/>
          <w:szCs w:val="28"/>
        </w:rPr>
        <w:t>Доступную среду: с</w:t>
      </w:r>
      <w:r>
        <w:rPr>
          <w:rFonts w:eastAsia="Arial Unicode MS"/>
          <w:bCs/>
          <w:sz w:val="28"/>
        </w:rPr>
        <w:t>оздание условий доступности, безопасности, информативности и комфортности зданий, характеризующих меры предупреждения причинения вреда для инвалидов и лиц с ОВЗ не менее 4-х нозологических групп (с нарушениями зрения, с нарушениями слуха, с нарушениями опорно-двигательного аппарата, с нарушениями интеллектуального развития), с подтверждением соответствия принятых мер предупреждения причинения вреда для инвалидов и лиц с ОВЗ требованиям технических регламентов, сводов правил и иных документов национальной системы стандартизации; а</w:t>
      </w:r>
      <w:r>
        <w:rPr>
          <w:rFonts w:eastAsia="Arial Unicode MS"/>
          <w:bCs/>
          <w:iCs/>
          <w:sz w:val="28"/>
        </w:rPr>
        <w:t xml:space="preserve">ктуализация дорожных карт «Обеспечение </w:t>
      </w:r>
      <w:r>
        <w:rPr>
          <w:rFonts w:eastAsia="Arial Unicode MS"/>
          <w:bCs/>
          <w:iCs/>
          <w:sz w:val="28"/>
        </w:rPr>
        <w:lastRenderedPageBreak/>
        <w:t>архитектурной доступности ПОО; с</w:t>
      </w:r>
      <w:r>
        <w:rPr>
          <w:rFonts w:eastAsia="Arial Unicode MS"/>
          <w:bCs/>
          <w:sz w:val="28"/>
        </w:rPr>
        <w:t>опровождение при создании условий для обучения инвалидов и лиц с ОВЗ по образовательным программам СПО, ПО; ре</w:t>
      </w:r>
      <w:r>
        <w:rPr>
          <w:rFonts w:eastAsia="Arial Unicode MS"/>
          <w:bCs/>
          <w:iCs/>
          <w:sz w:val="28"/>
        </w:rPr>
        <w:t>ализация образовательных программ СПО для обучения инвалидов и лиц с ОВЗ; обеспечение профессиональной и социальной адаптации обучающихся из числа инвалидов и лиц с ОВЗ при прохождении ими производственной практики, организация участия обучающихся в различных конкурсах («Разные грани», «Абилимпикс»), олимпиадах, фестивалях, набор, подготовка, обучение волонтеров из числа лиц с инвалидностью и ОВЗ для сопровождения мероприятий, мастер-класс по составлению резюме, организация предварительных встреч выпускников с инвалидностью с работодателями, опрос работодателей  «Об оказании помощи в освоении трудовых обязанностей»).</w:t>
      </w:r>
    </w:p>
    <w:p w14:paraId="7CDA29C3" w14:textId="611956E6" w:rsidR="00764028" w:rsidRDefault="00764028" w:rsidP="00764028">
      <w:pPr>
        <w:ind w:firstLine="709"/>
        <w:jc w:val="both"/>
        <w:rPr>
          <w:rFonts w:eastAsiaTheme="minorHAnsi"/>
          <w:bCs/>
          <w:sz w:val="28"/>
          <w:szCs w:val="28"/>
        </w:rPr>
      </w:pPr>
      <w:r>
        <w:rPr>
          <w:bCs/>
          <w:color w:val="000000"/>
          <w:sz w:val="28"/>
          <w:szCs w:val="28"/>
        </w:rPr>
        <w:t>4.</w:t>
      </w:r>
      <w:r>
        <w:rPr>
          <w:bCs/>
        </w:rPr>
        <w:t xml:space="preserve"> </w:t>
      </w:r>
      <w:r>
        <w:rPr>
          <w:bCs/>
          <w:color w:val="000000"/>
          <w:sz w:val="28"/>
          <w:szCs w:val="28"/>
        </w:rPr>
        <w:t>Реализация мероприятий по сопровождению инвалидов и лиц с ОВЗ при освоении образовательных программ СПО и ПО, содействие в их последующем трудоустройстве:</w:t>
      </w:r>
      <w:r>
        <w:rPr>
          <w:bCs/>
          <w:sz w:val="28"/>
          <w:szCs w:val="28"/>
        </w:rPr>
        <w:t xml:space="preserve"> ведение баз данных выпускников, актуализация банка вакансий для инвалидов,</w:t>
      </w:r>
      <w:r>
        <w:rPr>
          <w:bCs/>
        </w:rPr>
        <w:t xml:space="preserve"> </w:t>
      </w:r>
      <w:r>
        <w:rPr>
          <w:bCs/>
          <w:sz w:val="28"/>
          <w:szCs w:val="28"/>
        </w:rPr>
        <w:t>заключение договоров о сотрудничестве с предприятиями и организациями Ставропольского края, взаимодействие с работодателями, представителями бизнеса, проведение и участие в Ярмарках вакансий, мониторинг трудоустройства выпускников из числа инвалидов и лиц с ОВЗ, организация мастер-классов</w:t>
      </w:r>
      <w:r w:rsidR="00BD38E8">
        <w:rPr>
          <w:bCs/>
          <w:sz w:val="28"/>
          <w:szCs w:val="28"/>
        </w:rPr>
        <w:t>,</w:t>
      </w:r>
      <w:r>
        <w:rPr>
          <w:bCs/>
          <w:sz w:val="28"/>
          <w:szCs w:val="28"/>
        </w:rPr>
        <w:t xml:space="preserve"> семинаров; заключение целевых договоров с потенциальными работодателями; анкетирование выпускников из числа  инвалидов и лиц с ОВЗ; о</w:t>
      </w:r>
      <w:r>
        <w:rPr>
          <w:rFonts w:eastAsia="Arial Unicode MS"/>
          <w:bCs/>
          <w:iCs/>
          <w:sz w:val="28"/>
        </w:rPr>
        <w:t>беспечение сбора и анализа информации по оценке самих выпускников из числа инвалидов и лиц с ОВЗ мер по содействию в трудоустройстве.</w:t>
      </w:r>
    </w:p>
    <w:p w14:paraId="588108D6" w14:textId="77777777" w:rsidR="00764028" w:rsidRDefault="00764028" w:rsidP="00764028">
      <w:pPr>
        <w:ind w:firstLine="709"/>
        <w:jc w:val="both"/>
        <w:rPr>
          <w:bCs/>
          <w:sz w:val="28"/>
          <w:szCs w:val="28"/>
        </w:rPr>
      </w:pPr>
      <w:r>
        <w:rPr>
          <w:bCs/>
          <w:color w:val="000000"/>
          <w:sz w:val="28"/>
          <w:szCs w:val="28"/>
        </w:rPr>
        <w:t xml:space="preserve">5. Кадровое обеспечение </w:t>
      </w:r>
      <w:r>
        <w:rPr>
          <w:bCs/>
          <w:sz w:val="28"/>
          <w:szCs w:val="28"/>
        </w:rPr>
        <w:t>– укомплектованность образовательного учреждения педагогическими и руководящими работниками, компетентными в понимании особых образовательных потребностей детей с ОВЗ.</w:t>
      </w:r>
    </w:p>
    <w:p w14:paraId="693CE244" w14:textId="77777777" w:rsidR="00764028" w:rsidRDefault="00764028" w:rsidP="00764028">
      <w:pPr>
        <w:ind w:firstLine="709"/>
        <w:jc w:val="both"/>
        <w:rPr>
          <w:bCs/>
          <w:sz w:val="28"/>
          <w:szCs w:val="28"/>
        </w:rPr>
      </w:pPr>
    </w:p>
    <w:p w14:paraId="5FC13374" w14:textId="77777777" w:rsidR="00764028" w:rsidRDefault="00764028" w:rsidP="00764028">
      <w:pPr>
        <w:ind w:firstLine="709"/>
        <w:jc w:val="both"/>
        <w:rPr>
          <w:b/>
          <w:bCs/>
        </w:rPr>
      </w:pPr>
      <w:r>
        <w:t xml:space="preserve"> </w:t>
      </w:r>
      <w:r>
        <w:rPr>
          <w:b/>
          <w:bCs/>
        </w:rPr>
        <w:t>Источники.</w:t>
      </w:r>
    </w:p>
    <w:p w14:paraId="11DFC06F" w14:textId="77777777" w:rsidR="00764028" w:rsidRDefault="00764028" w:rsidP="00764028">
      <w:pPr>
        <w:ind w:firstLine="709"/>
      </w:pPr>
      <w:r>
        <w:t xml:space="preserve">1. Анкетирование выпускников из числа инвалидов и лиц с ОВЗ </w:t>
      </w:r>
      <w:hyperlink r:id="rId56" w:tgtFrame="_blank" w:history="1">
        <w:r>
          <w:rPr>
            <w:rStyle w:val="a3"/>
            <w:iCs/>
          </w:rPr>
          <w:t>https://forms.yandex.ru/u/643fc9ea73cee7104386b26b/</w:t>
        </w:r>
      </w:hyperlink>
    </w:p>
    <w:p w14:paraId="4FE62D40" w14:textId="77777777" w:rsidR="00764028" w:rsidRDefault="00764028" w:rsidP="00764028">
      <w:pPr>
        <w:ind w:firstLine="709"/>
        <w:rPr>
          <w:color w:val="0563C1" w:themeColor="hyperlink"/>
          <w:u w:val="single"/>
        </w:rPr>
      </w:pPr>
      <w:r>
        <w:t xml:space="preserve">2. Вебинар «Депрессивные состояния лица с инвалидностью и ОВЗ. Технологии работы». </w:t>
      </w:r>
      <w:hyperlink r:id="rId57" w:anchor="megamenu" w:history="1">
        <w:r>
          <w:rPr>
            <w:rStyle w:val="a3"/>
          </w:rPr>
          <w:t>https://gsht.siteedu.ru/partition/105713/#megamenu</w:t>
        </w:r>
      </w:hyperlink>
    </w:p>
    <w:p w14:paraId="4C62E2AA" w14:textId="77777777" w:rsidR="00764028" w:rsidRDefault="00764028" w:rsidP="00764028">
      <w:pPr>
        <w:ind w:firstLine="709"/>
      </w:pPr>
      <w:r>
        <w:t>3. Вебинар «Я – фрилансер» (</w:t>
      </w:r>
      <w:hyperlink r:id="rId58" w:anchor="megamenu" w:history="1">
        <w:r>
          <w:rPr>
            <w:rStyle w:val="a3"/>
          </w:rPr>
          <w:t>https://gsht.siteedu.ru/partition/105713/#megamenu</w:t>
        </w:r>
      </w:hyperlink>
      <w:r>
        <w:t xml:space="preserve"> )</w:t>
      </w:r>
    </w:p>
    <w:p w14:paraId="089E7B9D" w14:textId="77777777" w:rsidR="00764028" w:rsidRDefault="00764028" w:rsidP="00764028">
      <w:pPr>
        <w:ind w:firstLine="709"/>
      </w:pPr>
      <w:r>
        <w:t>4. Всероссийская ярмарка трудоустройства </w:t>
      </w:r>
    </w:p>
    <w:p w14:paraId="42F8E012" w14:textId="77777777" w:rsidR="00764028" w:rsidRDefault="0075230D" w:rsidP="00764028">
      <w:pPr>
        <w:ind w:firstLine="709"/>
        <w:rPr>
          <w:color w:val="0563C1" w:themeColor="hyperlink"/>
          <w:u w:val="single"/>
        </w:rPr>
      </w:pPr>
      <w:hyperlink r:id="rId59" w:tgtFrame="_blank" w:history="1">
        <w:r w:rsidR="00764028">
          <w:rPr>
            <w:rStyle w:val="a3"/>
          </w:rPr>
          <w:t>https://youtu.be/7dqAixfEq7Y</w:t>
        </w:r>
      </w:hyperlink>
    </w:p>
    <w:p w14:paraId="60B8E88E" w14:textId="77777777" w:rsidR="00764028" w:rsidRDefault="00764028" w:rsidP="00764028">
      <w:pPr>
        <w:ind w:firstLine="709"/>
      </w:pPr>
      <w:r>
        <w:t>5. День открытых дверей «Безграничные возможности»</w:t>
      </w:r>
    </w:p>
    <w:p w14:paraId="30BE7D82" w14:textId="77777777" w:rsidR="00764028" w:rsidRDefault="0075230D" w:rsidP="00764028">
      <w:pPr>
        <w:ind w:firstLine="709"/>
      </w:pPr>
      <w:hyperlink r:id="rId60" w:anchor="megamenu" w:history="1">
        <w:r w:rsidR="00764028">
          <w:rPr>
            <w:rStyle w:val="a3"/>
          </w:rPr>
          <w:t>https://gsht.siteedu.ru/news/den-otkryityih-dverej-bezgranichnyie-vozmozhnost-1/#megamenu</w:t>
        </w:r>
      </w:hyperlink>
    </w:p>
    <w:p w14:paraId="16E1A99D" w14:textId="77777777" w:rsidR="00764028" w:rsidRDefault="00764028" w:rsidP="00764028">
      <w:pPr>
        <w:ind w:firstLine="709"/>
        <w:rPr>
          <w:color w:val="0563C1" w:themeColor="hyperlink"/>
          <w:u w:val="single"/>
        </w:rPr>
      </w:pPr>
      <w:r>
        <w:t xml:space="preserve">6. Картотека востребованных профессий </w:t>
      </w:r>
      <w:hyperlink r:id="rId61" w:history="1">
        <w:r>
          <w:rPr>
            <w:rStyle w:val="a3"/>
          </w:rPr>
          <w:t>https://gsht.siteedu.ru/partition/105706/</w:t>
        </w:r>
      </w:hyperlink>
    </w:p>
    <w:p w14:paraId="6A34A727" w14:textId="77777777" w:rsidR="00764028" w:rsidRDefault="00764028" w:rsidP="00764028">
      <w:pPr>
        <w:ind w:firstLine="709"/>
      </w:pPr>
      <w:r>
        <w:t xml:space="preserve">7. Круглый стол «Мы вместе» </w:t>
      </w:r>
      <w:hyperlink r:id="rId62" w:anchor="megamenu" w:history="1">
        <w:r>
          <w:rPr>
            <w:rStyle w:val="a3"/>
          </w:rPr>
          <w:t>https://gsht.siteedu.ru/partition/105713/#megamenu</w:t>
        </w:r>
      </w:hyperlink>
    </w:p>
    <w:p w14:paraId="00FD6913" w14:textId="77777777" w:rsidR="00764028" w:rsidRDefault="00764028" w:rsidP="00764028">
      <w:pPr>
        <w:ind w:firstLine="709"/>
      </w:pPr>
      <w:r>
        <w:t xml:space="preserve">8. Региональная инклюзивная практика «Как учатся студенты с инвалидностью в системе СПО». </w:t>
      </w:r>
      <w:hyperlink r:id="rId63" w:anchor="megamenu" w:history="1">
        <w:r>
          <w:rPr>
            <w:rStyle w:val="a3"/>
          </w:rPr>
          <w:t>https://gsht.siteedu.ru/partition/105713/#megamenu</w:t>
        </w:r>
      </w:hyperlink>
    </w:p>
    <w:p w14:paraId="14B4B294" w14:textId="77777777" w:rsidR="00764028" w:rsidRDefault="00764028" w:rsidP="00764028">
      <w:pPr>
        <w:ind w:firstLine="709"/>
      </w:pPr>
      <w:r>
        <w:t xml:space="preserve">9. Семинар-практикум для родителей «Способы развития коммуникабельности и социальной уверенности родителей детей с ОВЗ» </w:t>
      </w:r>
      <w:hyperlink r:id="rId64" w:anchor="megamenu" w:history="1">
        <w:r>
          <w:rPr>
            <w:rStyle w:val="a3"/>
          </w:rPr>
          <w:t>https://gsht.siteedu.ru/partition/105713/#megamenu</w:t>
        </w:r>
      </w:hyperlink>
    </w:p>
    <w:p w14:paraId="7333A5D7" w14:textId="77777777" w:rsidR="00764028" w:rsidRDefault="00764028" w:rsidP="00764028">
      <w:pPr>
        <w:ind w:firstLine="709"/>
      </w:pPr>
      <w:r>
        <w:lastRenderedPageBreak/>
        <w:t>10. Семинар-практикум «Развитие профессионально-личностной готовности педагога к работе с детьми с ОВЗ»</w:t>
      </w:r>
    </w:p>
    <w:p w14:paraId="1F6E18CA" w14:textId="77777777" w:rsidR="00764028" w:rsidRDefault="0075230D" w:rsidP="00764028">
      <w:pPr>
        <w:ind w:firstLine="709"/>
        <w:rPr>
          <w:color w:val="0563C1" w:themeColor="hyperlink"/>
          <w:u w:val="single"/>
        </w:rPr>
      </w:pPr>
      <w:hyperlink r:id="rId65" w:anchor="megamenu" w:history="1">
        <w:r w:rsidR="00764028">
          <w:rPr>
            <w:rStyle w:val="a3"/>
          </w:rPr>
          <w:t>https://gsht.siteedu.ru/partition/105713/#megamenu</w:t>
        </w:r>
      </w:hyperlink>
    </w:p>
    <w:p w14:paraId="5DB9BA00" w14:textId="77777777" w:rsidR="00764028" w:rsidRDefault="00764028" w:rsidP="00764028">
      <w:pPr>
        <w:ind w:firstLine="709"/>
      </w:pPr>
      <w:r>
        <w:t xml:space="preserve">11. Стендовая выставка «Я и моя профессия» </w:t>
      </w:r>
      <w:hyperlink r:id="rId66" w:anchor="megamenu" w:history="1">
        <w:r>
          <w:rPr>
            <w:rStyle w:val="a3"/>
          </w:rPr>
          <w:t>https://gsht.siteedu.ru/partition/105713/#megamenu</w:t>
        </w:r>
      </w:hyperlink>
    </w:p>
    <w:p w14:paraId="5991E088" w14:textId="392169D1" w:rsidR="00764028" w:rsidRDefault="00764028" w:rsidP="007362BF">
      <w:pPr>
        <w:ind w:firstLine="709"/>
        <w:jc w:val="both"/>
        <w:rPr>
          <w:sz w:val="28"/>
          <w:szCs w:val="28"/>
        </w:rPr>
      </w:pPr>
    </w:p>
    <w:p w14:paraId="10BD1AC7" w14:textId="40FA27E5" w:rsidR="00764028" w:rsidRDefault="0075230D" w:rsidP="00444376">
      <w:pPr>
        <w:pStyle w:val="1"/>
        <w:jc w:val="both"/>
        <w:rPr>
          <w:bCs/>
          <w:color w:val="000000"/>
        </w:rPr>
      </w:pPr>
      <w:hyperlink r:id="rId67" w:history="1">
        <w:bookmarkStart w:id="11" w:name="_Toc138682115"/>
        <w:r w:rsidR="00764028">
          <w:rPr>
            <w:rStyle w:val="a3"/>
          </w:rPr>
          <w:t>kotova.na@tkpst.ru</w:t>
        </w:r>
      </w:hyperlink>
      <w:r w:rsidR="00444376" w:rsidRPr="00444376">
        <w:rPr>
          <w:rStyle w:val="a3"/>
          <w:u w:val="none"/>
        </w:rPr>
        <w:t xml:space="preserve"> </w:t>
      </w:r>
      <w:r w:rsidR="00764028">
        <w:t>Котова Наталья Александровна, педагог-психолог ГАПОУ ТО «Тюменский колледж производственных и социальных технологий»</w:t>
      </w:r>
      <w:r w:rsidR="00444376">
        <w:t xml:space="preserve">. </w:t>
      </w:r>
      <w:r w:rsidR="00764028">
        <w:rPr>
          <w:bCs/>
          <w:color w:val="000000"/>
        </w:rPr>
        <w:t>Проект по содействию трудоустройству выпускников с инвалидностью и ОВЗ «Диалог на равных»</w:t>
      </w:r>
      <w:bookmarkEnd w:id="11"/>
    </w:p>
    <w:p w14:paraId="41B90927" w14:textId="77777777" w:rsidR="00764028" w:rsidRDefault="00764028" w:rsidP="00764028">
      <w:pPr>
        <w:ind w:firstLine="708"/>
        <w:contextualSpacing/>
        <w:jc w:val="center"/>
        <w:rPr>
          <w:b/>
          <w:color w:val="333333"/>
          <w:sz w:val="28"/>
          <w:szCs w:val="28"/>
        </w:rPr>
      </w:pPr>
    </w:p>
    <w:p w14:paraId="72A0F43B" w14:textId="77777777" w:rsidR="00764028" w:rsidRDefault="00764028" w:rsidP="00764028">
      <w:pPr>
        <w:ind w:firstLine="708"/>
        <w:contextualSpacing/>
        <w:jc w:val="both"/>
        <w:rPr>
          <w:sz w:val="28"/>
          <w:szCs w:val="28"/>
        </w:rPr>
      </w:pPr>
      <w:r>
        <w:rPr>
          <w:sz w:val="28"/>
          <w:szCs w:val="28"/>
        </w:rPr>
        <w:t>Трудоустройство инвалидов - чрезвычайно важная и актуальная задача общества, требующая постоянного внимания, изыскания новых средств, технологий и использования имеющихся резервов для повышения эффективности этой работы. Решение проблемы трудоустройства выпускников инвалидов и лиц с ограниченными возможностями здоровья (далее - ОВЗ) учреждений среднего профессионального образования ставится в ряд основных ориентиров, определяющих направление деятельности профессиональных образовательных организаций.</w:t>
      </w:r>
    </w:p>
    <w:p w14:paraId="23C67E2F" w14:textId="77777777" w:rsidR="00764028" w:rsidRDefault="00764028" w:rsidP="00764028">
      <w:pPr>
        <w:ind w:firstLine="708"/>
        <w:contextualSpacing/>
        <w:jc w:val="both"/>
        <w:rPr>
          <w:color w:val="333333"/>
          <w:sz w:val="28"/>
          <w:szCs w:val="28"/>
        </w:rPr>
      </w:pPr>
      <w:r>
        <w:rPr>
          <w:bCs/>
          <w:color w:val="000000"/>
          <w:sz w:val="28"/>
          <w:szCs w:val="28"/>
        </w:rPr>
        <w:t xml:space="preserve">В ГАПОУ ТО «Тюменский колледж производственных и социальных технологий» ежегодно проводятся мероприятия в рамках проекта по содействию трудоустройству выпускников с инвалидностью и ОВЗ «Диалог на равных». </w:t>
      </w:r>
    </w:p>
    <w:p w14:paraId="10E3A991" w14:textId="77777777" w:rsidR="00764028" w:rsidRDefault="00764028" w:rsidP="00764028">
      <w:pPr>
        <w:ind w:firstLine="708"/>
        <w:jc w:val="both"/>
        <w:rPr>
          <w:sz w:val="28"/>
          <w:szCs w:val="28"/>
        </w:rPr>
      </w:pPr>
      <w:r>
        <w:rPr>
          <w:sz w:val="28"/>
          <w:szCs w:val="28"/>
        </w:rPr>
        <w:t>Цель проекта: развитие системы содействия трудоустройству выпускников с инвалидностью и ОВЗ, их адаптация к рынку труда и закрепленности на рабочих местах.</w:t>
      </w:r>
    </w:p>
    <w:p w14:paraId="08ECE703" w14:textId="77777777" w:rsidR="00764028" w:rsidRDefault="00764028" w:rsidP="00764028">
      <w:pPr>
        <w:ind w:firstLine="708"/>
        <w:jc w:val="both"/>
        <w:rPr>
          <w:sz w:val="28"/>
          <w:szCs w:val="28"/>
        </w:rPr>
      </w:pPr>
      <w:r>
        <w:rPr>
          <w:sz w:val="28"/>
          <w:szCs w:val="28"/>
        </w:rPr>
        <w:t xml:space="preserve">Основные направления работы: </w:t>
      </w:r>
    </w:p>
    <w:p w14:paraId="03670E93" w14:textId="77777777" w:rsidR="00764028" w:rsidRDefault="00764028" w:rsidP="00764028">
      <w:pPr>
        <w:ind w:firstLine="708"/>
        <w:jc w:val="both"/>
        <w:rPr>
          <w:sz w:val="28"/>
          <w:szCs w:val="28"/>
        </w:rPr>
      </w:pPr>
      <w:r>
        <w:rPr>
          <w:sz w:val="28"/>
          <w:szCs w:val="28"/>
        </w:rPr>
        <w:t xml:space="preserve">1. Организация и проведение встреч клуба профессионального саморазвития «КУРС» (Клуб Уникальных Равных Самостоятельных) для выпускников колледжа. Одной из основных проблем трудоустройства инвалидов является их низкая мотивация к труду и степень социализации. Проведение постоянной разъяснительной работы, вовлечение в социально-культурную жизнь колледжа, проведение обучающих тренингов, организация встреч с работодателями, а также выпускниками колледжа, относящихся к категории инвалидов, которые успешно трудоустроились и ведут полноценный образ жизни, посещение Ярмарок вакансий, организация экскурсий на предприятия, вовлечение в производственную деятельность и проекты социального предпринимательства позволяет снять многие психологические барьеры, и повысить уровень социализации инвалидов и лиц с ОВЗ.  В рамках работы клуба «КУРС» проводятся тренинговые занятия с обучающимися </w:t>
      </w:r>
      <w:r>
        <w:rPr>
          <w:sz w:val="28"/>
          <w:szCs w:val="28"/>
        </w:rPr>
        <w:lastRenderedPageBreak/>
        <w:t>выпускных групп с ОВЗ и инвалидностью, организуются встречи с потенциальными работодателями, обучающиеся получают представления о рынке труда, трудовом законодательстве, овладевают навыками самопрезентации, саморегуляции, адаптации в трудовом коллективе, необходимыми для гармоничного развития и профессионального становления личности. Встречи клуба проводятся с элементами тренинга на целеполагание, тайм-менеджмент, самопрезентацию, адаптацию к новому коллективу, игры: «Прием на работу», «Как хобби превратить в заработок», «Пишем резюме» организованы с обучающимися выпускных групп с инвалидностью и ОВЗ.</w:t>
      </w:r>
    </w:p>
    <w:p w14:paraId="23A6BE86" w14:textId="77777777" w:rsidR="00764028" w:rsidRDefault="00764028" w:rsidP="00764028">
      <w:pPr>
        <w:ind w:firstLine="708"/>
        <w:jc w:val="both"/>
        <w:rPr>
          <w:sz w:val="28"/>
          <w:szCs w:val="28"/>
        </w:rPr>
      </w:pPr>
      <w:r>
        <w:rPr>
          <w:sz w:val="28"/>
          <w:szCs w:val="28"/>
        </w:rPr>
        <w:t>2. Встречи студентов с инвалидностью и ОВЗ с успешными, известными людьми нашего региона с инвалидностью в рамках брифинг-встречи «Форсайт профессионального успеха». Гости рассказывают о своих историях успеха, дают полезные советы студентам о том, как обрести уверенность в себе, уметь проигрывать, воспитывать в себе определённые черты характера.</w:t>
      </w:r>
    </w:p>
    <w:p w14:paraId="4EE7D918" w14:textId="77777777" w:rsidR="00764028" w:rsidRDefault="00764028" w:rsidP="00764028">
      <w:pPr>
        <w:ind w:firstLine="708"/>
        <w:jc w:val="both"/>
        <w:rPr>
          <w:sz w:val="28"/>
          <w:szCs w:val="28"/>
        </w:rPr>
      </w:pPr>
      <w:r>
        <w:rPr>
          <w:sz w:val="28"/>
          <w:szCs w:val="28"/>
        </w:rPr>
        <w:t>3. Встречи с работодателями Тюменской области, специалистами Центра занятости населения. На специализированном форуме-выставке #возМОЖНОсти свои площадки представляют ведущие организации региона, оказывающие услуги для лиц с ограниченными возможностями здоровья и инвалидностью. Участниками данного форума являются люди с инвалидностью и ОВЗ, представители региональных и федеральных структур, бизнеса, общественных объединений инвалидов. Юристы, адвокаты, психологи, логопеды, специалисты разных организаций, в том числе Центра инклюзивного образования ГАПОУ ТО «Тюменский колледж производственных и социальных технологий», проводят бесплатные консультации по вопросам получения профессионального образования людьми с инвалидностью и ОВЗ.</w:t>
      </w:r>
    </w:p>
    <w:p w14:paraId="2F805353" w14:textId="762AAA7E" w:rsidR="00764028" w:rsidRDefault="00764028" w:rsidP="00764028">
      <w:pPr>
        <w:ind w:firstLine="708"/>
        <w:jc w:val="both"/>
        <w:rPr>
          <w:sz w:val="28"/>
          <w:szCs w:val="28"/>
        </w:rPr>
      </w:pPr>
      <w:r>
        <w:rPr>
          <w:sz w:val="28"/>
          <w:szCs w:val="28"/>
        </w:rPr>
        <w:t xml:space="preserve">4. Приглашение работодателей Тюменской области в качестве экспертов на соревнования по профессиональному мастерству и для проведения мастер-классов. Конкурс для студентов с инвалидностью «Мастера Сибири» </w:t>
      </w:r>
      <w:r w:rsidR="00F52431">
        <w:rPr>
          <w:sz w:val="28"/>
          <w:szCs w:val="28"/>
        </w:rPr>
        <w:t>–</w:t>
      </w:r>
      <w:r>
        <w:rPr>
          <w:sz w:val="28"/>
          <w:szCs w:val="28"/>
        </w:rPr>
        <w:t xml:space="preserve"> позволяет выявить наиболее талантливых и мотивированных ребят с инвалидностью, меняет стереотипы компаний о работниках с инвалидностью, призван расширить круг компаний трудоустраивающих людей с инвалидностью. Цель конкурса </w:t>
      </w:r>
      <w:r w:rsidR="00F52431">
        <w:rPr>
          <w:sz w:val="28"/>
          <w:szCs w:val="28"/>
        </w:rPr>
        <w:t>–</w:t>
      </w:r>
      <w:r>
        <w:rPr>
          <w:sz w:val="28"/>
          <w:szCs w:val="28"/>
        </w:rPr>
        <w:t xml:space="preserve"> эффективная профессиональная ориентация и мотивация обучающихся с инвалидностью и ОВЗ к получению профессионального образования, содействие их трудоустройству и социокультурной инклюзии в обществе.</w:t>
      </w:r>
    </w:p>
    <w:p w14:paraId="69095651" w14:textId="77777777" w:rsidR="00764028" w:rsidRDefault="00764028" w:rsidP="00764028">
      <w:pPr>
        <w:ind w:firstLine="708"/>
        <w:jc w:val="both"/>
        <w:rPr>
          <w:sz w:val="28"/>
          <w:szCs w:val="28"/>
        </w:rPr>
      </w:pPr>
      <w:r>
        <w:rPr>
          <w:sz w:val="28"/>
          <w:szCs w:val="28"/>
        </w:rPr>
        <w:t xml:space="preserve">Содействие трудоустройству предполагает совместную деятельность кураторов групп, специалистов, ответственных за трудоустройство, специалистов Центра инклюзивного образования, ответственных за сопровождение обучения инвалида и лица с ОВЗ, отдела содействия трудоустройству и организации практик. </w:t>
      </w:r>
    </w:p>
    <w:p w14:paraId="26413FFD" w14:textId="77777777" w:rsidR="00764028" w:rsidRDefault="00764028" w:rsidP="00F52431">
      <w:pPr>
        <w:ind w:firstLine="709"/>
        <w:jc w:val="both"/>
        <w:rPr>
          <w:sz w:val="28"/>
          <w:szCs w:val="28"/>
        </w:rPr>
      </w:pPr>
      <w:r>
        <w:rPr>
          <w:sz w:val="28"/>
          <w:szCs w:val="28"/>
        </w:rPr>
        <w:t>Ожидаемые результаты проведения мероприятий в рамках проекта «Диалог на равных»:</w:t>
      </w:r>
    </w:p>
    <w:p w14:paraId="3040893B" w14:textId="77777777" w:rsidR="00764028" w:rsidRDefault="00764028" w:rsidP="00F52431">
      <w:pPr>
        <w:tabs>
          <w:tab w:val="left" w:pos="1134"/>
        </w:tabs>
        <w:ind w:firstLine="709"/>
        <w:jc w:val="both"/>
        <w:rPr>
          <w:sz w:val="28"/>
          <w:szCs w:val="28"/>
        </w:rPr>
      </w:pPr>
      <w:r>
        <w:rPr>
          <w:sz w:val="28"/>
          <w:szCs w:val="28"/>
        </w:rPr>
        <w:t>1.</w:t>
      </w:r>
      <w:r>
        <w:rPr>
          <w:sz w:val="28"/>
          <w:szCs w:val="28"/>
        </w:rPr>
        <w:tab/>
        <w:t>Познакомить выпускников с потенциальными работодателями.</w:t>
      </w:r>
    </w:p>
    <w:p w14:paraId="36DD5861" w14:textId="77777777" w:rsidR="00764028" w:rsidRDefault="00764028" w:rsidP="00F52431">
      <w:pPr>
        <w:tabs>
          <w:tab w:val="left" w:pos="1134"/>
        </w:tabs>
        <w:ind w:firstLine="709"/>
        <w:jc w:val="both"/>
        <w:rPr>
          <w:sz w:val="28"/>
          <w:szCs w:val="28"/>
        </w:rPr>
      </w:pPr>
      <w:r>
        <w:rPr>
          <w:sz w:val="28"/>
          <w:szCs w:val="28"/>
        </w:rPr>
        <w:lastRenderedPageBreak/>
        <w:t>2.</w:t>
      </w:r>
      <w:r>
        <w:rPr>
          <w:sz w:val="28"/>
          <w:szCs w:val="28"/>
        </w:rPr>
        <w:tab/>
        <w:t>Дать возможность выпускникам продемонстрировать свои профессиональные умения и навыки.</w:t>
      </w:r>
    </w:p>
    <w:p w14:paraId="649440B3" w14:textId="77777777" w:rsidR="00764028" w:rsidRDefault="00764028" w:rsidP="00F52431">
      <w:pPr>
        <w:tabs>
          <w:tab w:val="left" w:pos="1134"/>
        </w:tabs>
        <w:ind w:firstLine="709"/>
        <w:jc w:val="both"/>
        <w:rPr>
          <w:sz w:val="28"/>
          <w:szCs w:val="28"/>
        </w:rPr>
      </w:pPr>
      <w:r>
        <w:rPr>
          <w:sz w:val="28"/>
          <w:szCs w:val="28"/>
        </w:rPr>
        <w:t>3.</w:t>
      </w:r>
      <w:r>
        <w:rPr>
          <w:sz w:val="28"/>
          <w:szCs w:val="28"/>
        </w:rPr>
        <w:tab/>
        <w:t>Повысить уровень социализации выпускников.</w:t>
      </w:r>
    </w:p>
    <w:p w14:paraId="26830D76" w14:textId="77777777" w:rsidR="00764028" w:rsidRDefault="00764028" w:rsidP="00F52431">
      <w:pPr>
        <w:tabs>
          <w:tab w:val="left" w:pos="1134"/>
        </w:tabs>
        <w:ind w:firstLine="709"/>
        <w:jc w:val="both"/>
        <w:rPr>
          <w:sz w:val="28"/>
          <w:szCs w:val="28"/>
        </w:rPr>
      </w:pPr>
      <w:r>
        <w:rPr>
          <w:sz w:val="28"/>
          <w:szCs w:val="28"/>
        </w:rPr>
        <w:t>4.</w:t>
      </w:r>
      <w:r>
        <w:rPr>
          <w:sz w:val="28"/>
          <w:szCs w:val="28"/>
        </w:rPr>
        <w:tab/>
        <w:t>Увеличить количество успешно трудоустроенных выпускников.</w:t>
      </w:r>
    </w:p>
    <w:p w14:paraId="0CA83A11" w14:textId="77777777" w:rsidR="00764028" w:rsidRDefault="00764028" w:rsidP="00764028">
      <w:pPr>
        <w:jc w:val="both"/>
        <w:rPr>
          <w:sz w:val="28"/>
          <w:szCs w:val="28"/>
        </w:rPr>
      </w:pPr>
    </w:p>
    <w:p w14:paraId="2CC85B9E" w14:textId="77777777" w:rsidR="00764028" w:rsidRDefault="00764028" w:rsidP="00764028">
      <w:pPr>
        <w:ind w:firstLine="709"/>
        <w:jc w:val="both"/>
        <w:rPr>
          <w:b/>
          <w:bCs/>
        </w:rPr>
      </w:pPr>
      <w:r>
        <w:rPr>
          <w:b/>
          <w:bCs/>
        </w:rPr>
        <w:t>Источники.</w:t>
      </w:r>
    </w:p>
    <w:p w14:paraId="1D6F9424" w14:textId="77777777" w:rsidR="00764028" w:rsidRDefault="00764028" w:rsidP="00764028">
      <w:pPr>
        <w:ind w:firstLine="709"/>
        <w:jc w:val="both"/>
      </w:pPr>
      <w:r>
        <w:t xml:space="preserve">Официальный сайт ГАПОУ ТО «Тюменский колледж производственных и социальных технологий» </w:t>
      </w:r>
      <w:hyperlink r:id="rId68" w:history="1">
        <w:r>
          <w:rPr>
            <w:rStyle w:val="a3"/>
          </w:rPr>
          <w:t>https://tkpst.ru/sveden/common/</w:t>
        </w:r>
      </w:hyperlink>
    </w:p>
    <w:p w14:paraId="2D3CD953" w14:textId="5C92F774" w:rsidR="00764028" w:rsidRDefault="00764028" w:rsidP="007362BF">
      <w:pPr>
        <w:ind w:firstLine="709"/>
        <w:jc w:val="both"/>
        <w:rPr>
          <w:sz w:val="28"/>
          <w:szCs w:val="28"/>
        </w:rPr>
      </w:pPr>
    </w:p>
    <w:p w14:paraId="6F172FFD" w14:textId="1469C7ED" w:rsidR="00764028" w:rsidRDefault="0075230D" w:rsidP="00444376">
      <w:pPr>
        <w:pStyle w:val="1"/>
        <w:jc w:val="both"/>
        <w:rPr>
          <w:bCs/>
          <w:color w:val="000000"/>
        </w:rPr>
      </w:pPr>
      <w:hyperlink r:id="rId69" w:history="1">
        <w:bookmarkStart w:id="12" w:name="_Toc138682116"/>
        <w:r w:rsidR="00764028">
          <w:rPr>
            <w:rStyle w:val="a3"/>
          </w:rPr>
          <w:t>ir.kutyreva@mail.ru</w:t>
        </w:r>
      </w:hyperlink>
      <w:r w:rsidR="00444376">
        <w:rPr>
          <w:rStyle w:val="a3"/>
        </w:rPr>
        <w:t xml:space="preserve"> </w:t>
      </w:r>
      <w:r w:rsidR="00764028">
        <w:t>Кутырева Ирина Васильевна, методист инклюзивного образования ГАПОУ ТО «Тюменский колледж производственных и социальных технологий»</w:t>
      </w:r>
      <w:r w:rsidR="00444376">
        <w:t xml:space="preserve">. </w:t>
      </w:r>
      <w:r w:rsidR="00764028">
        <w:rPr>
          <w:bCs/>
          <w:color w:val="000000"/>
        </w:rPr>
        <w:t>Создание условий для эффективной профориентации лиц с инвалидностью и ОВЗ путем выстраивания системы взаимодействия учреждений СПО с общеобразовательными школами</w:t>
      </w:r>
      <w:bookmarkEnd w:id="12"/>
    </w:p>
    <w:p w14:paraId="6798E91B" w14:textId="77777777" w:rsidR="00764028" w:rsidRDefault="00764028" w:rsidP="00764028">
      <w:pPr>
        <w:ind w:firstLine="708"/>
        <w:contextualSpacing/>
        <w:jc w:val="center"/>
        <w:rPr>
          <w:b/>
          <w:color w:val="333333"/>
          <w:sz w:val="28"/>
          <w:szCs w:val="28"/>
        </w:rPr>
      </w:pPr>
    </w:p>
    <w:p w14:paraId="703395BC" w14:textId="77777777" w:rsidR="00764028" w:rsidRDefault="00764028" w:rsidP="00764028">
      <w:pPr>
        <w:ind w:firstLine="708"/>
        <w:contextualSpacing/>
        <w:jc w:val="both"/>
        <w:rPr>
          <w:sz w:val="28"/>
          <w:szCs w:val="28"/>
        </w:rPr>
      </w:pPr>
      <w:r>
        <w:rPr>
          <w:sz w:val="28"/>
          <w:szCs w:val="28"/>
        </w:rPr>
        <w:t xml:space="preserve">Развитие инклюзивного образования в современных условиях дает возможность лицам с ограниченными возможностями здоровья и инвалидностью найти своё профессиональное призвание. Чтобы им было проще определиться с выбором профессии, на помощь могут прийти профессиональные образовательные учреждения. </w:t>
      </w:r>
    </w:p>
    <w:p w14:paraId="060440D7" w14:textId="77777777" w:rsidR="00764028" w:rsidRDefault="00764028" w:rsidP="00764028">
      <w:pPr>
        <w:ind w:firstLine="708"/>
        <w:contextualSpacing/>
        <w:jc w:val="both"/>
        <w:rPr>
          <w:color w:val="333333"/>
          <w:sz w:val="28"/>
          <w:szCs w:val="28"/>
        </w:rPr>
      </w:pPr>
      <w:r>
        <w:rPr>
          <w:bCs/>
          <w:color w:val="000000"/>
          <w:sz w:val="28"/>
          <w:szCs w:val="28"/>
        </w:rPr>
        <w:t xml:space="preserve">ГАПОУ ТО «Тюменский колледж производственных и социальных технологий» активно сотрудничает с учреждениями основного и среднего общего образования при проведении профориентационных мероприятий для детей с инвалидностью и ОВЗ. </w:t>
      </w:r>
    </w:p>
    <w:p w14:paraId="6C382F2D" w14:textId="77777777" w:rsidR="00764028" w:rsidRDefault="00764028" w:rsidP="00764028">
      <w:pPr>
        <w:ind w:firstLine="708"/>
        <w:contextualSpacing/>
        <w:jc w:val="both"/>
        <w:rPr>
          <w:sz w:val="28"/>
          <w:szCs w:val="28"/>
        </w:rPr>
      </w:pPr>
      <w:r>
        <w:rPr>
          <w:sz w:val="28"/>
          <w:szCs w:val="28"/>
        </w:rPr>
        <w:t xml:space="preserve">Цель такой работы – создание условий для формирования у обучающихся с инвалидностью и ОВЗ психологической готовности к осознанному и ответственному выбору будущей профессии, соответствующей их способностям и интересам, востребованной на рынке труда. </w:t>
      </w:r>
    </w:p>
    <w:p w14:paraId="4276BE98" w14:textId="77777777" w:rsidR="00764028" w:rsidRDefault="00764028" w:rsidP="00764028">
      <w:pPr>
        <w:ind w:firstLine="708"/>
        <w:contextualSpacing/>
        <w:jc w:val="both"/>
        <w:rPr>
          <w:sz w:val="28"/>
          <w:szCs w:val="28"/>
        </w:rPr>
      </w:pPr>
      <w:r>
        <w:rPr>
          <w:sz w:val="28"/>
          <w:szCs w:val="28"/>
        </w:rPr>
        <w:t xml:space="preserve">Задачи: </w:t>
      </w:r>
    </w:p>
    <w:p w14:paraId="607AA0C3" w14:textId="29F9A003" w:rsidR="00764028" w:rsidRDefault="00F52431" w:rsidP="00764028">
      <w:pPr>
        <w:ind w:firstLine="708"/>
        <w:contextualSpacing/>
        <w:jc w:val="both"/>
        <w:rPr>
          <w:sz w:val="28"/>
          <w:szCs w:val="28"/>
        </w:rPr>
      </w:pPr>
      <w:r>
        <w:rPr>
          <w:sz w:val="28"/>
          <w:szCs w:val="28"/>
        </w:rPr>
        <w:t>–</w:t>
      </w:r>
      <w:r w:rsidR="00764028">
        <w:rPr>
          <w:sz w:val="28"/>
          <w:szCs w:val="28"/>
        </w:rPr>
        <w:t xml:space="preserve"> повышение информационной компетентности школьников с ОВЗ и инвалидностью, расширение их знаний о мире профессий, условиях труда, профессионально важных качествах, умениях и навыках, формах профессиональной подготовки, рынке труда; </w:t>
      </w:r>
    </w:p>
    <w:p w14:paraId="5B7646FC" w14:textId="42B7583F" w:rsidR="00764028" w:rsidRDefault="00F52431" w:rsidP="00764028">
      <w:pPr>
        <w:ind w:firstLine="708"/>
        <w:contextualSpacing/>
        <w:jc w:val="both"/>
        <w:rPr>
          <w:sz w:val="28"/>
          <w:szCs w:val="28"/>
        </w:rPr>
      </w:pPr>
      <w:r>
        <w:rPr>
          <w:sz w:val="28"/>
          <w:szCs w:val="28"/>
        </w:rPr>
        <w:t>–</w:t>
      </w:r>
      <w:r w:rsidR="00764028">
        <w:rPr>
          <w:sz w:val="28"/>
          <w:szCs w:val="28"/>
        </w:rPr>
        <w:t xml:space="preserve"> формирование у подростков с инвалидностью и ОВЗ адекватного представления о своих способностях, личностных особенностях и предпочтениях профессиональной направленности; </w:t>
      </w:r>
    </w:p>
    <w:p w14:paraId="638E0BD5" w14:textId="1AEA6A74" w:rsidR="00764028" w:rsidRDefault="00F52431" w:rsidP="00764028">
      <w:pPr>
        <w:ind w:firstLine="708"/>
        <w:contextualSpacing/>
        <w:jc w:val="both"/>
        <w:rPr>
          <w:sz w:val="28"/>
          <w:szCs w:val="28"/>
        </w:rPr>
      </w:pPr>
      <w:r>
        <w:rPr>
          <w:sz w:val="28"/>
          <w:szCs w:val="28"/>
        </w:rPr>
        <w:t>–</w:t>
      </w:r>
      <w:r w:rsidR="00764028">
        <w:rPr>
          <w:sz w:val="28"/>
          <w:szCs w:val="28"/>
        </w:rPr>
        <w:t xml:space="preserve"> развитие у обучающихся общих компетенций, необходимых для успешной профессиональной деятельности; </w:t>
      </w:r>
    </w:p>
    <w:p w14:paraId="5B68E5DC" w14:textId="6CA5E136" w:rsidR="00764028" w:rsidRDefault="00F52431" w:rsidP="00764028">
      <w:pPr>
        <w:ind w:firstLine="708"/>
        <w:contextualSpacing/>
        <w:jc w:val="both"/>
        <w:rPr>
          <w:sz w:val="28"/>
          <w:szCs w:val="28"/>
        </w:rPr>
      </w:pPr>
      <w:r>
        <w:rPr>
          <w:sz w:val="28"/>
          <w:szCs w:val="28"/>
        </w:rPr>
        <w:lastRenderedPageBreak/>
        <w:t>–</w:t>
      </w:r>
      <w:r w:rsidR="00764028">
        <w:rPr>
          <w:sz w:val="28"/>
          <w:szCs w:val="28"/>
        </w:rPr>
        <w:t xml:space="preserve"> организация мероприятий, в ходе которых обучающиеся с ОВЗ и инвалидностью смогли бы соотнести свои способности к той или иной профессиональной деятельности; </w:t>
      </w:r>
    </w:p>
    <w:p w14:paraId="62470FF2" w14:textId="01840317" w:rsidR="00764028" w:rsidRDefault="00F52431" w:rsidP="00764028">
      <w:pPr>
        <w:ind w:firstLine="708"/>
        <w:contextualSpacing/>
        <w:jc w:val="both"/>
        <w:rPr>
          <w:sz w:val="28"/>
          <w:szCs w:val="28"/>
        </w:rPr>
      </w:pPr>
      <w:r>
        <w:rPr>
          <w:sz w:val="28"/>
          <w:szCs w:val="28"/>
        </w:rPr>
        <w:t>–</w:t>
      </w:r>
      <w:r w:rsidR="00764028">
        <w:rPr>
          <w:sz w:val="28"/>
          <w:szCs w:val="28"/>
        </w:rPr>
        <w:t xml:space="preserve"> привлечение родителей, социальных партнеров и других заинтересованных лиц к проведению профориентационных мероприятий для лиц с инвалидностью и ОВЗ;</w:t>
      </w:r>
    </w:p>
    <w:p w14:paraId="5B3BADC0" w14:textId="44AA9E44" w:rsidR="00764028" w:rsidRDefault="00F52431" w:rsidP="00764028">
      <w:pPr>
        <w:ind w:firstLine="708"/>
        <w:contextualSpacing/>
        <w:jc w:val="both"/>
        <w:rPr>
          <w:sz w:val="28"/>
          <w:szCs w:val="28"/>
        </w:rPr>
      </w:pPr>
      <w:r>
        <w:rPr>
          <w:sz w:val="28"/>
          <w:szCs w:val="28"/>
        </w:rPr>
        <w:t>–</w:t>
      </w:r>
      <w:r w:rsidR="00764028">
        <w:rPr>
          <w:sz w:val="28"/>
          <w:szCs w:val="28"/>
        </w:rPr>
        <w:t xml:space="preserve"> оказание консультативной, диагностической, коррекционно-развивающей помощи школьникам с ОВЗ и инвалидностью. </w:t>
      </w:r>
    </w:p>
    <w:p w14:paraId="1B857BBD" w14:textId="77777777" w:rsidR="00764028" w:rsidRDefault="00764028" w:rsidP="00764028">
      <w:pPr>
        <w:ind w:firstLine="708"/>
        <w:contextualSpacing/>
        <w:jc w:val="both"/>
        <w:rPr>
          <w:sz w:val="28"/>
          <w:szCs w:val="28"/>
        </w:rPr>
      </w:pPr>
      <w:r>
        <w:rPr>
          <w:sz w:val="28"/>
          <w:szCs w:val="28"/>
        </w:rPr>
        <w:t xml:space="preserve">Практика показывает, что при подготовке к проведению профориентационных мероприятий следует учитывать индивидуальные особенности обучающихся с ОВЗ и инвалидностью. Принимая во внимание нозологии ребят, можно определять не только перечень профессий, подходящих им для освоения, но и формы, методы работы, с помощью которых произойдет знакомство с профессиями. Человеку с ограниченными возможностями здоровья и инвалидностью недостаточно просто получить общие сведения о профессии, ему важно попробовать свои силы, почувствовать себя в деле. ГАПОУ ТО «Тюменский колледж производственных и социальных технологий» предоставляет им такую возможность. </w:t>
      </w:r>
    </w:p>
    <w:p w14:paraId="6AE8C518" w14:textId="77777777" w:rsidR="00764028" w:rsidRDefault="00764028" w:rsidP="00764028">
      <w:pPr>
        <w:ind w:firstLine="708"/>
        <w:contextualSpacing/>
        <w:jc w:val="both"/>
        <w:rPr>
          <w:sz w:val="28"/>
          <w:szCs w:val="28"/>
        </w:rPr>
      </w:pPr>
      <w:r>
        <w:rPr>
          <w:sz w:val="28"/>
          <w:szCs w:val="28"/>
        </w:rPr>
        <w:t xml:space="preserve">Применяемые формы работы разнообразны, но все они должны направлены на формирование позитивного имиджа рабочих профессий, специальностей. </w:t>
      </w:r>
    </w:p>
    <w:p w14:paraId="7EDE15D6" w14:textId="77777777" w:rsidR="00764028" w:rsidRDefault="00764028" w:rsidP="00764028">
      <w:pPr>
        <w:ind w:firstLine="708"/>
        <w:contextualSpacing/>
        <w:jc w:val="both"/>
        <w:rPr>
          <w:sz w:val="28"/>
          <w:szCs w:val="28"/>
        </w:rPr>
      </w:pPr>
      <w:r>
        <w:rPr>
          <w:sz w:val="28"/>
          <w:szCs w:val="28"/>
        </w:rPr>
        <w:t xml:space="preserve">При планировании профориентационной работы со школьниками, имеющими инвалидность и (или) ограниченные возможности здоровья, ГАПОУ ТО «Тюменский колледж производственных и социальных технологий» ориентируется на график мероприятий общеобразовательных школ. </w:t>
      </w:r>
    </w:p>
    <w:p w14:paraId="28F8B724" w14:textId="77777777" w:rsidR="00764028" w:rsidRDefault="00764028" w:rsidP="00764028">
      <w:pPr>
        <w:ind w:firstLine="708"/>
        <w:contextualSpacing/>
        <w:jc w:val="both"/>
        <w:rPr>
          <w:sz w:val="28"/>
          <w:szCs w:val="28"/>
        </w:rPr>
      </w:pPr>
      <w:r>
        <w:rPr>
          <w:sz w:val="28"/>
          <w:szCs w:val="28"/>
        </w:rPr>
        <w:t xml:space="preserve">Взаимодействие между учреждениями СПО и общеобразовательными школами может быть построено по-разному, но достижения поставленных целей возможно добиться в том случае, когда все участники сотрудничества проявляют заинтересованность и добросовестно относятся к выполнению поставленных задач. А это во многом зависит и от уровня подготовленности специалистов. Поэтому для каждого педагога важно постоянно повышать свой профессиональный уровень, перенимать положительный опыт коллег и делиться своим. </w:t>
      </w:r>
    </w:p>
    <w:p w14:paraId="6896B86B" w14:textId="77777777" w:rsidR="00764028" w:rsidRDefault="00764028" w:rsidP="00764028">
      <w:pPr>
        <w:pStyle w:val="a8"/>
        <w:kinsoku w:val="0"/>
        <w:overflowPunct w:val="0"/>
        <w:spacing w:before="0" w:beforeAutospacing="0" w:after="0" w:afterAutospacing="0"/>
        <w:jc w:val="both"/>
        <w:textAlignment w:val="baseline"/>
        <w:rPr>
          <w:color w:val="000000"/>
          <w:kern w:val="24"/>
          <w:sz w:val="28"/>
          <w:szCs w:val="28"/>
        </w:rPr>
      </w:pPr>
      <w:r>
        <w:rPr>
          <w:sz w:val="28"/>
          <w:szCs w:val="28"/>
        </w:rPr>
        <w:tab/>
        <w:t xml:space="preserve">Всегда нужно помнить о том, что труд педагога в инклюзивном образовании наиболее важен для тех, чьи физические и психические возможности ограничены, о чём очень точно сказал П. Шуман: </w:t>
      </w:r>
      <w:r>
        <w:rPr>
          <w:color w:val="000000"/>
          <w:kern w:val="24"/>
          <w:sz w:val="28"/>
          <w:szCs w:val="28"/>
        </w:rPr>
        <w:t xml:space="preserve">«Чем ниже уровень психического развития ребенка, тем выше должен быть уровень образования педагога». </w:t>
      </w:r>
    </w:p>
    <w:p w14:paraId="792DC0A0" w14:textId="77777777" w:rsidR="00764028" w:rsidRDefault="00764028" w:rsidP="00764028">
      <w:pPr>
        <w:pStyle w:val="a8"/>
        <w:kinsoku w:val="0"/>
        <w:overflowPunct w:val="0"/>
        <w:spacing w:before="0" w:beforeAutospacing="0" w:after="0" w:afterAutospacing="0"/>
        <w:jc w:val="both"/>
        <w:textAlignment w:val="baseline"/>
        <w:rPr>
          <w:kern w:val="24"/>
          <w:sz w:val="28"/>
          <w:szCs w:val="28"/>
        </w:rPr>
      </w:pPr>
      <w:r>
        <w:rPr>
          <w:color w:val="000000"/>
          <w:kern w:val="24"/>
          <w:sz w:val="28"/>
          <w:szCs w:val="28"/>
        </w:rPr>
        <w:tab/>
      </w:r>
      <w:r>
        <w:rPr>
          <w:kern w:val="24"/>
          <w:sz w:val="28"/>
          <w:szCs w:val="28"/>
        </w:rPr>
        <w:t xml:space="preserve">На этапе проведения профориентационных мероприятий учреждения СПО могут оценить не только готовность педагогов работать с инвалидами различных нозологических групп, но и возможности материально-технического оснащения, что позволяет руководству своевременно принять меры, при </w:t>
      </w:r>
      <w:r>
        <w:rPr>
          <w:kern w:val="24"/>
          <w:sz w:val="28"/>
          <w:szCs w:val="28"/>
        </w:rPr>
        <w:lastRenderedPageBreak/>
        <w:t xml:space="preserve">которых особые образовательные потребности обучающихся будут удовлетворены при их профессиональном самоопределении. </w:t>
      </w:r>
    </w:p>
    <w:p w14:paraId="6B43BF92" w14:textId="77777777" w:rsidR="00764028" w:rsidRDefault="00764028" w:rsidP="00764028">
      <w:pPr>
        <w:contextualSpacing/>
        <w:jc w:val="both"/>
        <w:rPr>
          <w:color w:val="FF0000"/>
          <w:sz w:val="28"/>
          <w:szCs w:val="28"/>
        </w:rPr>
      </w:pPr>
    </w:p>
    <w:p w14:paraId="21193136" w14:textId="77777777" w:rsidR="00764028" w:rsidRDefault="00764028" w:rsidP="00764028">
      <w:pPr>
        <w:ind w:firstLine="709"/>
        <w:jc w:val="both"/>
        <w:rPr>
          <w:b/>
          <w:bCs/>
        </w:rPr>
      </w:pPr>
      <w:bookmarkStart w:id="13" w:name="_Hlk137477757"/>
      <w:r>
        <w:rPr>
          <w:b/>
          <w:bCs/>
        </w:rPr>
        <w:t>Источники.</w:t>
      </w:r>
    </w:p>
    <w:p w14:paraId="5E81B11E" w14:textId="77777777" w:rsidR="00764028" w:rsidRDefault="00764028" w:rsidP="00764028">
      <w:pPr>
        <w:ind w:firstLine="709"/>
        <w:jc w:val="both"/>
      </w:pPr>
      <w:r>
        <w:t xml:space="preserve">Официальный сайт ГАПОУ ТО «Тюменский колледж производственных и социальных технологий» </w:t>
      </w:r>
    </w:p>
    <w:p w14:paraId="3074B732" w14:textId="77777777" w:rsidR="00764028" w:rsidRDefault="0075230D" w:rsidP="00764028">
      <w:pPr>
        <w:ind w:firstLine="709"/>
        <w:jc w:val="both"/>
      </w:pPr>
      <w:hyperlink r:id="rId70" w:history="1">
        <w:r w:rsidR="00764028">
          <w:rPr>
            <w:rStyle w:val="a3"/>
          </w:rPr>
          <w:t>https://tkpst.ru/sveden/common/</w:t>
        </w:r>
      </w:hyperlink>
    </w:p>
    <w:bookmarkEnd w:id="13"/>
    <w:p w14:paraId="36E097CB" w14:textId="77777777" w:rsidR="00764028" w:rsidRDefault="00764028" w:rsidP="00764028">
      <w:pPr>
        <w:jc w:val="both"/>
        <w:rPr>
          <w:sz w:val="28"/>
          <w:szCs w:val="28"/>
        </w:rPr>
      </w:pPr>
      <w:r>
        <w:rPr>
          <w:sz w:val="28"/>
          <w:szCs w:val="28"/>
        </w:rPr>
        <w:t xml:space="preserve"> </w:t>
      </w:r>
    </w:p>
    <w:p w14:paraId="42DBD9EB" w14:textId="6E009578" w:rsidR="00764028" w:rsidRDefault="0075230D" w:rsidP="00444376">
      <w:pPr>
        <w:pStyle w:val="1"/>
        <w:jc w:val="both"/>
        <w:rPr>
          <w:rFonts w:eastAsia="Calibri"/>
        </w:rPr>
      </w:pPr>
      <w:hyperlink r:id="rId71" w:history="1">
        <w:bookmarkStart w:id="14" w:name="_Toc138682117"/>
        <w:r w:rsidR="00764028">
          <w:rPr>
            <w:rStyle w:val="a3"/>
            <w:rFonts w:eastAsiaTheme="majorEastAsia"/>
            <w:kern w:val="24"/>
          </w:rPr>
          <w:t>mama_el@mail.ru</w:t>
        </w:r>
      </w:hyperlink>
      <w:r w:rsidR="00444376" w:rsidRPr="00444376">
        <w:rPr>
          <w:rStyle w:val="a3"/>
          <w:rFonts w:eastAsiaTheme="majorEastAsia"/>
          <w:kern w:val="24"/>
          <w:u w:val="none"/>
        </w:rPr>
        <w:t xml:space="preserve"> </w:t>
      </w:r>
      <w:r w:rsidR="00764028">
        <w:rPr>
          <w:rFonts w:eastAsiaTheme="majorEastAsia"/>
        </w:rPr>
        <w:t>Лаптева Елена Васильевна, мастер производственного обучения, ГАПОУ Чувашской Республики «Чебоксарский экономико-технологический колледж» Министерства образования и молодежной политики Чувашской Республики, почетный работник НПО РФ</w:t>
      </w:r>
      <w:r w:rsidR="00444376">
        <w:rPr>
          <w:rFonts w:eastAsiaTheme="majorEastAsia"/>
        </w:rPr>
        <w:t xml:space="preserve">. </w:t>
      </w:r>
      <w:r w:rsidR="00764028">
        <w:rPr>
          <w:rFonts w:eastAsiaTheme="majorEastAsia"/>
        </w:rPr>
        <w:t>Моя дисциплина как фактор формирования конкурентно -     способного специалиста с инвалидностью и ОВЗ</w:t>
      </w:r>
      <w:bookmarkEnd w:id="14"/>
    </w:p>
    <w:p w14:paraId="0743DA4D" w14:textId="77777777" w:rsidR="00764028" w:rsidRDefault="00764028" w:rsidP="00764028">
      <w:pPr>
        <w:shd w:val="clear" w:color="auto" w:fill="FFFFFF"/>
        <w:spacing w:before="30" w:after="30"/>
        <w:ind w:firstLine="709"/>
        <w:jc w:val="both"/>
        <w:rPr>
          <w:rFonts w:eastAsiaTheme="majorEastAsia"/>
          <w:kern w:val="24"/>
          <w:sz w:val="28"/>
        </w:rPr>
      </w:pPr>
    </w:p>
    <w:p w14:paraId="511A6BDA" w14:textId="505BD290" w:rsidR="00764028" w:rsidRPr="002F2061" w:rsidRDefault="00764028" w:rsidP="002F2061">
      <w:pPr>
        <w:ind w:firstLine="709"/>
        <w:jc w:val="both"/>
        <w:rPr>
          <w:rFonts w:eastAsia="Calibri"/>
          <w:sz w:val="28"/>
          <w:szCs w:val="28"/>
        </w:rPr>
      </w:pPr>
      <w:r w:rsidRPr="002F2061">
        <w:rPr>
          <w:rFonts w:eastAsiaTheme="majorEastAsia"/>
          <w:sz w:val="28"/>
          <w:szCs w:val="28"/>
        </w:rPr>
        <w:t>Чебоксарский экономико-технологический колледж</w:t>
      </w:r>
      <w:r w:rsidRPr="002F2061">
        <w:rPr>
          <w:sz w:val="28"/>
          <w:szCs w:val="28"/>
        </w:rPr>
        <w:t xml:space="preserve"> является базовой организацией инклюзивного профессионального </w:t>
      </w:r>
      <w:r w:rsidR="00F52431">
        <w:rPr>
          <w:sz w:val="28"/>
          <w:szCs w:val="28"/>
        </w:rPr>
        <w:t>образования. В колледже созданы</w:t>
      </w:r>
      <w:r w:rsidRPr="002F2061">
        <w:rPr>
          <w:sz w:val="28"/>
          <w:szCs w:val="28"/>
        </w:rPr>
        <w:t xml:space="preserve"> доступные условия для получения образования лиц с инвалидностью и ОВЗ различных нозологических групп. В ЧЭТК используют дистанционные образовательные технологии и электр</w:t>
      </w:r>
      <w:r w:rsidR="00F52431">
        <w:rPr>
          <w:sz w:val="28"/>
          <w:szCs w:val="28"/>
        </w:rPr>
        <w:t xml:space="preserve">онное обучение, адаптированные </w:t>
      </w:r>
      <w:r w:rsidRPr="002F2061">
        <w:rPr>
          <w:sz w:val="28"/>
          <w:szCs w:val="28"/>
        </w:rPr>
        <w:t>программы для обучения лиц с инвалидностью и ОВЗ различных нозологических групп. В соответствии с национальным проектом «Образование» колледж оборудован современными мастерскими по профессиям, современными образовательными программами.</w:t>
      </w:r>
    </w:p>
    <w:p w14:paraId="7DA866A7" w14:textId="77777777" w:rsidR="00764028" w:rsidRPr="002F2061" w:rsidRDefault="00764028" w:rsidP="002F2061">
      <w:pPr>
        <w:ind w:firstLine="709"/>
        <w:jc w:val="both"/>
        <w:rPr>
          <w:sz w:val="28"/>
          <w:szCs w:val="28"/>
        </w:rPr>
      </w:pPr>
      <w:r w:rsidRPr="002F2061">
        <w:rPr>
          <w:sz w:val="28"/>
          <w:szCs w:val="28"/>
        </w:rPr>
        <w:t xml:space="preserve">2023 год как год педагога и наставника утверждён в целях признания особого статуса педагогических работников, в том числе осуществляющих наставническую деятельность. в Чувашской Республике это год счастливого детства, в частности, предоставления детям равных возможностей для всестороннего развития и самореализации. </w:t>
      </w:r>
    </w:p>
    <w:p w14:paraId="40771A6A" w14:textId="3D5D2CA8" w:rsidR="00764028" w:rsidRPr="002F2061" w:rsidRDefault="00764028" w:rsidP="002F2061">
      <w:pPr>
        <w:ind w:firstLine="709"/>
        <w:jc w:val="both"/>
        <w:rPr>
          <w:sz w:val="28"/>
          <w:szCs w:val="28"/>
        </w:rPr>
      </w:pPr>
      <w:r w:rsidRPr="002F2061">
        <w:rPr>
          <w:sz w:val="28"/>
          <w:szCs w:val="28"/>
        </w:rPr>
        <w:t>Педагог – это не профессия, это образ жизни, постоянная самоотдача, творческий поиск. Ему необходимо соответствовать постоянно меняющимся требованиям и стандартам образования, стремление к личностному росту и самосовершенствованию, чтобы быть примером для своих студентов.</w:t>
      </w:r>
    </w:p>
    <w:p w14:paraId="343D3730" w14:textId="77777777" w:rsidR="00764028" w:rsidRPr="002F2061" w:rsidRDefault="00764028" w:rsidP="002F2061">
      <w:pPr>
        <w:ind w:firstLine="709"/>
        <w:jc w:val="both"/>
        <w:rPr>
          <w:sz w:val="28"/>
          <w:szCs w:val="28"/>
        </w:rPr>
      </w:pPr>
      <w:r w:rsidRPr="002F2061">
        <w:rPr>
          <w:sz w:val="28"/>
          <w:szCs w:val="28"/>
        </w:rPr>
        <w:t xml:space="preserve">Образование имеет свои особенности. Одна из них – это отсутствие жестких стандартов, что дает преимущество. Выбор содержания образования, методики обучения и воспитания. Это особое образовательное пространство, его открытость, мобильность и гибкость способны удовлетворять самые разнообразные интересы личности. Это дает возможность выбирать вид </w:t>
      </w:r>
      <w:r w:rsidRPr="002F2061">
        <w:rPr>
          <w:sz w:val="28"/>
          <w:szCs w:val="28"/>
        </w:rPr>
        <w:lastRenderedPageBreak/>
        <w:t xml:space="preserve">деятельности, самостоятельно составлять программу, определять содержание, формы и методы образования. </w:t>
      </w:r>
    </w:p>
    <w:p w14:paraId="2B7B0EBF" w14:textId="77777777" w:rsidR="00764028" w:rsidRPr="002F2061" w:rsidRDefault="00764028" w:rsidP="002F2061">
      <w:pPr>
        <w:ind w:firstLine="709"/>
        <w:jc w:val="both"/>
        <w:rPr>
          <w:sz w:val="28"/>
          <w:szCs w:val="28"/>
        </w:rPr>
      </w:pPr>
      <w:r w:rsidRPr="002F2061">
        <w:rPr>
          <w:sz w:val="28"/>
          <w:szCs w:val="28"/>
        </w:rPr>
        <w:t>Профессия швеи востребована на рынке, обучая студентов наш колледж дает возможность социализироваться в обществе.</w:t>
      </w:r>
    </w:p>
    <w:p w14:paraId="2AF174DA" w14:textId="77777777" w:rsidR="00764028" w:rsidRPr="002F2061" w:rsidRDefault="00764028" w:rsidP="002F2061">
      <w:pPr>
        <w:ind w:firstLine="709"/>
        <w:jc w:val="both"/>
        <w:rPr>
          <w:sz w:val="28"/>
          <w:szCs w:val="28"/>
        </w:rPr>
      </w:pPr>
      <w:r w:rsidRPr="002F2061">
        <w:rPr>
          <w:sz w:val="28"/>
          <w:szCs w:val="28"/>
        </w:rPr>
        <w:t xml:space="preserve">Преподаваемый мною предмет – это учебная практика «Пошив швейных изделий по индивидуальным заказам», включенная в адаптированную программу профподготовки для инвалидов и лиц с ОВЗ по профессии Швея. В своей профессиональной деятельности я использую </w:t>
      </w:r>
      <w:proofErr w:type="spellStart"/>
      <w:r w:rsidRPr="002F2061">
        <w:rPr>
          <w:sz w:val="28"/>
          <w:szCs w:val="28"/>
        </w:rPr>
        <w:t>здоровьесберегающие</w:t>
      </w:r>
      <w:proofErr w:type="spellEnd"/>
      <w:r w:rsidRPr="002F2061">
        <w:rPr>
          <w:sz w:val="28"/>
          <w:szCs w:val="28"/>
        </w:rPr>
        <w:t xml:space="preserve"> технологии, индивидуальный подход ко всем обучающимся, проблемное обучение, информационно-коммуникационное обучение, проектное обучение.</w:t>
      </w:r>
    </w:p>
    <w:p w14:paraId="0C1CA345" w14:textId="77777777" w:rsidR="00764028" w:rsidRPr="002F2061" w:rsidRDefault="00764028" w:rsidP="002F2061">
      <w:pPr>
        <w:ind w:firstLine="709"/>
        <w:jc w:val="both"/>
        <w:rPr>
          <w:sz w:val="28"/>
          <w:szCs w:val="28"/>
        </w:rPr>
      </w:pPr>
      <w:r w:rsidRPr="002F2061">
        <w:rPr>
          <w:sz w:val="28"/>
          <w:szCs w:val="28"/>
        </w:rPr>
        <w:t xml:space="preserve">На занятиях мы обращаемся к интернет-ресурсам, образовательным сайтам, интерактивным образовательным платформам. Например, активно применяется информационно-технологическая платформа системы электронного обучения (СЭО 3.5) Академия-Медиа. Это позволяет делать уроки яркими и интересными. </w:t>
      </w:r>
    </w:p>
    <w:p w14:paraId="41B039E6" w14:textId="1AD33CFA" w:rsidR="00764028" w:rsidRPr="002F2061" w:rsidRDefault="00764028" w:rsidP="002F2061">
      <w:pPr>
        <w:ind w:firstLine="709"/>
        <w:jc w:val="both"/>
        <w:rPr>
          <w:sz w:val="28"/>
          <w:szCs w:val="28"/>
        </w:rPr>
      </w:pPr>
      <w:r w:rsidRPr="002F2061">
        <w:rPr>
          <w:sz w:val="28"/>
          <w:szCs w:val="28"/>
        </w:rPr>
        <w:t xml:space="preserve">Занятия учебной практики проходят в оснащенной мастерской с современным оборудованием. На уроках учебной практики со студентами проходим азы профессии швея с первых уроков: осваиваем трудовые приемы работы, учимся изготавливать изделия от самых простых до более сложных. Постепенно их навыки раскрываются и закрепляются. Мотивируя студентов на раскрытие своих талантов, мы принимаем участие в конкурсах технического творчества, на уровне Республики, России, международном уровне. Обучающиеся с ОВЗ раскрываются, участвуют в научно-практических конференциях, конкурсах профессионального мастерства «Абилимпикс». </w:t>
      </w:r>
    </w:p>
    <w:p w14:paraId="20AA105D" w14:textId="77777777" w:rsidR="00764028" w:rsidRPr="002F2061" w:rsidRDefault="00764028" w:rsidP="002F2061">
      <w:pPr>
        <w:ind w:firstLine="709"/>
        <w:jc w:val="both"/>
        <w:rPr>
          <w:rFonts w:eastAsia="Calibri"/>
          <w:sz w:val="28"/>
          <w:szCs w:val="28"/>
        </w:rPr>
      </w:pPr>
      <w:r w:rsidRPr="002F2061">
        <w:rPr>
          <w:sz w:val="28"/>
          <w:szCs w:val="28"/>
        </w:rPr>
        <w:t xml:space="preserve">Как педагог разрабатываю программы и оценочные средства по профессии Швея и Портной, методические разработки по темам, размещаю свои работы на педагогических сайтах. В направлении БПОО разрабатываю программы на платформе системы электронного обучения (СЭО 3.5) Академия-Медиа и применяю их на своих уроках. Стараюсь активно развиваться, принимаю участие в конкурсах </w:t>
      </w:r>
      <w:proofErr w:type="spellStart"/>
      <w:r w:rsidRPr="002F2061">
        <w:rPr>
          <w:sz w:val="28"/>
          <w:szCs w:val="28"/>
        </w:rPr>
        <w:t>профмастерства</w:t>
      </w:r>
      <w:proofErr w:type="spellEnd"/>
      <w:r w:rsidRPr="002F2061">
        <w:rPr>
          <w:sz w:val="28"/>
          <w:szCs w:val="28"/>
        </w:rPr>
        <w:t xml:space="preserve"> и декоративно-прикладного творчества, мастер-классах.</w:t>
      </w:r>
    </w:p>
    <w:p w14:paraId="3742712A" w14:textId="4255CEC1" w:rsidR="00764028" w:rsidRPr="002F2061" w:rsidRDefault="00764028" w:rsidP="002F2061">
      <w:pPr>
        <w:ind w:firstLine="709"/>
        <w:jc w:val="both"/>
        <w:rPr>
          <w:sz w:val="28"/>
          <w:szCs w:val="28"/>
        </w:rPr>
      </w:pPr>
      <w:r w:rsidRPr="002F2061">
        <w:rPr>
          <w:sz w:val="28"/>
          <w:szCs w:val="28"/>
        </w:rPr>
        <w:t>Являясь куратором группы обучающихся, стараюсь научить своих воспитанников счастью человеческого общения, взаимопонимания, творческого труда, чтобы проявились индивидуальность, неповторимость, личность каждого из них. На 2 курсе обучения студенты проходят производственную практику на швейных фабриках Республики. Успешно рекомендуют себя и продолжают работать. Уверена, что все полученные знания, умения и приобретенный опыт на моих занятиях позволят обучающимся реализовать себя в профессии и с честью выполнять свою работу.</w:t>
      </w:r>
    </w:p>
    <w:p w14:paraId="0AFC26A3" w14:textId="0290CA16" w:rsidR="00764028" w:rsidRPr="002F2061" w:rsidRDefault="00764028" w:rsidP="002F2061">
      <w:pPr>
        <w:ind w:firstLine="709"/>
        <w:jc w:val="both"/>
        <w:rPr>
          <w:rFonts w:eastAsia="Calibri"/>
          <w:sz w:val="28"/>
          <w:szCs w:val="28"/>
        </w:rPr>
      </w:pPr>
      <w:r w:rsidRPr="002F2061">
        <w:rPr>
          <w:rFonts w:eastAsiaTheme="majorEastAsia"/>
          <w:sz w:val="28"/>
          <w:szCs w:val="28"/>
        </w:rPr>
        <w:t xml:space="preserve">В результате освоения   дисциплины Учебная практика формируется конкурентоспособный специалист, </w:t>
      </w:r>
      <w:r w:rsidRPr="002F2061">
        <w:rPr>
          <w:sz w:val="28"/>
          <w:szCs w:val="28"/>
        </w:rPr>
        <w:t xml:space="preserve">знающий себя, свои возможности, способный к самореализации в жизни. Результатом моего педагогического труда должна стать развитая личность, удовлетворенная своим положением в </w:t>
      </w:r>
      <w:r w:rsidRPr="002F2061">
        <w:rPr>
          <w:sz w:val="28"/>
          <w:szCs w:val="28"/>
        </w:rPr>
        <w:lastRenderedPageBreak/>
        <w:t>колледже, обществе, знающая себя, свои возможности, способная к самореализации в жизни.</w:t>
      </w:r>
    </w:p>
    <w:p w14:paraId="0662EE8B" w14:textId="77777777" w:rsidR="00764028" w:rsidRPr="002F2061" w:rsidRDefault="00764028" w:rsidP="002F2061"/>
    <w:p w14:paraId="1C660E3C" w14:textId="77777777" w:rsidR="00764028" w:rsidRPr="002F2061" w:rsidRDefault="00764028" w:rsidP="002F2061">
      <w:pPr>
        <w:ind w:firstLine="709"/>
        <w:rPr>
          <w:b/>
        </w:rPr>
      </w:pPr>
      <w:r w:rsidRPr="002F2061">
        <w:rPr>
          <w:b/>
        </w:rPr>
        <w:t>Источники.</w:t>
      </w:r>
    </w:p>
    <w:p w14:paraId="123CCF11" w14:textId="77777777" w:rsidR="00764028" w:rsidRPr="002F2061" w:rsidRDefault="00764028" w:rsidP="002F2061">
      <w:pPr>
        <w:ind w:firstLine="709"/>
      </w:pPr>
      <w:r w:rsidRPr="002F2061">
        <w:rPr>
          <w:rFonts w:eastAsiaTheme="majorEastAsia"/>
        </w:rPr>
        <w:t>Официальный сайт Чебоксарского экономико-технологического колледжа Министерства образования и молодежной политики Чувашской Республики</w:t>
      </w:r>
      <w:r w:rsidRPr="002F2061">
        <w:t xml:space="preserve"> </w:t>
      </w:r>
      <w:hyperlink r:id="rId72" w:history="1">
        <w:r w:rsidRPr="002F2061">
          <w:rPr>
            <w:rStyle w:val="a3"/>
          </w:rPr>
          <w:t>https://chetk.info/</w:t>
        </w:r>
      </w:hyperlink>
    </w:p>
    <w:p w14:paraId="41E08CA7" w14:textId="77777777" w:rsidR="00764028" w:rsidRPr="002F2061" w:rsidRDefault="00764028" w:rsidP="002F2061"/>
    <w:p w14:paraId="34AC946C" w14:textId="1A775A59" w:rsidR="00E524B9" w:rsidRDefault="0075230D" w:rsidP="002F2061">
      <w:pPr>
        <w:pStyle w:val="1"/>
        <w:jc w:val="both"/>
        <w:rPr>
          <w:caps/>
        </w:rPr>
      </w:pPr>
      <w:hyperlink r:id="rId73" w:history="1">
        <w:bookmarkStart w:id="15" w:name="_Toc138682118"/>
        <w:r w:rsidR="00E524B9">
          <w:rPr>
            <w:rStyle w:val="a3"/>
          </w:rPr>
          <w:t>rybnikova77@mail.ru</w:t>
        </w:r>
      </w:hyperlink>
      <w:r w:rsidR="002F2061" w:rsidRPr="002F2061">
        <w:rPr>
          <w:rStyle w:val="a3"/>
          <w:u w:val="none"/>
        </w:rPr>
        <w:t xml:space="preserve"> </w:t>
      </w:r>
      <w:r w:rsidR="00E524B9">
        <w:t xml:space="preserve">Юлия Викторовна Рыбникова, </w:t>
      </w:r>
      <w:r w:rsidR="002F2061">
        <w:t xml:space="preserve">заведующий отделом инклюзивного образования </w:t>
      </w:r>
      <w:r w:rsidR="00E524B9">
        <w:t>ГАПОУ СО «Нижнетагильский торгово-экономический колледж»,</w:t>
      </w:r>
      <w:r w:rsidR="002F2061">
        <w:t xml:space="preserve"> </w:t>
      </w:r>
      <w:r w:rsidR="00E524B9">
        <w:t xml:space="preserve">Николай Сергеевич </w:t>
      </w:r>
      <w:proofErr w:type="spellStart"/>
      <w:r w:rsidR="00E524B9">
        <w:t>Гилев</w:t>
      </w:r>
      <w:proofErr w:type="spellEnd"/>
      <w:r w:rsidR="00E524B9">
        <w:t xml:space="preserve">, </w:t>
      </w:r>
      <w:r w:rsidR="002F2061">
        <w:t xml:space="preserve">заведующий отделением </w:t>
      </w:r>
      <w:r w:rsidR="00E524B9">
        <w:t>ГАПОУ СО «Нижнетагильский торгово-экономический колледж»</w:t>
      </w:r>
      <w:r w:rsidR="002F2061">
        <w:t>;</w:t>
      </w:r>
      <w:r w:rsidR="00E524B9">
        <w:t xml:space="preserve"> Елизавета Юнисова, ГАПОУ СО «Нижнетагильский торгово-экономический колледж», студент 3 курса по специальности 43.02.01 «Организация обслуживания в общественном питании»</w:t>
      </w:r>
      <w:r w:rsidR="002F2061">
        <w:t xml:space="preserve">. </w:t>
      </w:r>
      <w:r w:rsidR="00E524B9">
        <w:t xml:space="preserve">Практика инклюзивного взаимодействия и </w:t>
      </w:r>
      <w:r w:rsidR="002F2061">
        <w:t>н</w:t>
      </w:r>
      <w:r w:rsidR="00E524B9">
        <w:t>аставничества «Равный – Равному»</w:t>
      </w:r>
      <w:bookmarkEnd w:id="15"/>
    </w:p>
    <w:p w14:paraId="5BC6C3B5" w14:textId="77777777" w:rsidR="00E524B9" w:rsidRDefault="00E524B9" w:rsidP="00E524B9">
      <w:pPr>
        <w:jc w:val="center"/>
        <w:rPr>
          <w:b/>
          <w:caps/>
          <w:sz w:val="28"/>
          <w:szCs w:val="28"/>
        </w:rPr>
      </w:pPr>
    </w:p>
    <w:p w14:paraId="734EEABD" w14:textId="77777777" w:rsidR="00E524B9" w:rsidRDefault="00E524B9" w:rsidP="00E524B9">
      <w:pPr>
        <w:ind w:firstLine="709"/>
        <w:jc w:val="both"/>
        <w:rPr>
          <w:sz w:val="28"/>
          <w:szCs w:val="28"/>
        </w:rPr>
      </w:pPr>
      <w:r>
        <w:rPr>
          <w:sz w:val="28"/>
          <w:szCs w:val="28"/>
        </w:rPr>
        <w:t>Важная цель инклюзивного образования – создание условий для разносторонней самореализации личности в обществе. Один из самых эффективных инструментов в этом процессе – вовлечение обучающихся с ограниченными возможностями здоровья, инвалидностью в движение «Абилимпикс».</w:t>
      </w:r>
    </w:p>
    <w:p w14:paraId="35905BC2" w14:textId="77777777" w:rsidR="00E524B9" w:rsidRDefault="00E524B9" w:rsidP="00E524B9">
      <w:pPr>
        <w:ind w:firstLine="709"/>
        <w:jc w:val="both"/>
        <w:rPr>
          <w:sz w:val="28"/>
          <w:szCs w:val="28"/>
        </w:rPr>
      </w:pPr>
      <w:r>
        <w:rPr>
          <w:sz w:val="28"/>
          <w:szCs w:val="28"/>
        </w:rPr>
        <w:t>В ГАПОУ СО «Нижнетагильский торгово-экономический колледж» с 2021 года в рамках подготовки и проведения чемпионата профессионального мастерства среди инвалидов и лиц с ОВЗ «Абилимпикс» по компетенции «Ресторанный сервис» сложилась практика наставничества в форматах «студент СПО – студент с инвалидностью СПО», «студент СПО – обучающийся с ОВЗ ОО».</w:t>
      </w:r>
    </w:p>
    <w:p w14:paraId="7E1CE821" w14:textId="77777777" w:rsidR="00E524B9" w:rsidRDefault="00E524B9" w:rsidP="00E524B9">
      <w:pPr>
        <w:ind w:firstLine="709"/>
        <w:jc w:val="both"/>
        <w:rPr>
          <w:sz w:val="28"/>
          <w:szCs w:val="28"/>
        </w:rPr>
      </w:pPr>
      <w:r>
        <w:rPr>
          <w:sz w:val="28"/>
          <w:szCs w:val="28"/>
        </w:rPr>
        <w:t xml:space="preserve">Наставничество – универсальная технология передачи опыта, знаний, формирования навыков, компетенций и ценностей посредством проведения мастер-классов, тренировок, консультаций, а также через неформальное общение, основанное на доверии и партнерстве. Данную технологию активно и успешно применяет в своей педагогической деятельности преподаватель, заведующий экономическим отделением Нижнетагильского торгово-экономического колледжа Николай Сергеевич </w:t>
      </w:r>
      <w:proofErr w:type="spellStart"/>
      <w:r>
        <w:rPr>
          <w:sz w:val="28"/>
          <w:szCs w:val="28"/>
        </w:rPr>
        <w:t>Гилев</w:t>
      </w:r>
      <w:proofErr w:type="spellEnd"/>
      <w:r>
        <w:rPr>
          <w:sz w:val="28"/>
          <w:szCs w:val="28"/>
        </w:rPr>
        <w:t xml:space="preserve">. </w:t>
      </w:r>
    </w:p>
    <w:p w14:paraId="36024535" w14:textId="77777777" w:rsidR="00E524B9" w:rsidRDefault="00E524B9" w:rsidP="00E524B9">
      <w:pPr>
        <w:ind w:firstLine="709"/>
        <w:jc w:val="both"/>
        <w:rPr>
          <w:sz w:val="28"/>
          <w:szCs w:val="28"/>
        </w:rPr>
      </w:pPr>
      <w:r>
        <w:rPr>
          <w:sz w:val="28"/>
          <w:szCs w:val="28"/>
        </w:rPr>
        <w:lastRenderedPageBreak/>
        <w:t xml:space="preserve">Николай Сергеевич – наставник участников, главный региональный и национальный эксперт «Абилимпикс» по компетенции «Ресторанный сервис». Интервью «История успеха Николая </w:t>
      </w:r>
      <w:proofErr w:type="spellStart"/>
      <w:r>
        <w:rPr>
          <w:sz w:val="28"/>
          <w:szCs w:val="28"/>
        </w:rPr>
        <w:t>Гилева</w:t>
      </w:r>
      <w:proofErr w:type="spellEnd"/>
      <w:r>
        <w:rPr>
          <w:sz w:val="28"/>
          <w:szCs w:val="28"/>
        </w:rPr>
        <w:t>, Национального эксперта в компетенции «Ресторанный сервис» размещено на официальном сайте Национального Центра «Абилимпикс» в разделе «Мой наставник».</w:t>
      </w:r>
    </w:p>
    <w:p w14:paraId="1025C89D" w14:textId="77777777" w:rsidR="00E524B9" w:rsidRDefault="00E524B9" w:rsidP="00E524B9">
      <w:pPr>
        <w:ind w:firstLine="709"/>
        <w:jc w:val="both"/>
        <w:rPr>
          <w:sz w:val="28"/>
          <w:szCs w:val="28"/>
        </w:rPr>
      </w:pPr>
      <w:r>
        <w:rPr>
          <w:sz w:val="28"/>
          <w:szCs w:val="28"/>
        </w:rPr>
        <w:t>В нашем колледже наставником для студентов с инвалидностью является студентка 3 курса Елизавета Юнисова, которая принимала участие в различных конкурсах профессионального мастерства, достигла высоких результатов в освоении профессиональных компетенций по направлению «Ресторанный сервис», является призером и победителем чемпионатов «Молодые профессионалы», «Профессионалы». Елизавета – воспитанница Николая Сергеевича – под его руководством проводила мастер-классы и тренировки для студентов с инвалидностью во время подготовки к чемпионату. Результат – подготовка бронзового призера Национального чемпионата «Абилимпикс» 2022 года. Студентка 2 курса Нижнетагильского торгово-экономического колледжа, «ребенок-инвалид» с соматическими заболеваниями, завоевала бронзовую медаль Национального чемпионата «Абилимпикс» в компетенции «Ресторанный сервис».</w:t>
      </w:r>
    </w:p>
    <w:p w14:paraId="148DF805" w14:textId="77777777" w:rsidR="00E524B9" w:rsidRDefault="00E524B9" w:rsidP="00E524B9">
      <w:pPr>
        <w:ind w:firstLine="709"/>
        <w:jc w:val="both"/>
        <w:rPr>
          <w:sz w:val="28"/>
          <w:szCs w:val="28"/>
        </w:rPr>
      </w:pPr>
      <w:r>
        <w:rPr>
          <w:sz w:val="28"/>
          <w:szCs w:val="28"/>
        </w:rPr>
        <w:t xml:space="preserve">В 2023 году региональные соревнования в Свердловской области по компетенции «Ресторанный сервис» проводились в категории «Школьники», в них приняло участие 10 обучающихся с ментальными особенностями из школ Нижнего Тагила и Екатеринбурга. Во время тренировочного процесса здесь также использовалась практика наставничества, где Елизавета выступила в роли наставника и помощника. Не смотря на сложности работы с обучающимися с ментальными нарушениями, Елизавета проявила себя как внимательный, доброжелательный, компетентный наставник в формате «студент – ученик». Реализация данной модели ролевого взаимодействия помогла обучающимся с ОВЗ более результативно освоить новые для них профессиональный навыки и компетенции. Взаимодействие с наставником, который сам еще является учеником, помогло ребятам справиться с неуверенностью, способствовало снижению эмоционального напряжения и тревожности перед соревнованиями. </w:t>
      </w:r>
    </w:p>
    <w:p w14:paraId="25708826" w14:textId="77777777" w:rsidR="00E524B9" w:rsidRDefault="00E524B9" w:rsidP="00E524B9">
      <w:pPr>
        <w:ind w:firstLine="709"/>
        <w:jc w:val="both"/>
        <w:rPr>
          <w:sz w:val="28"/>
          <w:szCs w:val="28"/>
        </w:rPr>
      </w:pPr>
      <w:r>
        <w:rPr>
          <w:sz w:val="28"/>
          <w:szCs w:val="28"/>
        </w:rPr>
        <w:t>В рамках подготовки к региональному чемпионату «Абилимпикс-2023» под руководством Николая Сергеевича были разработаны и сняты обучающие видеоуроки по темам «Складывание салфеток», «Сервировка стола», «Встреча и обслуживание гостей». Данные материалы были размещены на сайте колледжа в открытом доступе, благодаря которым обучающиеся с ОВЗ и их школьные учителя-наставники смогли самостоятельно отработать, повторить, и закрепить умения и навыки, необходимые для выполнения конкурсных заданий. А правильное выполнение конкурсных заданий было продемонстрировано Юнисовой Елизаветой, которая стала главным действующим лицом данных видеоуроков.</w:t>
      </w:r>
    </w:p>
    <w:p w14:paraId="6923D359" w14:textId="77777777" w:rsidR="00E524B9" w:rsidRDefault="00E524B9" w:rsidP="00E524B9">
      <w:pPr>
        <w:ind w:firstLine="709"/>
        <w:jc w:val="both"/>
        <w:rPr>
          <w:sz w:val="28"/>
          <w:szCs w:val="28"/>
        </w:rPr>
      </w:pPr>
      <w:r>
        <w:rPr>
          <w:sz w:val="28"/>
          <w:szCs w:val="28"/>
        </w:rPr>
        <w:t xml:space="preserve">Во время торжественной церемонии награждения призеров и победителей регионального чемпионата «Профессионалы», которая проходила в колледже </w:t>
      </w:r>
      <w:r>
        <w:rPr>
          <w:sz w:val="28"/>
          <w:szCs w:val="28"/>
        </w:rPr>
        <w:lastRenderedPageBreak/>
        <w:t xml:space="preserve">10 мая 2023 года в формате пресс-конференции, Елизавета Юнисова отметила: «Я горжусь своей победой в компетенции «Ресторанный сервис», благодарна своему наставнику Николаю Сергеевичу </w:t>
      </w:r>
      <w:proofErr w:type="spellStart"/>
      <w:r>
        <w:rPr>
          <w:sz w:val="28"/>
          <w:szCs w:val="28"/>
        </w:rPr>
        <w:t>Гилеву</w:t>
      </w:r>
      <w:proofErr w:type="spellEnd"/>
      <w:r>
        <w:rPr>
          <w:sz w:val="28"/>
          <w:szCs w:val="28"/>
        </w:rPr>
        <w:t xml:space="preserve">. Для меня очень важно быть примером для других студентов, так как мне очень нравится быть в роли наставника и помощника». </w:t>
      </w:r>
    </w:p>
    <w:p w14:paraId="1E6FEA5B" w14:textId="77777777" w:rsidR="00E524B9" w:rsidRDefault="00E524B9" w:rsidP="00E524B9">
      <w:pPr>
        <w:ind w:firstLine="709"/>
        <w:jc w:val="both"/>
        <w:rPr>
          <w:sz w:val="28"/>
          <w:szCs w:val="28"/>
        </w:rPr>
      </w:pPr>
      <w:r>
        <w:rPr>
          <w:sz w:val="28"/>
          <w:szCs w:val="28"/>
        </w:rPr>
        <w:t>Таким образом, практика инклюзивного наставничества «равный – равному» – это реализация модели инклюзивного взаимодействия «студент – студент», «студент – ученик». Данная модель способствует повышению мотивации к саморазвитию, формированию осознанного выбора будущей профессии, создает ситуацию успеха и самореализации.</w:t>
      </w:r>
    </w:p>
    <w:p w14:paraId="467E638C" w14:textId="77777777" w:rsidR="00E524B9" w:rsidRDefault="00E524B9" w:rsidP="00E524B9">
      <w:pPr>
        <w:ind w:firstLine="709"/>
        <w:jc w:val="both"/>
        <w:rPr>
          <w:sz w:val="28"/>
          <w:szCs w:val="28"/>
        </w:rPr>
      </w:pPr>
    </w:p>
    <w:p w14:paraId="79BDDE6D" w14:textId="77777777" w:rsidR="00E524B9" w:rsidRDefault="00E524B9" w:rsidP="00E524B9">
      <w:pPr>
        <w:ind w:firstLine="709"/>
        <w:jc w:val="both"/>
        <w:rPr>
          <w:b/>
          <w:bCs/>
        </w:rPr>
      </w:pPr>
      <w:r>
        <w:rPr>
          <w:b/>
          <w:bCs/>
        </w:rPr>
        <w:t>Источники.</w:t>
      </w:r>
    </w:p>
    <w:p w14:paraId="040B035F" w14:textId="77777777" w:rsidR="00E524B9" w:rsidRDefault="0075230D" w:rsidP="00E524B9">
      <w:pPr>
        <w:pStyle w:val="a4"/>
        <w:numPr>
          <w:ilvl w:val="0"/>
          <w:numId w:val="11"/>
        </w:numPr>
        <w:spacing w:after="0" w:line="240" w:lineRule="auto"/>
        <w:jc w:val="both"/>
        <w:rPr>
          <w:rFonts w:ascii="Times New Roman" w:hAnsi="Times New Roman" w:cs="Times New Roman"/>
          <w:sz w:val="24"/>
          <w:szCs w:val="24"/>
        </w:rPr>
      </w:pPr>
      <w:hyperlink r:id="rId74" w:history="1">
        <w:r w:rsidR="00E524B9">
          <w:rPr>
            <w:rStyle w:val="a3"/>
            <w:rFonts w:ascii="Times New Roman" w:hAnsi="Times New Roman" w:cs="Times New Roman"/>
            <w:sz w:val="24"/>
            <w:szCs w:val="24"/>
          </w:rPr>
          <w:t>https://abilympics-russia.ru/rubrics/my-mentor/2023/05/11/rubriki_24.html</w:t>
        </w:r>
      </w:hyperlink>
    </w:p>
    <w:p w14:paraId="358D0C15" w14:textId="77777777" w:rsidR="00E524B9" w:rsidRDefault="0075230D" w:rsidP="00E524B9">
      <w:pPr>
        <w:pStyle w:val="a4"/>
        <w:numPr>
          <w:ilvl w:val="0"/>
          <w:numId w:val="11"/>
        </w:numPr>
        <w:spacing w:after="0" w:line="240" w:lineRule="auto"/>
        <w:jc w:val="both"/>
        <w:rPr>
          <w:rFonts w:ascii="Times New Roman" w:hAnsi="Times New Roman" w:cs="Times New Roman"/>
          <w:sz w:val="28"/>
          <w:szCs w:val="28"/>
        </w:rPr>
      </w:pPr>
      <w:hyperlink r:id="rId75" w:history="1">
        <w:r w:rsidR="00E524B9">
          <w:rPr>
            <w:rStyle w:val="a3"/>
            <w:rFonts w:ascii="Times New Roman" w:hAnsi="Times New Roman" w:cs="Times New Roman"/>
            <w:sz w:val="24"/>
            <w:szCs w:val="24"/>
          </w:rPr>
          <w:t>https://firpo.ru/press/news/ravnoe-vnimanie-vsem-i-individualnyy-podhod-k-kazhdomu-kak-expert-restorannogo-servisa-gotovit-pobediteley-abilimpixa.html</w:t>
        </w:r>
      </w:hyperlink>
      <w:r w:rsidR="00E524B9">
        <w:rPr>
          <w:rFonts w:ascii="Times New Roman" w:hAnsi="Times New Roman" w:cs="Times New Roman"/>
          <w:sz w:val="28"/>
          <w:szCs w:val="28"/>
        </w:rPr>
        <w:t xml:space="preserve"> </w:t>
      </w:r>
    </w:p>
    <w:p w14:paraId="62DD7A38" w14:textId="4CFA498E" w:rsidR="007362BF" w:rsidRDefault="007362BF" w:rsidP="007E5339">
      <w:pPr>
        <w:pStyle w:val="a8"/>
        <w:shd w:val="clear" w:color="auto" w:fill="FFFFFF"/>
        <w:spacing w:before="0" w:beforeAutospacing="0" w:after="0" w:afterAutospacing="0"/>
        <w:ind w:firstLine="709"/>
        <w:contextualSpacing/>
        <w:jc w:val="both"/>
      </w:pPr>
    </w:p>
    <w:p w14:paraId="38E4B6FC" w14:textId="14A69EDE" w:rsidR="00E524B9" w:rsidRDefault="00E524B9" w:rsidP="007E5339">
      <w:pPr>
        <w:pStyle w:val="a8"/>
        <w:shd w:val="clear" w:color="auto" w:fill="FFFFFF"/>
        <w:spacing w:before="0" w:beforeAutospacing="0" w:after="0" w:afterAutospacing="0"/>
        <w:ind w:firstLine="709"/>
        <w:contextualSpacing/>
        <w:jc w:val="both"/>
      </w:pPr>
    </w:p>
    <w:p w14:paraId="4CEEA80F" w14:textId="575D8DC8" w:rsidR="00E524B9" w:rsidRDefault="0075230D" w:rsidP="00B226E9">
      <w:pPr>
        <w:pStyle w:val="1"/>
        <w:jc w:val="both"/>
        <w:rPr>
          <w:bCs/>
        </w:rPr>
      </w:pPr>
      <w:hyperlink r:id="rId76" w:history="1">
        <w:bookmarkStart w:id="16" w:name="_Toc138682119"/>
        <w:r w:rsidR="00E524B9">
          <w:rPr>
            <w:rStyle w:val="a3"/>
          </w:rPr>
          <w:t>anastasia.tabeeva@yandex.ru</w:t>
        </w:r>
      </w:hyperlink>
      <w:r w:rsidR="00B226E9" w:rsidRPr="00B226E9">
        <w:rPr>
          <w:rStyle w:val="a3"/>
          <w:u w:val="none"/>
        </w:rPr>
        <w:t xml:space="preserve"> </w:t>
      </w:r>
      <w:proofErr w:type="spellStart"/>
      <w:r w:rsidR="00E524B9">
        <w:t>Табеева</w:t>
      </w:r>
      <w:proofErr w:type="spellEnd"/>
      <w:r w:rsidR="00E524B9">
        <w:t xml:space="preserve"> Анастасия Львовна, руководитель Регионального центра развития движения </w:t>
      </w:r>
      <w:r w:rsidR="00F52431">
        <w:t>«</w:t>
      </w:r>
      <w:r w:rsidR="00E524B9">
        <w:t>Абилимпикс</w:t>
      </w:r>
      <w:r w:rsidR="00F52431">
        <w:t>»</w:t>
      </w:r>
      <w:r w:rsidR="00E524B9">
        <w:t xml:space="preserve"> в Рязанской области</w:t>
      </w:r>
      <w:r w:rsidR="00B226E9">
        <w:t>. К</w:t>
      </w:r>
      <w:r w:rsidR="00E524B9">
        <w:rPr>
          <w:bCs/>
        </w:rPr>
        <w:t>реативные индустрии для людей с ограниченными возможностями</w:t>
      </w:r>
      <w:bookmarkEnd w:id="16"/>
    </w:p>
    <w:p w14:paraId="7AB227E1" w14:textId="77777777" w:rsidR="00E524B9" w:rsidRDefault="00E524B9" w:rsidP="00E524B9">
      <w:pPr>
        <w:ind w:firstLine="709"/>
        <w:jc w:val="center"/>
        <w:rPr>
          <w:sz w:val="28"/>
          <w:szCs w:val="28"/>
        </w:rPr>
      </w:pPr>
    </w:p>
    <w:p w14:paraId="1FB0DA2D" w14:textId="77777777" w:rsidR="00E524B9" w:rsidRDefault="00E524B9" w:rsidP="00E524B9">
      <w:pPr>
        <w:ind w:firstLine="709"/>
        <w:jc w:val="both"/>
        <w:rPr>
          <w:sz w:val="28"/>
          <w:szCs w:val="28"/>
        </w:rPr>
      </w:pPr>
      <w:r>
        <w:rPr>
          <w:sz w:val="28"/>
          <w:szCs w:val="28"/>
        </w:rPr>
        <w:t>Людям с ограниченными возможностями бывает трудно социализироваться и найти работу. Работодатели боятся, что такой сотрудник не будет справляться с обязанностями наравне с остальными, а самим людям с инвалидностью бывает проблематично добираться до офиса или посвящать работе пять дней в неделю.</w:t>
      </w:r>
    </w:p>
    <w:p w14:paraId="5EAEB881" w14:textId="77777777" w:rsidR="00E524B9" w:rsidRDefault="00E524B9" w:rsidP="00E524B9">
      <w:pPr>
        <w:ind w:firstLine="709"/>
        <w:jc w:val="both"/>
        <w:rPr>
          <w:sz w:val="28"/>
          <w:szCs w:val="28"/>
        </w:rPr>
      </w:pPr>
      <w:r>
        <w:rPr>
          <w:sz w:val="28"/>
          <w:szCs w:val="28"/>
        </w:rPr>
        <w:t>Прогресс не стоит на месте и постепенно уравнивает права и возможности всех групп людей. Сегодня люди с инвалидностью имеют больше шансов вести привычный образ жизни, посещать общественные мероприятия и ходить на работу, чем раньше. Список профессий, которыми могут заниматься инвалиды, расширился, а компании всё чаще без предубеждений нанимают людей с ограниченными возможностями.</w:t>
      </w:r>
    </w:p>
    <w:p w14:paraId="6FE903A1" w14:textId="77777777" w:rsidR="00E524B9" w:rsidRDefault="00E524B9" w:rsidP="00E524B9">
      <w:pPr>
        <w:pStyle w:val="a8"/>
        <w:spacing w:before="0" w:beforeAutospacing="0" w:after="0" w:afterAutospacing="0"/>
        <w:ind w:firstLine="709"/>
        <w:jc w:val="both"/>
        <w:rPr>
          <w:sz w:val="28"/>
          <w:szCs w:val="28"/>
        </w:rPr>
      </w:pPr>
      <w:r>
        <w:rPr>
          <w:sz w:val="28"/>
          <w:szCs w:val="28"/>
        </w:rPr>
        <w:t>Творческие (креативные) индустрии – это сферы деятельности, значимая часть добавленной стоимости в которых формируется за счёт творческой деятельности и управления правами на интеллектуальную собственность. В числе таких индустрий – кинематография, архитектура, изобразительное и театральное искусство, мода, дизайн, реклама.</w:t>
      </w:r>
    </w:p>
    <w:p w14:paraId="18C2BEC3" w14:textId="77777777" w:rsidR="00E524B9" w:rsidRDefault="00E524B9" w:rsidP="00E524B9">
      <w:pPr>
        <w:ind w:firstLine="709"/>
        <w:jc w:val="both"/>
        <w:rPr>
          <w:sz w:val="28"/>
          <w:szCs w:val="28"/>
        </w:rPr>
      </w:pPr>
      <w:r>
        <w:rPr>
          <w:sz w:val="28"/>
          <w:szCs w:val="28"/>
        </w:rPr>
        <w:t xml:space="preserve">Чёткого определения креативным индустриям нет. И в российском законодательстве понятие не закреплено. Но профессиональное сообщество </w:t>
      </w:r>
      <w:r>
        <w:rPr>
          <w:sz w:val="28"/>
          <w:szCs w:val="28"/>
        </w:rPr>
        <w:lastRenderedPageBreak/>
        <w:t xml:space="preserve">понимает под креативной индустрией сферу, где новый продукт создаётся с помощью творческих идей и цифровых технологий. Например, любое мобильное приложение является продуктом креативной индустрии. Чтобы оно стало популярным, оно должно быть красивым (над этим работают UI-дизайнеры), удобным (над этим работают UX-дизайнеры) и технологичным. Ваш смартфон – яркий пример креативной индустрии: дизайн, простота в использовании и новые технологичные решения наверняка обратили на себя ваше внимание при выборе телефона. </w:t>
      </w:r>
    </w:p>
    <w:p w14:paraId="2E491F6A" w14:textId="77777777" w:rsidR="00E524B9" w:rsidRDefault="00E524B9" w:rsidP="00E524B9">
      <w:pPr>
        <w:ind w:firstLine="709"/>
        <w:jc w:val="both"/>
        <w:rPr>
          <w:sz w:val="28"/>
          <w:szCs w:val="28"/>
        </w:rPr>
      </w:pPr>
      <w:r>
        <w:rPr>
          <w:sz w:val="28"/>
          <w:szCs w:val="28"/>
        </w:rPr>
        <w:t xml:space="preserve">Единого списка направлений пока тоже нет. По классификации в креативные индустрии входят четыре отрасли: культурное наследие (музеи, библиотеки, ремесла); искусство (исполнительское и изобразительное); медиаиндустрия (печатная и аудиовизуальная продукция, новые медиа); функциональный креатив (дизайн, мода, ПО, цифровой контент, креативные услуги). </w:t>
      </w:r>
    </w:p>
    <w:p w14:paraId="4646F2B0" w14:textId="77777777" w:rsidR="00E524B9" w:rsidRDefault="00E524B9" w:rsidP="00E524B9">
      <w:pPr>
        <w:ind w:firstLine="709"/>
        <w:jc w:val="both"/>
        <w:rPr>
          <w:sz w:val="28"/>
          <w:szCs w:val="28"/>
        </w:rPr>
      </w:pPr>
      <w:r>
        <w:rPr>
          <w:sz w:val="28"/>
          <w:szCs w:val="28"/>
        </w:rPr>
        <w:t xml:space="preserve">На основе классификаций зарубежных стран Институт статистических исследований и экономики знаний Высшей школы экономики (ИСИЭЗ НИУ ВШЭ) выделил 16 креативных индустрий, которые сейчас развиваются в России. К ним относятся: арт-индустрия; народные промыслы; музыка, исполнительское искусство; кино и анимация; фотография; издательская деятельность; телерадиовещание; IT и видеоигры; реклама; дизайн; архитектура; мода; ювелирное дело; библиотека, архивы, музеи; культурное наследие; образование в креативных индустриях. </w:t>
      </w:r>
    </w:p>
    <w:p w14:paraId="2AD917DD" w14:textId="77777777" w:rsidR="00E524B9" w:rsidRDefault="00E524B9" w:rsidP="00E524B9">
      <w:pPr>
        <w:ind w:firstLine="709"/>
        <w:jc w:val="both"/>
        <w:rPr>
          <w:sz w:val="28"/>
          <w:szCs w:val="28"/>
        </w:rPr>
      </w:pPr>
      <w:r>
        <w:rPr>
          <w:sz w:val="28"/>
          <w:szCs w:val="28"/>
        </w:rPr>
        <w:t xml:space="preserve">В креативных индустриях работают фотографы, рекламщики, ювелиры, издатели, полиграфисты, кинематографисты, разработчики ПО и видеоигр, музыканты, архитекторы, библиотекари, журналисты, дизайнеры, люди искусства и все те, кто создаёт продукты на стыке творчества, науки и технологий. </w:t>
      </w:r>
    </w:p>
    <w:p w14:paraId="65754F87" w14:textId="77777777" w:rsidR="00E524B9" w:rsidRDefault="00E524B9" w:rsidP="00E524B9">
      <w:pPr>
        <w:ind w:firstLine="709"/>
        <w:jc w:val="both"/>
        <w:rPr>
          <w:sz w:val="28"/>
          <w:szCs w:val="28"/>
        </w:rPr>
      </w:pPr>
      <w:r>
        <w:rPr>
          <w:sz w:val="28"/>
          <w:szCs w:val="28"/>
        </w:rPr>
        <w:t xml:space="preserve">В России креативные индустрии как сектор экономики пока ещё малоизучен. В 2020 году Агентство стратегических инициатив (АСИ) проанализировало влияния креативных индустрий на экономику России и определило, что общий вклад таких индустрий в экономику страны составил 4,98% ВВП, или более 5,3 триллионов рублей в натуральном выражении. </w:t>
      </w:r>
    </w:p>
    <w:p w14:paraId="6078CA81" w14:textId="77777777" w:rsidR="00E524B9" w:rsidRDefault="00E524B9" w:rsidP="00E524B9">
      <w:pPr>
        <w:ind w:firstLine="709"/>
        <w:jc w:val="both"/>
        <w:rPr>
          <w:sz w:val="28"/>
          <w:szCs w:val="28"/>
        </w:rPr>
      </w:pPr>
      <w:r>
        <w:rPr>
          <w:sz w:val="28"/>
          <w:szCs w:val="28"/>
        </w:rPr>
        <w:t xml:space="preserve">В 2020 году в креативных индустриях России работали почти 748 тысяч организаций. Каждый год они получали выручку более 10,7 триллионов рублей, или 4,21% от суммарной выручки всех организаций страны. Креативными индустриями на этих предприятиях занимались 5% от общего числа сотрудников всех российских организаций. </w:t>
      </w:r>
    </w:p>
    <w:p w14:paraId="14FD9640" w14:textId="77777777" w:rsidR="00E524B9" w:rsidRDefault="00E524B9" w:rsidP="00E524B9">
      <w:pPr>
        <w:ind w:firstLine="709"/>
        <w:jc w:val="both"/>
        <w:rPr>
          <w:sz w:val="28"/>
          <w:szCs w:val="28"/>
        </w:rPr>
      </w:pPr>
      <w:r>
        <w:rPr>
          <w:sz w:val="28"/>
          <w:szCs w:val="28"/>
        </w:rPr>
        <w:t xml:space="preserve">Москва стала бесспорным лидером по вкладу креативных индустрий в валовой региональный продукт (ВРП) – 18,5%. Ей немного уступили Санкт-Петербург – 12,6%, Тюменская область – 8,9%, Костромская область – 7%, Новосибирская область – 5,4%, Томская область – 5,2%. </w:t>
      </w:r>
    </w:p>
    <w:p w14:paraId="5F79D17E" w14:textId="77777777" w:rsidR="00E524B9" w:rsidRDefault="00E524B9" w:rsidP="00E524B9">
      <w:pPr>
        <w:ind w:firstLine="709"/>
        <w:jc w:val="both"/>
        <w:rPr>
          <w:sz w:val="28"/>
          <w:szCs w:val="28"/>
        </w:rPr>
      </w:pPr>
      <w:r>
        <w:rPr>
          <w:sz w:val="28"/>
          <w:szCs w:val="28"/>
        </w:rPr>
        <w:t xml:space="preserve">Долгое время творчество в России считалось неприбыльным делом. Но теперь, под данным АСИ, специалисты в креативных индустриях получают на </w:t>
      </w:r>
      <w:r>
        <w:rPr>
          <w:sz w:val="28"/>
          <w:szCs w:val="28"/>
        </w:rPr>
        <w:lastRenderedPageBreak/>
        <w:t xml:space="preserve">20% больше средней зарплаты в РФ. Креативность стала востребованной в самых разнообразных отраслях жизни, особенно после пандемии. </w:t>
      </w:r>
    </w:p>
    <w:p w14:paraId="5F66AA1C" w14:textId="77777777" w:rsidR="00E524B9" w:rsidRDefault="00E524B9" w:rsidP="00E524B9">
      <w:pPr>
        <w:ind w:firstLine="709"/>
        <w:jc w:val="both"/>
        <w:rPr>
          <w:sz w:val="28"/>
          <w:szCs w:val="28"/>
        </w:rPr>
      </w:pPr>
      <w:r>
        <w:rPr>
          <w:sz w:val="28"/>
          <w:szCs w:val="28"/>
        </w:rPr>
        <w:t xml:space="preserve">Сегодня, чтобы получить прибыль, бизнесу нужно выделяться – создавать уникальный продукт, находить новые варианты взаимодействия с клиентами, поддерживать их интерес. Эти задачи помогают решить креативщики. </w:t>
      </w:r>
    </w:p>
    <w:p w14:paraId="0098DE20" w14:textId="77777777" w:rsidR="00E524B9" w:rsidRDefault="00E524B9" w:rsidP="00E524B9">
      <w:pPr>
        <w:ind w:firstLine="709"/>
        <w:jc w:val="both"/>
        <w:rPr>
          <w:sz w:val="28"/>
          <w:szCs w:val="28"/>
        </w:rPr>
      </w:pPr>
      <w:r>
        <w:rPr>
          <w:sz w:val="28"/>
          <w:szCs w:val="28"/>
        </w:rPr>
        <w:t xml:space="preserve">Креативная экономика растет даже в кризис. Потому что нет стоп-факторов для производства – это же креативная деятельность людей, для которой нужны только умы. Появляются новые бизнесы на этой почве, которые создают новые рабочие места. Из-за западных санкций внутренний рынок изменился – ушли зарубежные бренды, в стране освободилось много ниш и рабочих мест, и самое время для развития отечественных брендов. </w:t>
      </w:r>
    </w:p>
    <w:p w14:paraId="038E1EF6" w14:textId="77777777" w:rsidR="00E524B9" w:rsidRDefault="00E524B9" w:rsidP="00E524B9">
      <w:pPr>
        <w:ind w:firstLine="709"/>
        <w:jc w:val="both"/>
        <w:rPr>
          <w:sz w:val="28"/>
          <w:szCs w:val="28"/>
        </w:rPr>
      </w:pPr>
      <w:r>
        <w:rPr>
          <w:sz w:val="28"/>
          <w:szCs w:val="28"/>
        </w:rPr>
        <w:t xml:space="preserve">Креативщики могут быть задействованы в разных секторах экономики. Например, создавать банковские приложения, онлайн-сервисы для ЖКХ, платформы для записи к врачу, разрабатывать интерьер детских садов, проектировать эстетические и комфортные парковые зоны. </w:t>
      </w:r>
    </w:p>
    <w:p w14:paraId="7E4672B8" w14:textId="77777777" w:rsidR="00E524B9" w:rsidRDefault="00E524B9" w:rsidP="00E524B9">
      <w:pPr>
        <w:ind w:firstLine="709"/>
        <w:jc w:val="both"/>
        <w:rPr>
          <w:sz w:val="28"/>
          <w:szCs w:val="28"/>
        </w:rPr>
      </w:pPr>
      <w:r>
        <w:rPr>
          <w:sz w:val="28"/>
          <w:szCs w:val="28"/>
        </w:rPr>
        <w:t xml:space="preserve">Креативные индустрии – прибыльная сфера. На рынке труда зарплаты новичков стартуют от 50 тысяч рублей. «Потолок» зависит от профессионализма человека. Получать больше могут те, кто создаёт личный бренд и открывает своё дело. Вместе с тем с каждым годом растет число креативных специалистов на фрилансе, где доход тоже не имеет границ. </w:t>
      </w:r>
    </w:p>
    <w:p w14:paraId="6FAC00BF" w14:textId="77777777" w:rsidR="00E524B9" w:rsidRDefault="00E524B9" w:rsidP="00E524B9">
      <w:pPr>
        <w:ind w:firstLine="709"/>
        <w:jc w:val="both"/>
        <w:rPr>
          <w:sz w:val="28"/>
          <w:szCs w:val="28"/>
        </w:rPr>
      </w:pPr>
      <w:r>
        <w:rPr>
          <w:sz w:val="28"/>
          <w:szCs w:val="28"/>
        </w:rPr>
        <w:t xml:space="preserve">Чтобы стать успешным креативным предпринимателем, нужно не только создавать контент, но и уметь его монетизировать. Существует несколько крупных платформ и инструментов, которые помогают авторам зарабатывать на контенте: краудфандинговые платформы, позволяющие собрать средства на реализацию творческого проекта; NFT-площадки; коллаборации с брендами; стриминговые платформы. </w:t>
      </w:r>
    </w:p>
    <w:p w14:paraId="34A5A2BD" w14:textId="77777777" w:rsidR="00E524B9" w:rsidRDefault="00E524B9" w:rsidP="00E524B9">
      <w:pPr>
        <w:ind w:firstLine="709"/>
        <w:jc w:val="both"/>
        <w:rPr>
          <w:sz w:val="28"/>
          <w:szCs w:val="28"/>
        </w:rPr>
      </w:pPr>
      <w:r>
        <w:rPr>
          <w:sz w:val="28"/>
          <w:szCs w:val="28"/>
        </w:rPr>
        <w:t xml:space="preserve">К тому же креативщики могут создать такой продукт, который будет приносить им пассивный доход. Например, графический дизайнер может разместить свою графику на стоковых сайтах, и ему будут «капать» деньги. Дизайнер интерьера может спроектировать мебель, магазин запустит её в продажу, и специалисту будет приходить процент от продаж. </w:t>
      </w:r>
    </w:p>
    <w:p w14:paraId="0EEA94B7" w14:textId="77777777" w:rsidR="00E524B9" w:rsidRDefault="00E524B9" w:rsidP="00E524B9">
      <w:pPr>
        <w:ind w:firstLine="709"/>
        <w:jc w:val="both"/>
        <w:rPr>
          <w:sz w:val="28"/>
          <w:szCs w:val="28"/>
        </w:rPr>
      </w:pPr>
      <w:r>
        <w:rPr>
          <w:sz w:val="28"/>
          <w:szCs w:val="28"/>
        </w:rPr>
        <w:t xml:space="preserve">В России есть много возможностей получить достойное образование в креативных индустриях. Для этого созданы как отдельные творческие вузы, так и профильные факультеты внутри университетов. </w:t>
      </w:r>
    </w:p>
    <w:p w14:paraId="5857E3F4" w14:textId="77777777" w:rsidR="00E524B9" w:rsidRDefault="00E524B9" w:rsidP="00E524B9">
      <w:pPr>
        <w:ind w:firstLine="709"/>
        <w:jc w:val="both"/>
        <w:rPr>
          <w:sz w:val="28"/>
          <w:szCs w:val="28"/>
        </w:rPr>
      </w:pPr>
      <w:r>
        <w:rPr>
          <w:sz w:val="28"/>
          <w:szCs w:val="28"/>
        </w:rPr>
        <w:t xml:space="preserve">Те, кто хочет освоить креативную профессию в короткий срок, могут пройти курсы. В зависимости от направления и программы учиться можно от одного месяца до нескольких лет. </w:t>
      </w:r>
    </w:p>
    <w:p w14:paraId="3ED0FFAD" w14:textId="0379FCC0" w:rsidR="00E524B9" w:rsidRDefault="00E524B9" w:rsidP="00E524B9">
      <w:pPr>
        <w:ind w:firstLine="709"/>
        <w:jc w:val="both"/>
        <w:rPr>
          <w:sz w:val="28"/>
          <w:szCs w:val="28"/>
        </w:rPr>
      </w:pPr>
      <w:r>
        <w:rPr>
          <w:sz w:val="28"/>
          <w:szCs w:val="28"/>
        </w:rPr>
        <w:t>С начала 2022-2023 учебного года образование в креативных направлениях смогли получить ещё и дети 12</w:t>
      </w:r>
      <w:r w:rsidR="002F65DE">
        <w:rPr>
          <w:sz w:val="28"/>
          <w:szCs w:val="28"/>
        </w:rPr>
        <w:t>-</w:t>
      </w:r>
      <w:r>
        <w:rPr>
          <w:sz w:val="28"/>
          <w:szCs w:val="28"/>
        </w:rPr>
        <w:t xml:space="preserve">17 лет. В России открылось 32 школы креативных индустрий. </w:t>
      </w:r>
    </w:p>
    <w:p w14:paraId="72ED693C" w14:textId="77777777" w:rsidR="00E524B9" w:rsidRDefault="00E524B9" w:rsidP="00E524B9">
      <w:pPr>
        <w:pStyle w:val="a8"/>
        <w:spacing w:before="0" w:beforeAutospacing="0" w:after="0" w:afterAutospacing="0"/>
        <w:ind w:firstLine="709"/>
        <w:jc w:val="both"/>
        <w:rPr>
          <w:sz w:val="28"/>
          <w:szCs w:val="28"/>
        </w:rPr>
      </w:pPr>
      <w:r>
        <w:rPr>
          <w:sz w:val="28"/>
          <w:szCs w:val="28"/>
        </w:rPr>
        <w:t xml:space="preserve"> В 2024 в Рязанской области это будет первая Школа креативных индустрий. Она будет создана в рамках федерального проекта «Придумано в России» государственной программы «Развитие культуры».</w:t>
      </w:r>
    </w:p>
    <w:p w14:paraId="18EB1763" w14:textId="77777777" w:rsidR="00E524B9" w:rsidRDefault="00E524B9" w:rsidP="00E524B9">
      <w:pPr>
        <w:pStyle w:val="a8"/>
        <w:spacing w:before="0" w:beforeAutospacing="0" w:after="0" w:afterAutospacing="0"/>
        <w:ind w:firstLine="709"/>
        <w:jc w:val="both"/>
        <w:rPr>
          <w:sz w:val="28"/>
          <w:szCs w:val="28"/>
        </w:rPr>
      </w:pPr>
      <w:r>
        <w:rPr>
          <w:sz w:val="28"/>
          <w:szCs w:val="28"/>
        </w:rPr>
        <w:lastRenderedPageBreak/>
        <w:t>Школа ориентирована на учеников 5-11 классов. Здесь они смогут получить дополнительное образование в сфере креативных индустрий совершенно бесплатно.</w:t>
      </w:r>
    </w:p>
    <w:p w14:paraId="0DECFCB9" w14:textId="77777777" w:rsidR="00E524B9" w:rsidRDefault="00E524B9" w:rsidP="00E524B9">
      <w:pPr>
        <w:pStyle w:val="a8"/>
        <w:spacing w:before="0" w:beforeAutospacing="0" w:after="0" w:afterAutospacing="0"/>
        <w:ind w:firstLine="709"/>
        <w:jc w:val="both"/>
        <w:rPr>
          <w:sz w:val="28"/>
          <w:szCs w:val="28"/>
        </w:rPr>
      </w:pPr>
      <w:r>
        <w:rPr>
          <w:sz w:val="28"/>
          <w:szCs w:val="28"/>
        </w:rPr>
        <w:t>Среди основных направлений: звукорежиссура, современная электронная музыка, фото- и видеопроизводство, анимация и 3D-графика, дизайн, интерактивные цифровые технологии VR и AR. Курс обучения займет не менее двух лет.</w:t>
      </w:r>
    </w:p>
    <w:p w14:paraId="57A7EAD2" w14:textId="2864CA48" w:rsidR="00E524B9" w:rsidRDefault="00E524B9" w:rsidP="00E524B9">
      <w:pPr>
        <w:ind w:firstLine="709"/>
        <w:jc w:val="both"/>
        <w:rPr>
          <w:sz w:val="28"/>
          <w:szCs w:val="28"/>
        </w:rPr>
      </w:pPr>
      <w:r>
        <w:rPr>
          <w:sz w:val="28"/>
          <w:szCs w:val="28"/>
        </w:rPr>
        <w:t>Во всем мире наблюдается тенденция к тому, чтобы люди с ограниченными возможностями не чувствовали себя стесненными и получали все необходимое для комфортной и счастливой жизни. Тем более, что во многих сферах деятельности физические ограничения вовсе не являются препятствием к обретению профессионализма и построению успешной карьеры. Креативные индуст</w:t>
      </w:r>
      <w:r w:rsidR="002F65DE">
        <w:rPr>
          <w:sz w:val="28"/>
          <w:szCs w:val="28"/>
        </w:rPr>
        <w:t>р</w:t>
      </w:r>
      <w:r>
        <w:rPr>
          <w:sz w:val="28"/>
          <w:szCs w:val="28"/>
        </w:rPr>
        <w:t xml:space="preserve">ии </w:t>
      </w:r>
      <w:r w:rsidR="002F65DE">
        <w:rPr>
          <w:sz w:val="28"/>
          <w:szCs w:val="28"/>
        </w:rPr>
        <w:t xml:space="preserve">– это </w:t>
      </w:r>
      <w:r>
        <w:rPr>
          <w:sz w:val="28"/>
          <w:szCs w:val="28"/>
        </w:rPr>
        <w:t>вид</w:t>
      </w:r>
      <w:r w:rsidR="002F65DE">
        <w:rPr>
          <w:sz w:val="28"/>
          <w:szCs w:val="28"/>
        </w:rPr>
        <w:t>ы</w:t>
      </w:r>
      <w:r>
        <w:rPr>
          <w:sz w:val="28"/>
          <w:szCs w:val="28"/>
        </w:rPr>
        <w:t xml:space="preserve"> деятельности</w:t>
      </w:r>
      <w:r w:rsidR="002F65DE">
        <w:rPr>
          <w:sz w:val="28"/>
          <w:szCs w:val="28"/>
        </w:rPr>
        <w:t>,</w:t>
      </w:r>
      <w:r>
        <w:rPr>
          <w:sz w:val="28"/>
          <w:szCs w:val="28"/>
        </w:rPr>
        <w:t xml:space="preserve"> для которых те или иные виды нарушений здоровья не играют существенной роли. </w:t>
      </w:r>
    </w:p>
    <w:p w14:paraId="5FE85B2B" w14:textId="77777777" w:rsidR="00E524B9" w:rsidRDefault="00E524B9" w:rsidP="00E524B9">
      <w:pPr>
        <w:ind w:firstLine="709"/>
        <w:jc w:val="both"/>
        <w:rPr>
          <w:sz w:val="28"/>
          <w:szCs w:val="28"/>
        </w:rPr>
      </w:pPr>
    </w:p>
    <w:p w14:paraId="6FFE7B80" w14:textId="77777777" w:rsidR="00E524B9" w:rsidRDefault="00E524B9" w:rsidP="00E524B9">
      <w:pPr>
        <w:ind w:firstLine="709"/>
        <w:jc w:val="both"/>
        <w:rPr>
          <w:b/>
          <w:bCs/>
        </w:rPr>
      </w:pPr>
      <w:r>
        <w:rPr>
          <w:b/>
          <w:bCs/>
        </w:rPr>
        <w:t>Источники.</w:t>
      </w:r>
    </w:p>
    <w:p w14:paraId="10D4D982" w14:textId="77777777" w:rsidR="00E524B9" w:rsidRDefault="00E524B9" w:rsidP="00E524B9">
      <w:pPr>
        <w:ind w:firstLine="709"/>
        <w:jc w:val="both"/>
      </w:pPr>
      <w:r>
        <w:t xml:space="preserve">Официальный сайт ОГБПОУ "Рязанский железнодорожный колледж" </w:t>
      </w:r>
    </w:p>
    <w:p w14:paraId="50A91B61" w14:textId="77777777" w:rsidR="00E524B9" w:rsidRDefault="0075230D" w:rsidP="00E524B9">
      <w:pPr>
        <w:ind w:firstLine="709"/>
        <w:jc w:val="both"/>
      </w:pPr>
      <w:hyperlink r:id="rId77" w:history="1">
        <w:r w:rsidR="00E524B9">
          <w:rPr>
            <w:rStyle w:val="a3"/>
          </w:rPr>
          <w:t>http://rzn-jd.ru/inklyuzivnoe-obrazovanie.htm</w:t>
        </w:r>
      </w:hyperlink>
    </w:p>
    <w:p w14:paraId="46320C33" w14:textId="44394D32" w:rsidR="00E524B9" w:rsidRDefault="0075230D" w:rsidP="00B226E9">
      <w:pPr>
        <w:pStyle w:val="1"/>
        <w:jc w:val="both"/>
      </w:pPr>
      <w:hyperlink r:id="rId78" w:history="1">
        <w:bookmarkStart w:id="17" w:name="_Toc138682120"/>
        <w:r w:rsidR="00E524B9">
          <w:rPr>
            <w:rStyle w:val="a3"/>
            <w:bCs/>
          </w:rPr>
          <w:t>rumc@tpk-tver.ru</w:t>
        </w:r>
      </w:hyperlink>
      <w:r w:rsidR="00B226E9" w:rsidRPr="00B226E9">
        <w:rPr>
          <w:rStyle w:val="a3"/>
          <w:bCs/>
          <w:u w:val="none"/>
        </w:rPr>
        <w:t xml:space="preserve"> </w:t>
      </w:r>
      <w:r w:rsidR="00E524B9">
        <w:rPr>
          <w:bCs/>
        </w:rPr>
        <w:t>Хвальцова Надежда Юрьевна, воспитатель общежития ГБПОУ «Тверской по</w:t>
      </w:r>
      <w:r w:rsidR="00B226E9">
        <w:rPr>
          <w:bCs/>
        </w:rPr>
        <w:t xml:space="preserve">литехнический колледж». </w:t>
      </w:r>
      <w:r w:rsidR="00E524B9">
        <w:t>Организация досуговой деятельности студентов с ограниченными возможностями здоровья Тверского политехнического колледжа, проживающих в общежитии</w:t>
      </w:r>
      <w:bookmarkEnd w:id="17"/>
    </w:p>
    <w:p w14:paraId="090AECE1" w14:textId="77777777" w:rsidR="00E524B9" w:rsidRDefault="00E524B9" w:rsidP="00E524B9">
      <w:pPr>
        <w:ind w:firstLine="709"/>
        <w:jc w:val="both"/>
        <w:rPr>
          <w:sz w:val="28"/>
          <w:szCs w:val="28"/>
        </w:rPr>
      </w:pPr>
    </w:p>
    <w:p w14:paraId="032E19E1" w14:textId="77777777" w:rsidR="00E524B9" w:rsidRDefault="00E524B9" w:rsidP="00E524B9">
      <w:pPr>
        <w:ind w:firstLine="709"/>
        <w:jc w:val="both"/>
        <w:rPr>
          <w:sz w:val="28"/>
          <w:szCs w:val="28"/>
        </w:rPr>
      </w:pPr>
      <w:r>
        <w:rPr>
          <w:sz w:val="28"/>
          <w:szCs w:val="28"/>
        </w:rPr>
        <w:t>Получение детьми с инвалидностью профессионального образования является одним из основных условий их успешной социализации, обеспечения полноценного участия в жизни общества, эффективной самореализации в различных видах профессиональной и социальной деятельности.  Самым главным приоритетом в работе с такими студентами является индивидуальный подход с учетом специфики психики и здоровья каждого воспитанника.</w:t>
      </w:r>
    </w:p>
    <w:p w14:paraId="1AA391AD" w14:textId="77777777" w:rsidR="00E524B9" w:rsidRDefault="00E524B9" w:rsidP="00E524B9">
      <w:pPr>
        <w:ind w:firstLine="709"/>
        <w:jc w:val="both"/>
        <w:rPr>
          <w:sz w:val="28"/>
          <w:szCs w:val="28"/>
        </w:rPr>
      </w:pPr>
      <w:r>
        <w:rPr>
          <w:sz w:val="28"/>
          <w:szCs w:val="28"/>
        </w:rPr>
        <w:t>Целью воспитательной работы для студентов с инвалидностью, проживающих в общежитии ГБП ОУ «Тверской политехнический колледж», является максимальная адаптация и полноценная социализация в обществе.</w:t>
      </w:r>
    </w:p>
    <w:p w14:paraId="10185186" w14:textId="77777777" w:rsidR="00E524B9" w:rsidRDefault="00E524B9" w:rsidP="00E524B9">
      <w:pPr>
        <w:ind w:firstLine="709"/>
        <w:jc w:val="both"/>
        <w:rPr>
          <w:sz w:val="28"/>
          <w:szCs w:val="28"/>
        </w:rPr>
      </w:pPr>
      <w:r>
        <w:rPr>
          <w:sz w:val="28"/>
          <w:szCs w:val="28"/>
        </w:rPr>
        <w:t xml:space="preserve">Задачи: формировать у всех участников образовательного процесса толерантного отношения к проблемам людей с инвалидностью;                                                                             обеспечить предпосылки для успешной адаптации и психологического комфорта у студентов к условиям проживания в общежитии; создать условия для досуга; воспитать навыки культуры проживания в коллективе; сократить </w:t>
      </w:r>
      <w:r>
        <w:rPr>
          <w:sz w:val="28"/>
          <w:szCs w:val="28"/>
        </w:rPr>
        <w:lastRenderedPageBreak/>
        <w:t>случаи девиантного поведения; улучшить условия быта студентов, проживающих в общежитии, привить трудовые навыки.</w:t>
      </w:r>
    </w:p>
    <w:p w14:paraId="0FFC4A97" w14:textId="77777777" w:rsidR="00E524B9" w:rsidRDefault="00E524B9" w:rsidP="00E524B9">
      <w:pPr>
        <w:ind w:firstLine="709"/>
        <w:jc w:val="both"/>
        <w:rPr>
          <w:sz w:val="28"/>
          <w:szCs w:val="28"/>
        </w:rPr>
      </w:pPr>
      <w:r>
        <w:rPr>
          <w:sz w:val="28"/>
          <w:szCs w:val="28"/>
        </w:rPr>
        <w:t xml:space="preserve">В общежитии студенты проводят большую часть своего времени и, конечно, каждому хочется чувствовать себя комфортно. Здесь каждый студент сталкивается с определенными рисками социализации, а особенно студенты с инвалидностью, которые попали в новую социальную микросреду, определяющую перспективные направления профессионального и духовного развития личности, и противоречий процесса адаптации к новым социально-бытовым условиям. В общежитии процесс социализации происходит быстрее и интенсивнее, чем за его пределами. При этом следует обратить особое внимание на негативные стороны социализации молодежи в общежитии. Воспитатель общежития берёт на себя большую ответственность при таком сложном и важном процессе. Ведь обществу нужны социально активные люди, которые не только хорошо выполняют свою работу, но и вносят вклад во всеобщее развитие и благосостояние. </w:t>
      </w:r>
    </w:p>
    <w:p w14:paraId="5CC62C37" w14:textId="77777777" w:rsidR="00E524B9" w:rsidRDefault="00E524B9" w:rsidP="00E524B9">
      <w:pPr>
        <w:ind w:firstLine="709"/>
        <w:jc w:val="both"/>
        <w:rPr>
          <w:sz w:val="28"/>
          <w:szCs w:val="28"/>
        </w:rPr>
      </w:pPr>
      <w:r>
        <w:rPr>
          <w:sz w:val="28"/>
          <w:szCs w:val="28"/>
        </w:rPr>
        <w:t xml:space="preserve">Воспитательная работа в общежитии с данной категорией студентов основывается на принципах инклюзивного образования. На основании </w:t>
      </w:r>
      <w:proofErr w:type="gramStart"/>
      <w:r>
        <w:rPr>
          <w:sz w:val="28"/>
          <w:szCs w:val="28"/>
        </w:rPr>
        <w:t>выше изложенных</w:t>
      </w:r>
      <w:proofErr w:type="gramEnd"/>
      <w:r>
        <w:rPr>
          <w:sz w:val="28"/>
          <w:szCs w:val="28"/>
        </w:rPr>
        <w:t xml:space="preserve"> принципов одно из приоритетных направлений воспитательной работы в общежитии - социальная защита студентов.                                        </w:t>
      </w:r>
    </w:p>
    <w:p w14:paraId="399B1E03" w14:textId="561CD7BE" w:rsidR="00E524B9" w:rsidRDefault="00E524B9" w:rsidP="00E524B9">
      <w:pPr>
        <w:ind w:firstLine="709"/>
        <w:jc w:val="both"/>
        <w:rPr>
          <w:sz w:val="28"/>
          <w:szCs w:val="28"/>
        </w:rPr>
      </w:pPr>
      <w:r>
        <w:rPr>
          <w:sz w:val="28"/>
          <w:szCs w:val="28"/>
        </w:rPr>
        <w:t xml:space="preserve">Работа воспитателя в общежитии ГБ ПОУ «Тверской политехнический колледж» с данной категорией обучающихся определена как: совершенствование условий социально – психологического комфорта, защищенности, социализации субъектов образовательного процесса, сохранение психологического благополучия, содействие охране прав личности в соответствии с Конвенцией об охране прав ребенка.                                                                                                                    </w:t>
      </w:r>
    </w:p>
    <w:p w14:paraId="0EDB1F60" w14:textId="77777777" w:rsidR="00E524B9" w:rsidRDefault="00E524B9" w:rsidP="00E524B9">
      <w:pPr>
        <w:ind w:firstLine="709"/>
        <w:jc w:val="both"/>
        <w:rPr>
          <w:sz w:val="28"/>
          <w:szCs w:val="28"/>
        </w:rPr>
      </w:pPr>
      <w:r>
        <w:rPr>
          <w:sz w:val="28"/>
          <w:szCs w:val="28"/>
        </w:rPr>
        <w:t xml:space="preserve"> Внеурочная деятельность организуется по следующим направлениям развития личности: </w:t>
      </w:r>
    </w:p>
    <w:p w14:paraId="074F67E4" w14:textId="12CA3030" w:rsidR="00E524B9" w:rsidRDefault="0081132A" w:rsidP="00E524B9">
      <w:pPr>
        <w:ind w:firstLine="709"/>
        <w:jc w:val="both"/>
        <w:rPr>
          <w:sz w:val="28"/>
          <w:szCs w:val="28"/>
        </w:rPr>
      </w:pPr>
      <w:r>
        <w:rPr>
          <w:sz w:val="28"/>
          <w:szCs w:val="28"/>
        </w:rPr>
        <w:t xml:space="preserve"> – спортивно-</w:t>
      </w:r>
      <w:r w:rsidR="00E524B9">
        <w:rPr>
          <w:sz w:val="28"/>
          <w:szCs w:val="28"/>
        </w:rPr>
        <w:t>оздоровительное (турниры по шашкам и шахматам, турнир по игре в дартс и настольный теннис, спортивные игры и занятия на свежем воздухе на спортивной площадке, занятия в тренажёрном зале);</w:t>
      </w:r>
    </w:p>
    <w:p w14:paraId="0C514A48" w14:textId="769A3B27" w:rsidR="00E524B9" w:rsidRDefault="00E524B9" w:rsidP="00E524B9">
      <w:pPr>
        <w:ind w:firstLine="709"/>
        <w:jc w:val="both"/>
        <w:rPr>
          <w:sz w:val="28"/>
          <w:szCs w:val="28"/>
        </w:rPr>
      </w:pPr>
      <w:r>
        <w:rPr>
          <w:sz w:val="28"/>
          <w:szCs w:val="28"/>
        </w:rPr>
        <w:t xml:space="preserve"> </w:t>
      </w:r>
      <w:r w:rsidR="0081132A">
        <w:rPr>
          <w:sz w:val="28"/>
          <w:szCs w:val="28"/>
        </w:rPr>
        <w:t>–</w:t>
      </w:r>
      <w:r>
        <w:rPr>
          <w:sz w:val="28"/>
          <w:szCs w:val="28"/>
        </w:rPr>
        <w:t xml:space="preserve"> общекультурное (походы в музеи г. Тверь, прогулки в саду Императорского дворца, посещение спектаклей Театра мимики и жестов, фотовыставок и т.п.); </w:t>
      </w:r>
    </w:p>
    <w:p w14:paraId="259B6554" w14:textId="16B0F334" w:rsidR="00E524B9" w:rsidRDefault="0081132A" w:rsidP="00E524B9">
      <w:pPr>
        <w:ind w:firstLine="709"/>
        <w:jc w:val="both"/>
        <w:rPr>
          <w:sz w:val="28"/>
          <w:szCs w:val="28"/>
        </w:rPr>
      </w:pPr>
      <w:r>
        <w:rPr>
          <w:sz w:val="28"/>
          <w:szCs w:val="28"/>
        </w:rPr>
        <w:t>–</w:t>
      </w:r>
      <w:r w:rsidR="00E524B9">
        <w:rPr>
          <w:sz w:val="28"/>
          <w:szCs w:val="28"/>
        </w:rPr>
        <w:t xml:space="preserve"> </w:t>
      </w:r>
      <w:proofErr w:type="spellStart"/>
      <w:r w:rsidR="00E524B9">
        <w:rPr>
          <w:sz w:val="28"/>
          <w:szCs w:val="28"/>
        </w:rPr>
        <w:t>общеинтеллектуальное</w:t>
      </w:r>
      <w:proofErr w:type="spellEnd"/>
      <w:r w:rsidR="00E524B9">
        <w:rPr>
          <w:sz w:val="28"/>
          <w:szCs w:val="28"/>
        </w:rPr>
        <w:t xml:space="preserve"> (выставка открыток, нарисованных студентами, к 8 марта </w:t>
      </w:r>
      <w:r>
        <w:rPr>
          <w:sz w:val="28"/>
          <w:szCs w:val="28"/>
        </w:rPr>
        <w:t>–</w:t>
      </w:r>
      <w:r w:rsidR="00E524B9">
        <w:rPr>
          <w:sz w:val="28"/>
          <w:szCs w:val="28"/>
        </w:rPr>
        <w:t xml:space="preserve"> конкурс плакатов ко дню Учителя, </w:t>
      </w:r>
      <w:proofErr w:type="gramStart"/>
      <w:r w:rsidR="00E524B9">
        <w:rPr>
          <w:sz w:val="28"/>
          <w:szCs w:val="28"/>
        </w:rPr>
        <w:t>фото-выставка</w:t>
      </w:r>
      <w:proofErr w:type="gramEnd"/>
      <w:r w:rsidR="00E524B9">
        <w:rPr>
          <w:sz w:val="28"/>
          <w:szCs w:val="28"/>
        </w:rPr>
        <w:t xml:space="preserve"> «Краски осени» видеоролик, конкурс новогодних открыток «Нарисуй новый год», участие в акции «Читаем Пушкина» видеоролик, познавательная игра-викторина ко дню Победы «Никто не забыт, ничто не забыто», интеллектуальная викторина «Своя игра» к Дню защитника отечества и т.п.; </w:t>
      </w:r>
    </w:p>
    <w:p w14:paraId="558B11B2" w14:textId="54535844" w:rsidR="00E524B9" w:rsidRDefault="0081132A" w:rsidP="00E524B9">
      <w:pPr>
        <w:ind w:firstLine="709"/>
        <w:jc w:val="both"/>
        <w:rPr>
          <w:sz w:val="28"/>
          <w:szCs w:val="28"/>
        </w:rPr>
      </w:pPr>
      <w:r>
        <w:rPr>
          <w:sz w:val="28"/>
          <w:szCs w:val="28"/>
        </w:rPr>
        <w:t>–</w:t>
      </w:r>
      <w:r w:rsidR="00E524B9">
        <w:rPr>
          <w:sz w:val="28"/>
          <w:szCs w:val="28"/>
        </w:rPr>
        <w:t xml:space="preserve"> духовно-нравственное (беседа с элементами викторины «Учимся общению», беседа из цикла «Этикет» </w:t>
      </w:r>
      <w:r>
        <w:rPr>
          <w:sz w:val="28"/>
          <w:szCs w:val="28"/>
        </w:rPr>
        <w:t>–</w:t>
      </w:r>
      <w:r w:rsidR="00E524B9">
        <w:rPr>
          <w:sz w:val="28"/>
          <w:szCs w:val="28"/>
        </w:rPr>
        <w:t xml:space="preserve"> «Встречают по одёжке…», поздравление с Днём матери – рисунки, участие конкурсах стихов на День Матери, День Отца на жестовом языке, акция «Позвони маме!» и т. п.; </w:t>
      </w:r>
    </w:p>
    <w:p w14:paraId="5332ACC2" w14:textId="33180D5D" w:rsidR="00E524B9" w:rsidRDefault="0081132A" w:rsidP="00E524B9">
      <w:pPr>
        <w:ind w:firstLine="709"/>
        <w:jc w:val="both"/>
        <w:rPr>
          <w:sz w:val="28"/>
          <w:szCs w:val="28"/>
        </w:rPr>
      </w:pPr>
      <w:r>
        <w:rPr>
          <w:sz w:val="28"/>
          <w:szCs w:val="28"/>
        </w:rPr>
        <w:lastRenderedPageBreak/>
        <w:t>–</w:t>
      </w:r>
      <w:r w:rsidR="00E524B9">
        <w:rPr>
          <w:sz w:val="28"/>
          <w:szCs w:val="28"/>
        </w:rPr>
        <w:t xml:space="preserve"> социальное (рисунки к Международному дню инвалидов, коллективное творчество: рисовали плакат «СПИДу </w:t>
      </w:r>
      <w:r>
        <w:rPr>
          <w:sz w:val="28"/>
          <w:szCs w:val="28"/>
        </w:rPr>
        <w:t>–</w:t>
      </w:r>
      <w:r w:rsidR="00E524B9">
        <w:rPr>
          <w:sz w:val="28"/>
          <w:szCs w:val="28"/>
        </w:rPr>
        <w:t xml:space="preserve"> НЕТ!», беседа «Стресс и как с ним бороться» </w:t>
      </w:r>
      <w:r>
        <w:rPr>
          <w:sz w:val="28"/>
          <w:szCs w:val="28"/>
        </w:rPr>
        <w:t>плюс</w:t>
      </w:r>
      <w:r w:rsidR="00E524B9">
        <w:rPr>
          <w:sz w:val="28"/>
          <w:szCs w:val="28"/>
        </w:rPr>
        <w:t xml:space="preserve"> (игровой тренинг), участие в Международном экологическом мероприятии «Экология России», «Кулинарный подарок маме», беседа «Мы против наркотиков», выпуск стенгазеты ко дню студента, беседа «Я во взрослом мире» и т. п. Используются следующие формы   воспитательной работы: познавательные игры, викторины, беседы;</w:t>
      </w:r>
    </w:p>
    <w:p w14:paraId="5A1A792C" w14:textId="325565B8" w:rsidR="00E524B9" w:rsidRDefault="0081132A" w:rsidP="00E524B9">
      <w:pPr>
        <w:ind w:firstLine="709"/>
        <w:jc w:val="both"/>
        <w:rPr>
          <w:sz w:val="28"/>
          <w:szCs w:val="28"/>
        </w:rPr>
      </w:pPr>
      <w:r>
        <w:rPr>
          <w:sz w:val="28"/>
          <w:szCs w:val="28"/>
        </w:rPr>
        <w:t xml:space="preserve">– </w:t>
      </w:r>
      <w:r w:rsidR="00E524B9">
        <w:rPr>
          <w:sz w:val="28"/>
          <w:szCs w:val="28"/>
        </w:rPr>
        <w:t>походы в музеи; конкурсы и выставки рисунков; фотовыставки; мастер-классы; субботники; совместные чаепития; спортивные игры и соревнования; прогулки по городу; организация и подготовка студентов для участия в разных творческих конкурсах; настольные игры по вечерам.</w:t>
      </w:r>
    </w:p>
    <w:p w14:paraId="44A78000" w14:textId="0F6EBAD1" w:rsidR="00E524B9" w:rsidRDefault="00E524B9" w:rsidP="0081132A">
      <w:pPr>
        <w:ind w:firstLine="709"/>
        <w:jc w:val="both"/>
        <w:rPr>
          <w:sz w:val="28"/>
          <w:szCs w:val="28"/>
        </w:rPr>
      </w:pPr>
      <w:r>
        <w:rPr>
          <w:sz w:val="28"/>
          <w:szCs w:val="28"/>
        </w:rPr>
        <w:t>Воспитание   студентов, проживающих   в   общежитии, – сложный и многогранный процесс, требующий от его организаторов тщательного отбора</w:t>
      </w:r>
      <w:r w:rsidR="0081132A">
        <w:rPr>
          <w:sz w:val="28"/>
          <w:szCs w:val="28"/>
        </w:rPr>
        <w:t xml:space="preserve"> </w:t>
      </w:r>
      <w:r>
        <w:rPr>
          <w:sz w:val="28"/>
          <w:szCs w:val="28"/>
        </w:rPr>
        <w:t xml:space="preserve">воспитательных   средств, постоянного взаимодействия с   администрацией, студенческим советом. Общественно-творческая деятельность студентов-инвалидов, выполняя функцию интеграционного ресурса, способствует воплощению в жизнь главной цели современного образования – воспитывает самостоятельную личность, способную адаптироваться к современным реалиям, формирует статус здорового члена общества, снимает у лиц с ОВЗ комплекс неполноценности через творческое самовыражение и доброжелательное общение со сверстниками и взрослыми. </w:t>
      </w:r>
    </w:p>
    <w:p w14:paraId="68E652DE" w14:textId="77777777" w:rsidR="00E524B9" w:rsidRDefault="00E524B9" w:rsidP="00E524B9">
      <w:pPr>
        <w:ind w:firstLine="709"/>
        <w:jc w:val="both"/>
        <w:rPr>
          <w:sz w:val="28"/>
          <w:szCs w:val="28"/>
        </w:rPr>
      </w:pPr>
    </w:p>
    <w:p w14:paraId="67060ACD" w14:textId="77777777" w:rsidR="00E524B9" w:rsidRDefault="00E524B9" w:rsidP="00E524B9">
      <w:pPr>
        <w:ind w:firstLine="709"/>
        <w:rPr>
          <w:b/>
          <w:bCs/>
        </w:rPr>
      </w:pPr>
      <w:r>
        <w:rPr>
          <w:b/>
          <w:bCs/>
        </w:rPr>
        <w:t>Источники.</w:t>
      </w:r>
    </w:p>
    <w:p w14:paraId="6DD959D9" w14:textId="77777777" w:rsidR="00E524B9" w:rsidRDefault="00E524B9" w:rsidP="00E524B9">
      <w:pPr>
        <w:ind w:firstLine="709"/>
      </w:pPr>
      <w:r>
        <w:t xml:space="preserve">Сайт ГБ ПОУ «Тверской политехнический колледж»: </w:t>
      </w:r>
      <w:r>
        <w:rPr>
          <w:sz w:val="20"/>
          <w:szCs w:val="20"/>
        </w:rPr>
        <w:t xml:space="preserve"> </w:t>
      </w:r>
      <w:hyperlink r:id="rId79" w:history="1">
        <w:r>
          <w:rPr>
            <w:rStyle w:val="a3"/>
          </w:rPr>
          <w:t>https://www.tpk-tver.ru/</w:t>
        </w:r>
      </w:hyperlink>
    </w:p>
    <w:p w14:paraId="6BA66401" w14:textId="4658D1F1" w:rsidR="00E524B9" w:rsidRDefault="00E524B9" w:rsidP="007E5339">
      <w:pPr>
        <w:pStyle w:val="a8"/>
        <w:shd w:val="clear" w:color="auto" w:fill="FFFFFF"/>
        <w:spacing w:before="0" w:beforeAutospacing="0" w:after="0" w:afterAutospacing="0"/>
        <w:ind w:firstLine="709"/>
        <w:contextualSpacing/>
        <w:jc w:val="both"/>
      </w:pPr>
    </w:p>
    <w:bookmarkStart w:id="18" w:name="_Hlk137541066"/>
    <w:p w14:paraId="4C129C54" w14:textId="021582AD" w:rsidR="00E524B9" w:rsidRDefault="00E524B9" w:rsidP="00B226E9">
      <w:pPr>
        <w:pStyle w:val="1"/>
        <w:jc w:val="both"/>
        <w:rPr>
          <w:bCs/>
          <w:color w:val="604050"/>
          <w:szCs w:val="32"/>
          <w:shd w:val="clear" w:color="auto" w:fill="FFFFFF"/>
        </w:rPr>
      </w:pPr>
      <w:r>
        <w:fldChar w:fldCharType="begin"/>
      </w:r>
      <w:r>
        <w:instrText xml:space="preserve"> HYPERLINK "mailto:galia.sch@mail.ru" </w:instrText>
      </w:r>
      <w:r>
        <w:fldChar w:fldCharType="separate"/>
      </w:r>
      <w:bookmarkStart w:id="19" w:name="_Toc138682121"/>
      <w:r>
        <w:rPr>
          <w:rStyle w:val="a3"/>
        </w:rPr>
        <w:t>galia.sch@mail.ru</w:t>
      </w:r>
      <w:r>
        <w:fldChar w:fldCharType="end"/>
      </w:r>
      <w:r w:rsidR="00B226E9">
        <w:t xml:space="preserve"> </w:t>
      </w:r>
      <w:r>
        <w:t xml:space="preserve">Шатохина Галина Александровна, </w:t>
      </w:r>
      <w:r w:rsidR="00B226E9">
        <w:t xml:space="preserve">заместитель директора по руководству РУМЦ </w:t>
      </w:r>
      <w:r>
        <w:t>ГБПОУ «Брянский профессионально-педагогический колледж»</w:t>
      </w:r>
      <w:r w:rsidR="00B226E9">
        <w:t>.</w:t>
      </w:r>
      <w:bookmarkEnd w:id="18"/>
      <w:r w:rsidR="00B226E9">
        <w:t xml:space="preserve"> </w:t>
      </w:r>
      <w:r>
        <w:rPr>
          <w:bCs/>
        </w:rPr>
        <w:t>Наставничество как эффективная форма сопровождения обучающихся с инвалидностью и ОВЗ</w:t>
      </w:r>
      <w:bookmarkEnd w:id="19"/>
    </w:p>
    <w:p w14:paraId="010415B1" w14:textId="77777777" w:rsidR="00E524B9" w:rsidRDefault="00E524B9" w:rsidP="00E524B9">
      <w:pPr>
        <w:pStyle w:val="a8"/>
        <w:shd w:val="clear" w:color="auto" w:fill="FFFFFF"/>
        <w:spacing w:before="0" w:beforeAutospacing="0" w:after="0" w:afterAutospacing="0"/>
        <w:ind w:right="75" w:firstLine="709"/>
        <w:jc w:val="both"/>
        <w:rPr>
          <w:color w:val="604050"/>
          <w:sz w:val="28"/>
          <w:szCs w:val="28"/>
          <w:shd w:val="clear" w:color="auto" w:fill="FFFFFF"/>
        </w:rPr>
      </w:pPr>
    </w:p>
    <w:p w14:paraId="14C0CC3E" w14:textId="77777777" w:rsidR="00E524B9" w:rsidRDefault="00E524B9" w:rsidP="00E524B9">
      <w:pPr>
        <w:pStyle w:val="a8"/>
        <w:shd w:val="clear" w:color="auto" w:fill="FFFFFF"/>
        <w:spacing w:before="0" w:beforeAutospacing="0" w:after="0" w:afterAutospacing="0"/>
        <w:ind w:right="75" w:firstLine="709"/>
        <w:jc w:val="both"/>
        <w:rPr>
          <w:sz w:val="28"/>
          <w:szCs w:val="28"/>
        </w:rPr>
      </w:pPr>
      <w:r>
        <w:rPr>
          <w:sz w:val="28"/>
          <w:szCs w:val="28"/>
        </w:rPr>
        <w:t xml:space="preserve">В последние годы государственные реформы, идеология и социально-значимые сферы (в том числе и система образования) стали в большей степени обращены в сторону реализации принципов равенства и законных прав инвалидов и лиц с ОВЗ. Достоинства новой системы и современных направлений работы общественных структур будут эффективны в большей степени для детей, находящихся на уровне начального образования. При этом нельзя забывать про ту группу подростков, юных людей и молодежи, на которую уже не распространяется влияние формирующих государственных институтов, но они тоже хотят и могут быть вовлечены в полноценную жизнь </w:t>
      </w:r>
      <w:r>
        <w:rPr>
          <w:sz w:val="28"/>
          <w:szCs w:val="28"/>
        </w:rPr>
        <w:lastRenderedPageBreak/>
        <w:t>общества, хотя зачастую недостаточно готовы к подобному шагу, недостаточно самостоятельны, уверены в своих силах, имеют незначительный опыт нахождения в обществе без поддержки и опеки со стороны семьи или других взрослых.</w:t>
      </w:r>
    </w:p>
    <w:p w14:paraId="43682F0E" w14:textId="77777777" w:rsidR="00E524B9" w:rsidRDefault="00E524B9" w:rsidP="00E524B9">
      <w:pPr>
        <w:pStyle w:val="a8"/>
        <w:shd w:val="clear" w:color="auto" w:fill="FFFFFF"/>
        <w:spacing w:before="0" w:beforeAutospacing="0" w:after="0" w:afterAutospacing="0"/>
        <w:ind w:right="75" w:firstLine="709"/>
        <w:jc w:val="both"/>
        <w:rPr>
          <w:sz w:val="28"/>
          <w:szCs w:val="28"/>
        </w:rPr>
      </w:pPr>
      <w:r>
        <w:rPr>
          <w:sz w:val="28"/>
          <w:szCs w:val="28"/>
        </w:rPr>
        <w:t>В результате молодые лица с инвалидностью и ОВЗ имеют низкий уровень владения даже базовыми социальными навыками, понимания сути и содержания основных социальных ролей, своей роли в обществе, вариативности путей развития своего будущего. Многие инвалиды в этой связи обладают низкой самооценкой, высоким уровнем зависимости, неуверенности в своих силах и действиях, проблемами в коммуникации, прочими характеристиками личности, усложняющими им социальные контакты.</w:t>
      </w:r>
      <w:r>
        <w:t xml:space="preserve"> </w:t>
      </w:r>
      <w:r>
        <w:rPr>
          <w:sz w:val="28"/>
          <w:szCs w:val="28"/>
        </w:rPr>
        <w:t xml:space="preserve">Государственные учреждения разных сфер не могут в полной мере компенсировать данную проблему, в том числе и в связи с </w:t>
      </w:r>
      <w:proofErr w:type="spellStart"/>
      <w:r>
        <w:rPr>
          <w:sz w:val="28"/>
          <w:szCs w:val="28"/>
        </w:rPr>
        <w:t>формализованностью</w:t>
      </w:r>
      <w:proofErr w:type="spellEnd"/>
      <w:r>
        <w:rPr>
          <w:sz w:val="28"/>
          <w:szCs w:val="28"/>
        </w:rPr>
        <w:t xml:space="preserve"> своей деятельности, и соответствующему отношению к ним со стороны инвалидов и лиц с ОВЗ. По этой причине высокую значимость и важность приобретает сопровождение данной группы   с целью развития и поддержания их социального потенциала, навыков, стимулирования их активности в обществе, помощи в построении социальных отношений, понимания сути социальных ролей, социальных ожиданий, контактов.</w:t>
      </w:r>
    </w:p>
    <w:p w14:paraId="0EE20AD6" w14:textId="77777777" w:rsidR="00E524B9" w:rsidRDefault="00E524B9" w:rsidP="00E524B9">
      <w:pPr>
        <w:pStyle w:val="a8"/>
        <w:shd w:val="clear" w:color="auto" w:fill="FFFFFF"/>
        <w:spacing w:before="0" w:beforeAutospacing="0" w:after="0" w:afterAutospacing="0"/>
        <w:ind w:right="75" w:firstLine="709"/>
        <w:jc w:val="both"/>
        <w:rPr>
          <w:sz w:val="28"/>
          <w:szCs w:val="28"/>
        </w:rPr>
      </w:pPr>
      <w:r>
        <w:rPr>
          <w:sz w:val="28"/>
          <w:szCs w:val="28"/>
        </w:rPr>
        <w:t>Высокую эффективность в этом направлении могут показать программы наставничества, так как они воздействуют на подопечных через дружбу, личный пример, чувство равенства, принятия и содействия.</w:t>
      </w:r>
    </w:p>
    <w:p w14:paraId="10C66E57" w14:textId="77777777" w:rsidR="00E524B9" w:rsidRDefault="00E524B9" w:rsidP="0081132A">
      <w:pPr>
        <w:ind w:firstLine="709"/>
        <w:jc w:val="both"/>
        <w:rPr>
          <w:sz w:val="28"/>
          <w:szCs w:val="28"/>
        </w:rPr>
      </w:pPr>
      <w:r>
        <w:rPr>
          <w:sz w:val="28"/>
          <w:szCs w:val="28"/>
        </w:rPr>
        <w:t xml:space="preserve"> Первый такой опыт Брянского профессионально-педагогического колледжа появился с момента создания в 2013 году областной экспериментальной площадки по дистанционному обучению инвалидов и лиц с ОВЗ по специальности «Прикладная информатика (по отраслям)». Площадка предполагала обучение лиц с нарушениями опорно-двигательного аппарата.</w:t>
      </w:r>
    </w:p>
    <w:p w14:paraId="2783B4BB" w14:textId="77777777" w:rsidR="00E524B9" w:rsidRDefault="00E524B9" w:rsidP="0081132A">
      <w:pPr>
        <w:ind w:firstLine="709"/>
        <w:jc w:val="both"/>
        <w:rPr>
          <w:sz w:val="28"/>
          <w:szCs w:val="28"/>
        </w:rPr>
      </w:pPr>
      <w:r>
        <w:rPr>
          <w:sz w:val="28"/>
          <w:szCs w:val="28"/>
        </w:rPr>
        <w:t>Мы понимали, что данным обучающимся необходим не только процесс обучения, но и наставничества. Наставниками выступили классные руководители, которые были закреплены за данными группами.</w:t>
      </w:r>
    </w:p>
    <w:p w14:paraId="02B93B76" w14:textId="06EE53ED" w:rsidR="00E524B9" w:rsidRDefault="00E524B9" w:rsidP="0081132A">
      <w:pPr>
        <w:tabs>
          <w:tab w:val="left" w:pos="284"/>
        </w:tabs>
        <w:ind w:firstLine="709"/>
        <w:jc w:val="both"/>
        <w:rPr>
          <w:color w:val="604050"/>
          <w:sz w:val="28"/>
          <w:szCs w:val="28"/>
          <w:shd w:val="clear" w:color="auto" w:fill="FFFFFF"/>
        </w:rPr>
      </w:pPr>
      <w:r>
        <w:rPr>
          <w:sz w:val="28"/>
          <w:szCs w:val="28"/>
          <w:shd w:val="clear" w:color="auto" w:fill="FFFFFF"/>
        </w:rPr>
        <w:t>Основная цель наставничества – обеспечение</w:t>
      </w:r>
      <w:r w:rsidR="00B226E9">
        <w:rPr>
          <w:sz w:val="28"/>
          <w:szCs w:val="28"/>
          <w:shd w:val="clear" w:color="auto" w:fill="FFFFFF"/>
        </w:rPr>
        <w:t xml:space="preserve"> </w:t>
      </w:r>
      <w:r>
        <w:rPr>
          <w:sz w:val="28"/>
          <w:szCs w:val="28"/>
          <w:shd w:val="clear" w:color="auto" w:fill="FFFFFF"/>
        </w:rPr>
        <w:t>системного</w:t>
      </w:r>
      <w:r w:rsidR="00B226E9">
        <w:rPr>
          <w:sz w:val="28"/>
          <w:szCs w:val="28"/>
          <w:shd w:val="clear" w:color="auto" w:fill="FFFFFF"/>
        </w:rPr>
        <w:t xml:space="preserve"> </w:t>
      </w:r>
      <w:r>
        <w:rPr>
          <w:sz w:val="28"/>
          <w:szCs w:val="28"/>
          <w:shd w:val="clear" w:color="auto" w:fill="FFFFFF"/>
        </w:rPr>
        <w:t>индивидуального сопровождения обучающегося с инвалидностью и   ОВЗ, непосредственное воздействие на формирующуюся личность, направленное на ее образование, активную социализацию, продуктивное развитие, социальную адаптацию путем передачи опыта наставника подопечному. Наставник помогает молодому человеку с ОВЗ или инвалидностью поверить в свои силы и свои возможности, учит адекватно оценивать и понимать проблему, находить ресурсы для ее решения, учиться справиться с ней и при необходимости обращаться за помощью</w:t>
      </w:r>
      <w:r>
        <w:rPr>
          <w:color w:val="604050"/>
          <w:sz w:val="28"/>
          <w:szCs w:val="28"/>
          <w:shd w:val="clear" w:color="auto" w:fill="FFFFFF"/>
        </w:rPr>
        <w:t>.</w:t>
      </w:r>
    </w:p>
    <w:p w14:paraId="172AC2F6" w14:textId="6E7A4334" w:rsidR="00E524B9" w:rsidRDefault="00B226E9" w:rsidP="0081132A">
      <w:pPr>
        <w:shd w:val="clear" w:color="auto" w:fill="FFFFFF"/>
        <w:ind w:firstLine="709"/>
        <w:jc w:val="both"/>
        <w:rPr>
          <w:sz w:val="28"/>
          <w:szCs w:val="28"/>
        </w:rPr>
      </w:pPr>
      <w:r>
        <w:rPr>
          <w:sz w:val="28"/>
          <w:szCs w:val="28"/>
        </w:rPr>
        <w:t>Р</w:t>
      </w:r>
      <w:r w:rsidR="00E524B9">
        <w:rPr>
          <w:sz w:val="28"/>
          <w:szCs w:val="28"/>
        </w:rPr>
        <w:t>азвивая инклюзивное образование в колледже</w:t>
      </w:r>
      <w:r>
        <w:rPr>
          <w:sz w:val="28"/>
          <w:szCs w:val="28"/>
        </w:rPr>
        <w:t xml:space="preserve">, </w:t>
      </w:r>
      <w:r w:rsidR="00E524B9">
        <w:rPr>
          <w:sz w:val="28"/>
          <w:szCs w:val="28"/>
        </w:rPr>
        <w:t xml:space="preserve">мы понимали, что специфика работы с лицами с ОВЗ и инвалидностью предъявляет серьезные требования к личности наставника. Наставники должны быть подготовлены к работе с данной категорией, к сложным ситуациям взаимодействия, как с самим ребенком, так и с его окружением. Ресурсный учебно-методический центр, </w:t>
      </w:r>
      <w:r w:rsidR="00E524B9">
        <w:rPr>
          <w:sz w:val="28"/>
          <w:szCs w:val="28"/>
        </w:rPr>
        <w:lastRenderedPageBreak/>
        <w:t>созданный на базе колледжа, стал выстраивать подготовку наставников, в различных форматах: это повышение квалификации не только своих преподавателей, но и всего региона, проведение семинаров, вебинаров и других мероприятий, а также функционирование горячей линии и оказание консультативной помощи.</w:t>
      </w:r>
    </w:p>
    <w:p w14:paraId="5E860779" w14:textId="77777777" w:rsidR="00E524B9" w:rsidRDefault="00E524B9" w:rsidP="0081132A">
      <w:pPr>
        <w:shd w:val="clear" w:color="auto" w:fill="FFFFFF"/>
        <w:ind w:firstLine="709"/>
        <w:jc w:val="both"/>
        <w:rPr>
          <w:sz w:val="28"/>
          <w:szCs w:val="28"/>
        </w:rPr>
      </w:pPr>
      <w:r>
        <w:rPr>
          <w:sz w:val="28"/>
          <w:szCs w:val="28"/>
        </w:rPr>
        <w:t>Важную роль наставничество играет в вопросах профориентации обучающихся с инвалидностью и ОВЗ. Большую роль в этом вопросе играет не столько наличие дипломов и статусных регалий, сколько личностная и мотивационная готовность взрослого человека протянуть руку помощи тому, кто в ней нуждается. Только тот, кто способен стать значимым «взрослым» для подростка, способен найти подход, раскрыть его возможности и интересы сможет оказать социально-психологическую помощь и поддержку.</w:t>
      </w:r>
    </w:p>
    <w:p w14:paraId="56D98EF6" w14:textId="77777777" w:rsidR="00E524B9" w:rsidRDefault="00E524B9" w:rsidP="0081132A">
      <w:pPr>
        <w:shd w:val="clear" w:color="auto" w:fill="FFFFFF"/>
        <w:ind w:firstLine="709"/>
        <w:jc w:val="both"/>
        <w:rPr>
          <w:sz w:val="28"/>
          <w:szCs w:val="28"/>
        </w:rPr>
      </w:pPr>
      <w:r>
        <w:rPr>
          <w:sz w:val="28"/>
          <w:szCs w:val="28"/>
        </w:rPr>
        <w:t>Один из результатов деятельности системы наставничества – это совместная добровольческая деятельность людей с инвалидностью и без, направленная на помощь людям, организацию мероприятий, решение социально значимых проблем общества, в котором человек с ограниченными возможностями здоровья выступает субъектом волонтерской деятельности и источником помощи и поддержки для окружающих и местного сообщества.</w:t>
      </w:r>
    </w:p>
    <w:p w14:paraId="734E63AF" w14:textId="39DFB3F6" w:rsidR="00E524B9" w:rsidRDefault="00E524B9" w:rsidP="0081132A">
      <w:pPr>
        <w:pStyle w:val="a9"/>
        <w:spacing w:after="0"/>
        <w:ind w:firstLine="709"/>
        <w:jc w:val="both"/>
        <w:rPr>
          <w:rFonts w:eastAsia="Times New Roman" w:cs="Times New Roman"/>
          <w:sz w:val="28"/>
          <w:szCs w:val="28"/>
          <w:lang w:eastAsia="en-US"/>
        </w:rPr>
      </w:pPr>
      <w:r>
        <w:rPr>
          <w:noProof/>
          <w:sz w:val="36"/>
          <w:szCs w:val="36"/>
          <w:lang w:eastAsia="ru-RU" w:bidi="ar-SA"/>
        </w:rPr>
        <w:drawing>
          <wp:anchor distT="0" distB="0" distL="0" distR="0" simplePos="0" relativeHeight="251657216" behindDoc="0" locked="0" layoutInCell="1" allowOverlap="1" wp14:anchorId="52224B27" wp14:editId="038C5684">
            <wp:simplePos x="0" y="0"/>
            <wp:positionH relativeFrom="page">
              <wp:posOffset>9369425</wp:posOffset>
            </wp:positionH>
            <wp:positionV relativeFrom="paragraph">
              <wp:posOffset>1114425</wp:posOffset>
            </wp:positionV>
            <wp:extent cx="2822575" cy="22009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jpe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22575" cy="220091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В ходе</w:t>
      </w:r>
      <w:r>
        <w:rPr>
          <w:spacing w:val="-6"/>
          <w:sz w:val="28"/>
          <w:szCs w:val="28"/>
        </w:rPr>
        <w:t xml:space="preserve"> </w:t>
      </w:r>
      <w:r>
        <w:rPr>
          <w:sz w:val="28"/>
          <w:szCs w:val="28"/>
        </w:rPr>
        <w:t>такой</w:t>
      </w:r>
      <w:r>
        <w:rPr>
          <w:spacing w:val="-6"/>
          <w:sz w:val="28"/>
          <w:szCs w:val="28"/>
        </w:rPr>
        <w:t xml:space="preserve"> </w:t>
      </w:r>
      <w:r>
        <w:rPr>
          <w:sz w:val="28"/>
          <w:szCs w:val="28"/>
        </w:rPr>
        <w:t>деятельности</w:t>
      </w:r>
      <w:r>
        <w:rPr>
          <w:spacing w:val="-9"/>
          <w:sz w:val="28"/>
          <w:szCs w:val="28"/>
        </w:rPr>
        <w:t xml:space="preserve"> </w:t>
      </w:r>
      <w:r>
        <w:rPr>
          <w:sz w:val="28"/>
          <w:szCs w:val="28"/>
        </w:rPr>
        <w:t>человек</w:t>
      </w:r>
      <w:r>
        <w:rPr>
          <w:spacing w:val="-8"/>
          <w:sz w:val="28"/>
          <w:szCs w:val="28"/>
        </w:rPr>
        <w:t xml:space="preserve"> </w:t>
      </w:r>
      <w:r>
        <w:rPr>
          <w:sz w:val="28"/>
          <w:szCs w:val="28"/>
        </w:rPr>
        <w:t>с</w:t>
      </w:r>
      <w:r>
        <w:rPr>
          <w:spacing w:val="-9"/>
          <w:sz w:val="28"/>
          <w:szCs w:val="28"/>
        </w:rPr>
        <w:t xml:space="preserve"> </w:t>
      </w:r>
      <w:r>
        <w:rPr>
          <w:sz w:val="28"/>
          <w:szCs w:val="28"/>
        </w:rPr>
        <w:t>инвалидностью</w:t>
      </w:r>
      <w:r>
        <w:rPr>
          <w:spacing w:val="-7"/>
          <w:sz w:val="28"/>
          <w:szCs w:val="28"/>
        </w:rPr>
        <w:t xml:space="preserve"> </w:t>
      </w:r>
      <w:r>
        <w:rPr>
          <w:sz w:val="28"/>
          <w:szCs w:val="28"/>
        </w:rPr>
        <w:t>не</w:t>
      </w:r>
      <w:r>
        <w:rPr>
          <w:spacing w:val="-6"/>
          <w:sz w:val="28"/>
          <w:szCs w:val="28"/>
        </w:rPr>
        <w:t xml:space="preserve"> </w:t>
      </w:r>
      <w:r>
        <w:rPr>
          <w:sz w:val="28"/>
          <w:szCs w:val="28"/>
        </w:rPr>
        <w:t>только</w:t>
      </w:r>
      <w:r>
        <w:rPr>
          <w:spacing w:val="-7"/>
          <w:sz w:val="28"/>
          <w:szCs w:val="28"/>
        </w:rPr>
        <w:t xml:space="preserve"> </w:t>
      </w:r>
      <w:r>
        <w:rPr>
          <w:sz w:val="28"/>
          <w:szCs w:val="28"/>
        </w:rPr>
        <w:t>решает</w:t>
      </w:r>
      <w:r>
        <w:rPr>
          <w:spacing w:val="-10"/>
          <w:sz w:val="28"/>
          <w:szCs w:val="28"/>
        </w:rPr>
        <w:t xml:space="preserve"> </w:t>
      </w:r>
      <w:r>
        <w:rPr>
          <w:sz w:val="28"/>
          <w:szCs w:val="28"/>
        </w:rPr>
        <w:t>общественно</w:t>
      </w:r>
      <w:r>
        <w:rPr>
          <w:spacing w:val="-7"/>
          <w:sz w:val="28"/>
          <w:szCs w:val="28"/>
        </w:rPr>
        <w:t xml:space="preserve"> </w:t>
      </w:r>
      <w:r>
        <w:rPr>
          <w:sz w:val="28"/>
          <w:szCs w:val="28"/>
        </w:rPr>
        <w:t>значимые</w:t>
      </w:r>
      <w:r>
        <w:rPr>
          <w:spacing w:val="-1"/>
          <w:sz w:val="28"/>
          <w:szCs w:val="28"/>
        </w:rPr>
        <w:t xml:space="preserve"> </w:t>
      </w:r>
      <w:r>
        <w:rPr>
          <w:sz w:val="28"/>
          <w:szCs w:val="28"/>
        </w:rPr>
        <w:t>проблемы</w:t>
      </w:r>
      <w:r>
        <w:rPr>
          <w:spacing w:val="-11"/>
          <w:sz w:val="28"/>
          <w:szCs w:val="28"/>
        </w:rPr>
        <w:t xml:space="preserve"> </w:t>
      </w:r>
      <w:r>
        <w:rPr>
          <w:sz w:val="28"/>
          <w:szCs w:val="28"/>
        </w:rPr>
        <w:t>и</w:t>
      </w:r>
      <w:r>
        <w:rPr>
          <w:spacing w:val="-7"/>
          <w:sz w:val="28"/>
          <w:szCs w:val="28"/>
        </w:rPr>
        <w:t xml:space="preserve"> </w:t>
      </w:r>
      <w:r>
        <w:rPr>
          <w:sz w:val="28"/>
          <w:szCs w:val="28"/>
        </w:rPr>
        <w:t>задачи,</w:t>
      </w:r>
      <w:r>
        <w:rPr>
          <w:spacing w:val="-69"/>
          <w:sz w:val="28"/>
          <w:szCs w:val="28"/>
        </w:rPr>
        <w:t xml:space="preserve"> </w:t>
      </w:r>
      <w:r>
        <w:rPr>
          <w:sz w:val="28"/>
          <w:szCs w:val="28"/>
        </w:rPr>
        <w:t>но и приобретает социальные навыки и социальные связи, которые помогают ему справляться с собственными</w:t>
      </w:r>
      <w:r>
        <w:rPr>
          <w:spacing w:val="1"/>
          <w:sz w:val="28"/>
          <w:szCs w:val="28"/>
        </w:rPr>
        <w:t xml:space="preserve"> </w:t>
      </w:r>
      <w:r>
        <w:rPr>
          <w:sz w:val="28"/>
          <w:szCs w:val="28"/>
        </w:rPr>
        <w:t>сложностями.</w:t>
      </w:r>
    </w:p>
    <w:p w14:paraId="1FDA8C6D" w14:textId="77777777" w:rsidR="0081132A" w:rsidRDefault="0081132A" w:rsidP="0081132A">
      <w:pPr>
        <w:pStyle w:val="a9"/>
        <w:spacing w:after="0"/>
        <w:ind w:firstLine="709"/>
        <w:jc w:val="both"/>
        <w:rPr>
          <w:b/>
          <w:bCs/>
        </w:rPr>
      </w:pPr>
    </w:p>
    <w:p w14:paraId="1440DB4D" w14:textId="6F86C258" w:rsidR="002F65DE" w:rsidRDefault="00E524B9" w:rsidP="0081132A">
      <w:pPr>
        <w:pStyle w:val="a9"/>
        <w:spacing w:after="0"/>
        <w:ind w:firstLine="709"/>
        <w:jc w:val="both"/>
        <w:rPr>
          <w:b/>
          <w:bCs/>
        </w:rPr>
      </w:pPr>
      <w:r>
        <w:rPr>
          <w:b/>
          <w:bCs/>
        </w:rPr>
        <w:t>Источники.</w:t>
      </w:r>
    </w:p>
    <w:p w14:paraId="3F28E235" w14:textId="74A00D82" w:rsidR="00E524B9" w:rsidRPr="002F65DE" w:rsidRDefault="002F65DE" w:rsidP="0081132A">
      <w:pPr>
        <w:pStyle w:val="a9"/>
        <w:spacing w:after="0"/>
        <w:ind w:firstLine="709"/>
        <w:jc w:val="both"/>
        <w:rPr>
          <w:color w:val="604050"/>
          <w:sz w:val="28"/>
          <w:szCs w:val="28"/>
          <w:lang w:eastAsia="ru-RU"/>
        </w:rPr>
      </w:pPr>
      <w:r>
        <w:t xml:space="preserve">1. </w:t>
      </w:r>
      <w:r w:rsidR="00E524B9" w:rsidRPr="002F65DE">
        <w:t xml:space="preserve">Брянский психолого-педагогический колледж. Информация </w:t>
      </w:r>
      <w:hyperlink r:id="rId81" w:history="1">
        <w:r w:rsidR="00E524B9" w:rsidRPr="002F65DE">
          <w:rPr>
            <w:rStyle w:val="a3"/>
            <w:lang w:val="en-US"/>
          </w:rPr>
          <w:t>https</w:t>
        </w:r>
        <w:r w:rsidR="00E524B9" w:rsidRPr="002F65DE">
          <w:rPr>
            <w:rStyle w:val="a3"/>
          </w:rPr>
          <w:t>://</w:t>
        </w:r>
        <w:proofErr w:type="spellStart"/>
        <w:r w:rsidR="00E524B9" w:rsidRPr="002F65DE">
          <w:rPr>
            <w:rStyle w:val="a3"/>
            <w:lang w:val="en-US"/>
          </w:rPr>
          <w:t>bppk</w:t>
        </w:r>
        <w:proofErr w:type="spellEnd"/>
        <w:r w:rsidR="00E524B9" w:rsidRPr="002F65DE">
          <w:rPr>
            <w:rStyle w:val="a3"/>
          </w:rPr>
          <w:t>.</w:t>
        </w:r>
        <w:r w:rsidR="00E524B9" w:rsidRPr="002F65DE">
          <w:rPr>
            <w:rStyle w:val="a3"/>
            <w:lang w:val="en-US"/>
          </w:rPr>
          <w:t>info</w:t>
        </w:r>
      </w:hyperlink>
    </w:p>
    <w:p w14:paraId="4BC019C4" w14:textId="0DB39412" w:rsidR="00E524B9" w:rsidRDefault="00E524B9" w:rsidP="002F65DE">
      <w:pPr>
        <w:pStyle w:val="a8"/>
        <w:shd w:val="clear" w:color="auto" w:fill="FFFFFF"/>
        <w:spacing w:before="0" w:beforeAutospacing="0" w:after="0" w:afterAutospacing="0"/>
        <w:ind w:left="709"/>
        <w:contextualSpacing/>
        <w:jc w:val="both"/>
      </w:pPr>
    </w:p>
    <w:p w14:paraId="149F1624" w14:textId="12236679" w:rsidR="00E524B9" w:rsidRDefault="0075230D" w:rsidP="002F65DE">
      <w:pPr>
        <w:pStyle w:val="1"/>
        <w:jc w:val="both"/>
      </w:pPr>
      <w:hyperlink r:id="rId82" w:history="1">
        <w:bookmarkStart w:id="20" w:name="_Toc138682122"/>
        <w:r w:rsidR="00E524B9">
          <w:rPr>
            <w:rStyle w:val="a3"/>
            <w:bCs/>
            <w:iCs/>
          </w:rPr>
          <w:t>pol6481@yandex.ru</w:t>
        </w:r>
      </w:hyperlink>
      <w:r w:rsidR="002F65DE" w:rsidRPr="002F65DE">
        <w:rPr>
          <w:rStyle w:val="a3"/>
          <w:bCs/>
          <w:iCs/>
          <w:u w:val="none"/>
        </w:rPr>
        <w:t xml:space="preserve"> </w:t>
      </w:r>
      <w:r w:rsidR="00E524B9">
        <w:t>Ягудина Полина Алексеевна, педагог-психолог ГБПОУ «Уфимский колледж индустрии, питания и сервиса»</w:t>
      </w:r>
      <w:r w:rsidR="002F65DE">
        <w:t>;</w:t>
      </w:r>
      <w:r w:rsidR="00E524B9">
        <w:t xml:space="preserve"> </w:t>
      </w:r>
      <w:proofErr w:type="spellStart"/>
      <w:r w:rsidR="00E524B9">
        <w:t>Чигирова</w:t>
      </w:r>
      <w:proofErr w:type="spellEnd"/>
      <w:r w:rsidR="00E524B9">
        <w:t xml:space="preserve"> Елена Алексеевна, преподаватель ОГБПОУ «Смоленский педагогический колледж»</w:t>
      </w:r>
      <w:r w:rsidR="002F65DE">
        <w:t xml:space="preserve">. </w:t>
      </w:r>
      <w:r w:rsidR="00E524B9">
        <w:t>Профессиональные пробы для лиц с инвалидностью и ОВЗ как опыт развития доступного профессионального обучения</w:t>
      </w:r>
      <w:bookmarkEnd w:id="20"/>
    </w:p>
    <w:p w14:paraId="36211415" w14:textId="77777777" w:rsidR="00E524B9" w:rsidRDefault="00E524B9" w:rsidP="00E524B9">
      <w:pPr>
        <w:ind w:firstLine="709"/>
        <w:jc w:val="center"/>
        <w:rPr>
          <w:sz w:val="28"/>
          <w:szCs w:val="28"/>
        </w:rPr>
      </w:pPr>
    </w:p>
    <w:p w14:paraId="2E0C3B87" w14:textId="77777777" w:rsidR="00E524B9" w:rsidRDefault="00E524B9" w:rsidP="00E524B9">
      <w:pPr>
        <w:ind w:firstLine="709"/>
        <w:jc w:val="both"/>
        <w:rPr>
          <w:sz w:val="28"/>
          <w:szCs w:val="28"/>
        </w:rPr>
      </w:pPr>
      <w:r>
        <w:rPr>
          <w:sz w:val="28"/>
          <w:szCs w:val="28"/>
        </w:rPr>
        <w:t xml:space="preserve">На сегодняшний момент остро стоит вопрос о деятельности по профориентации среди обучающихся с инвалидностью и ОВЗ. </w:t>
      </w:r>
    </w:p>
    <w:p w14:paraId="265471FA" w14:textId="77777777" w:rsidR="00E524B9" w:rsidRDefault="00E524B9" w:rsidP="00E524B9">
      <w:pPr>
        <w:ind w:firstLine="709"/>
        <w:jc w:val="both"/>
        <w:rPr>
          <w:sz w:val="28"/>
          <w:szCs w:val="28"/>
        </w:rPr>
      </w:pPr>
      <w:r>
        <w:rPr>
          <w:sz w:val="28"/>
          <w:szCs w:val="28"/>
        </w:rPr>
        <w:t xml:space="preserve">По региональным данным в Смоленской области в системе среднего профессионального образования проходят обучение 21967 человек, из них 288 обучающиеся с инвалидностью и ограниченными возможностями здоровья, которые проходят обучение в 20 учреждениях системы среднего профессионального образования (СПО). </w:t>
      </w:r>
    </w:p>
    <w:p w14:paraId="10A545AF" w14:textId="0EAAA206" w:rsidR="00E524B9" w:rsidRDefault="00E524B9" w:rsidP="00E524B9">
      <w:pPr>
        <w:ind w:firstLine="709"/>
        <w:jc w:val="both"/>
        <w:rPr>
          <w:sz w:val="28"/>
          <w:szCs w:val="28"/>
        </w:rPr>
      </w:pPr>
      <w:r>
        <w:rPr>
          <w:sz w:val="28"/>
          <w:szCs w:val="28"/>
        </w:rPr>
        <w:lastRenderedPageBreak/>
        <w:t>В 2022</w:t>
      </w:r>
      <w:r w:rsidR="0081132A">
        <w:rPr>
          <w:sz w:val="28"/>
          <w:szCs w:val="28"/>
        </w:rPr>
        <w:t>-</w:t>
      </w:r>
      <w:r>
        <w:rPr>
          <w:sz w:val="28"/>
          <w:szCs w:val="28"/>
        </w:rPr>
        <w:t xml:space="preserve">2023 учебном году в системе общего образования обучается 1292 ученика с ограниченными возможностями здоровья. Предстоящий выпуск составляет 236 человек – это потенциальные абитуриенты системы СПО. </w:t>
      </w:r>
    </w:p>
    <w:p w14:paraId="2F6F1774" w14:textId="77777777" w:rsidR="00E524B9" w:rsidRDefault="00E524B9" w:rsidP="00E524B9">
      <w:pPr>
        <w:ind w:firstLine="709"/>
        <w:jc w:val="both"/>
        <w:rPr>
          <w:sz w:val="28"/>
          <w:szCs w:val="28"/>
        </w:rPr>
      </w:pPr>
      <w:r>
        <w:rPr>
          <w:sz w:val="28"/>
          <w:szCs w:val="28"/>
        </w:rPr>
        <w:t xml:space="preserve">Приведенные статистические данные позволяют увидеть поле работы специалистов по профориентации особых обучающихся: не менее 460 обучающихся – выпускников последних трех лет, - нуждаются в систематическом </w:t>
      </w:r>
      <w:proofErr w:type="spellStart"/>
      <w:r>
        <w:rPr>
          <w:sz w:val="28"/>
          <w:szCs w:val="28"/>
        </w:rPr>
        <w:t>профинформировании</w:t>
      </w:r>
      <w:proofErr w:type="spellEnd"/>
      <w:r>
        <w:rPr>
          <w:sz w:val="28"/>
          <w:szCs w:val="28"/>
        </w:rPr>
        <w:t xml:space="preserve">, </w:t>
      </w:r>
      <w:proofErr w:type="spellStart"/>
      <w:r>
        <w:rPr>
          <w:sz w:val="28"/>
          <w:szCs w:val="28"/>
        </w:rPr>
        <w:t>профориентировании</w:t>
      </w:r>
      <w:proofErr w:type="spellEnd"/>
      <w:r>
        <w:rPr>
          <w:sz w:val="28"/>
          <w:szCs w:val="28"/>
        </w:rPr>
        <w:t xml:space="preserve"> и профессиональной навигации.</w:t>
      </w:r>
    </w:p>
    <w:p w14:paraId="53E37E8D" w14:textId="77777777" w:rsidR="00E524B9" w:rsidRDefault="00E524B9" w:rsidP="00E524B9">
      <w:pPr>
        <w:ind w:firstLine="709"/>
        <w:jc w:val="both"/>
        <w:rPr>
          <w:sz w:val="28"/>
          <w:szCs w:val="28"/>
        </w:rPr>
      </w:pPr>
      <w:r>
        <w:rPr>
          <w:sz w:val="28"/>
          <w:szCs w:val="28"/>
        </w:rPr>
        <w:t>Основными инструментом в комплексе профориентационных мер по привлечению поступающих в систему СПО является проект «Билет в будущее», организованный в рамках нацпроекта «Образование».</w:t>
      </w:r>
    </w:p>
    <w:p w14:paraId="597AD704" w14:textId="77777777" w:rsidR="00E524B9" w:rsidRDefault="00E524B9" w:rsidP="00E524B9">
      <w:pPr>
        <w:ind w:firstLine="709"/>
        <w:jc w:val="both"/>
        <w:rPr>
          <w:sz w:val="28"/>
          <w:szCs w:val="28"/>
        </w:rPr>
      </w:pPr>
      <w:r>
        <w:rPr>
          <w:sz w:val="28"/>
          <w:szCs w:val="28"/>
        </w:rPr>
        <w:t>Проект «Билет в будущее» реализуется по поручению Президента Российской Федерации В.В. Путина по итогам встречи с участниками всероссийского форума «Наставник» от 23 февраля 2018 года № Пр-328. «Билет в будущее» входит в паспорт федерального проекта «Успех каждого ребенка», утвержденного протоколом заседания проектного комитета по национальному проекту «Образование» от 7 декабря 2018 года № 3.</w:t>
      </w:r>
    </w:p>
    <w:p w14:paraId="58978E97" w14:textId="3BB94F9A" w:rsidR="00E524B9" w:rsidRDefault="00E524B9" w:rsidP="00E524B9">
      <w:pPr>
        <w:ind w:firstLine="709"/>
        <w:jc w:val="both"/>
        <w:rPr>
          <w:sz w:val="28"/>
          <w:szCs w:val="28"/>
        </w:rPr>
      </w:pPr>
      <w:r>
        <w:rPr>
          <w:sz w:val="28"/>
          <w:szCs w:val="28"/>
        </w:rPr>
        <w:t xml:space="preserve">«Билет в будущее» </w:t>
      </w:r>
      <w:r w:rsidR="0081132A">
        <w:rPr>
          <w:sz w:val="28"/>
          <w:szCs w:val="28"/>
        </w:rPr>
        <w:t>–</w:t>
      </w:r>
      <w:r>
        <w:rPr>
          <w:sz w:val="28"/>
          <w:szCs w:val="28"/>
        </w:rPr>
        <w:t xml:space="preserve"> возможность для подростков решить сложную задачу выбора своего карьерного пути. Проект объединяет наставников, психологов, педагогов, экспертов и учеников, позволяет увидеть профессию не с теоретической стороны, а прочувствовать практический аспект выбранного направления.</w:t>
      </w:r>
    </w:p>
    <w:p w14:paraId="49462466" w14:textId="77777777" w:rsidR="00E524B9" w:rsidRDefault="00E524B9" w:rsidP="00E524B9">
      <w:pPr>
        <w:ind w:firstLine="709"/>
        <w:jc w:val="both"/>
        <w:rPr>
          <w:sz w:val="28"/>
          <w:szCs w:val="28"/>
        </w:rPr>
      </w:pPr>
      <w:r>
        <w:rPr>
          <w:sz w:val="28"/>
          <w:szCs w:val="28"/>
        </w:rPr>
        <w:t xml:space="preserve">Несмотря на то, что данный проект реализуется во всех уголках России уже с 2018 года, данная программа была адаптирована под лиц с инвалидностью и ОВЗ совсем не давно. </w:t>
      </w:r>
    </w:p>
    <w:p w14:paraId="22EF4C53" w14:textId="77777777" w:rsidR="00E524B9" w:rsidRDefault="00E524B9" w:rsidP="00E524B9">
      <w:pPr>
        <w:ind w:firstLine="709"/>
        <w:jc w:val="both"/>
        <w:rPr>
          <w:sz w:val="28"/>
          <w:szCs w:val="28"/>
        </w:rPr>
      </w:pPr>
      <w:r>
        <w:rPr>
          <w:sz w:val="28"/>
          <w:szCs w:val="28"/>
        </w:rPr>
        <w:t>В октябре 2022 горда данный проект курировала Базовая профессиональная образовательная организация, обеспечивающая поддержку региональной системы инклюзивного профессионального образования инвалидов Смоленской области и региональный центр развития движения «Абилимпикс».</w:t>
      </w:r>
    </w:p>
    <w:p w14:paraId="514FDBE0" w14:textId="77777777" w:rsidR="00E524B9" w:rsidRDefault="00E524B9" w:rsidP="00E524B9">
      <w:pPr>
        <w:ind w:firstLine="709"/>
        <w:jc w:val="both"/>
        <w:rPr>
          <w:sz w:val="28"/>
          <w:szCs w:val="28"/>
        </w:rPr>
      </w:pPr>
      <w:r>
        <w:rPr>
          <w:sz w:val="28"/>
          <w:szCs w:val="28"/>
        </w:rPr>
        <w:t>Профессиональные пробы проходили как на самой площадке БПОО – «Смоленский педагогический колледж», так имели и выездной характер.</w:t>
      </w:r>
    </w:p>
    <w:p w14:paraId="7FB30467" w14:textId="77777777" w:rsidR="00E524B9" w:rsidRDefault="00E524B9" w:rsidP="00E524B9">
      <w:pPr>
        <w:ind w:firstLine="709"/>
        <w:jc w:val="both"/>
        <w:rPr>
          <w:sz w:val="28"/>
          <w:szCs w:val="28"/>
        </w:rPr>
      </w:pPr>
      <w:r>
        <w:rPr>
          <w:sz w:val="28"/>
          <w:szCs w:val="28"/>
        </w:rPr>
        <w:t xml:space="preserve">В профессиональных пробах 2022 года приняло участие более 70 потенциальных абитуриентов с разными нозологическими особенностями. Помимо будущих обучающихся в деятельность были включены волонтеры инклюзии Смоленского педагогического колледжа, базовой профессиональной образовательной организации в количестве 38 человек.  </w:t>
      </w:r>
    </w:p>
    <w:p w14:paraId="11BCD011" w14:textId="77777777" w:rsidR="00E524B9" w:rsidRDefault="00E524B9" w:rsidP="00E524B9">
      <w:pPr>
        <w:ind w:firstLine="709"/>
        <w:jc w:val="both"/>
        <w:rPr>
          <w:sz w:val="28"/>
          <w:szCs w:val="28"/>
        </w:rPr>
      </w:pPr>
      <w:r>
        <w:rPr>
          <w:sz w:val="28"/>
          <w:szCs w:val="28"/>
        </w:rPr>
        <w:t xml:space="preserve">На протяжении всех профессиональных проб нами использовался метод </w:t>
      </w:r>
      <w:proofErr w:type="spellStart"/>
      <w:r>
        <w:rPr>
          <w:sz w:val="28"/>
          <w:szCs w:val="28"/>
        </w:rPr>
        <w:t>подсистемного</w:t>
      </w:r>
      <w:proofErr w:type="spellEnd"/>
      <w:r>
        <w:rPr>
          <w:sz w:val="28"/>
          <w:szCs w:val="28"/>
        </w:rPr>
        <w:t xml:space="preserve"> уровня наставничества и взаимодействия. На наш взгляд, такой образовательный метод даёт возможность легче усвоить материал и быстрее включиться в рабочую деятельность.</w:t>
      </w:r>
    </w:p>
    <w:p w14:paraId="1386DE57" w14:textId="77777777" w:rsidR="00E524B9" w:rsidRDefault="00E524B9" w:rsidP="00E524B9">
      <w:pPr>
        <w:ind w:firstLine="709"/>
        <w:jc w:val="both"/>
        <w:rPr>
          <w:sz w:val="28"/>
          <w:szCs w:val="28"/>
        </w:rPr>
      </w:pPr>
      <w:r>
        <w:rPr>
          <w:sz w:val="28"/>
          <w:szCs w:val="28"/>
        </w:rPr>
        <w:t xml:space="preserve">В ходе реализации программы «Билет в будущее» региональным центром развития движения «Абилимпикс» Смоленской области, совместно с кафедрой изобразительной деятельности и дизайна ОГБПОУ «Смоленский </w:t>
      </w:r>
      <w:r>
        <w:rPr>
          <w:sz w:val="28"/>
          <w:szCs w:val="28"/>
        </w:rPr>
        <w:lastRenderedPageBreak/>
        <w:t>педагогический колледж», была разработана программа по рабочей профессии Разрисовщик ткани.</w:t>
      </w:r>
    </w:p>
    <w:p w14:paraId="380C71FE" w14:textId="77777777" w:rsidR="00E524B9" w:rsidRDefault="00E524B9" w:rsidP="00E524B9">
      <w:pPr>
        <w:ind w:firstLine="709"/>
        <w:jc w:val="both"/>
        <w:rPr>
          <w:sz w:val="28"/>
          <w:szCs w:val="28"/>
        </w:rPr>
      </w:pPr>
      <w:r>
        <w:rPr>
          <w:sz w:val="28"/>
          <w:szCs w:val="28"/>
        </w:rPr>
        <w:t>В основу программы легли особенности ребят, которые участвовали в мероприятии. При постановке целей и задач в рамках проб, максимально использовался визуальный ряд, а также осуществлялся сурдоперевод с помощью волонтеров, владеющих жестовым языком.</w:t>
      </w:r>
    </w:p>
    <w:p w14:paraId="507DF490" w14:textId="77777777" w:rsidR="00E524B9" w:rsidRDefault="00E524B9" w:rsidP="00E524B9">
      <w:pPr>
        <w:ind w:firstLine="709"/>
        <w:jc w:val="both"/>
        <w:rPr>
          <w:sz w:val="28"/>
          <w:szCs w:val="28"/>
        </w:rPr>
      </w:pPr>
      <w:r>
        <w:rPr>
          <w:sz w:val="28"/>
          <w:szCs w:val="28"/>
        </w:rPr>
        <w:t>В качестве задания школьникам было предложено выполнить творческую работу гуашевыми красками «Космический кот в стиле Ван Гога» по предложенному карандашному рисунку.</w:t>
      </w:r>
    </w:p>
    <w:p w14:paraId="0B1C299C" w14:textId="77777777" w:rsidR="00E524B9" w:rsidRDefault="00E524B9" w:rsidP="00E524B9">
      <w:pPr>
        <w:ind w:firstLine="709"/>
        <w:jc w:val="both"/>
        <w:rPr>
          <w:sz w:val="28"/>
          <w:szCs w:val="28"/>
        </w:rPr>
      </w:pPr>
      <w:r>
        <w:rPr>
          <w:sz w:val="28"/>
          <w:szCs w:val="28"/>
        </w:rPr>
        <w:t xml:space="preserve">В процессе выполнения профессиональной пробы, ученики получили общее представление о профессии Разрисовщик ткани, познакомились с качествами личности, необходимыми для работы в данной области. Смогли увидеть трудности профессиональной деятельности, а также ее привлекательные стороны. </w:t>
      </w:r>
    </w:p>
    <w:p w14:paraId="5274EB5C" w14:textId="77777777" w:rsidR="00E524B9" w:rsidRDefault="00E524B9" w:rsidP="00E524B9">
      <w:pPr>
        <w:ind w:firstLine="709"/>
        <w:jc w:val="both"/>
        <w:rPr>
          <w:sz w:val="28"/>
          <w:szCs w:val="28"/>
        </w:rPr>
      </w:pPr>
      <w:r>
        <w:rPr>
          <w:sz w:val="28"/>
          <w:szCs w:val="28"/>
        </w:rPr>
        <w:t>Методистами отдела базовой профессиональной образовательной организации будущим абитуриентами в доступной форме была дана информация о возможностях профессионального обучения и дальнейшем трудоустройстве, а также озвучены перспективы профессионального роста.</w:t>
      </w:r>
    </w:p>
    <w:p w14:paraId="6A761045" w14:textId="77777777" w:rsidR="00E524B9" w:rsidRDefault="00E524B9" w:rsidP="00E524B9">
      <w:pPr>
        <w:ind w:firstLine="709"/>
        <w:jc w:val="both"/>
        <w:rPr>
          <w:iCs/>
          <w:sz w:val="28"/>
          <w:szCs w:val="28"/>
        </w:rPr>
      </w:pPr>
      <w:r>
        <w:rPr>
          <w:sz w:val="28"/>
          <w:szCs w:val="28"/>
        </w:rPr>
        <w:t>Итак, п</w:t>
      </w:r>
      <w:r>
        <w:rPr>
          <w:iCs/>
          <w:sz w:val="28"/>
          <w:szCs w:val="28"/>
        </w:rPr>
        <w:t>рофессиональные пробы для лиц с инвалидностью и ОВЗ можно считать эффективным средством профессионального информирования, профессиональной ориентации и навигации, и, как следствие, одним из важных средств развития доступного профессионального обучения и образования с учетом необходимости инклюзивного наставничества.</w:t>
      </w:r>
    </w:p>
    <w:p w14:paraId="4E5B1DD4" w14:textId="77777777" w:rsidR="00E524B9" w:rsidRDefault="00E524B9" w:rsidP="00E524B9">
      <w:pPr>
        <w:ind w:firstLine="709"/>
        <w:jc w:val="center"/>
        <w:rPr>
          <w:sz w:val="28"/>
          <w:szCs w:val="28"/>
        </w:rPr>
      </w:pPr>
    </w:p>
    <w:p w14:paraId="18942409" w14:textId="77777777" w:rsidR="00E524B9" w:rsidRDefault="00E524B9" w:rsidP="00E524B9">
      <w:pPr>
        <w:ind w:firstLine="709"/>
        <w:jc w:val="both"/>
        <w:rPr>
          <w:b/>
          <w:bCs/>
        </w:rPr>
      </w:pPr>
      <w:r>
        <w:rPr>
          <w:b/>
          <w:bCs/>
        </w:rPr>
        <w:t>Источники.</w:t>
      </w:r>
    </w:p>
    <w:p w14:paraId="063734D4" w14:textId="77777777" w:rsidR="00E524B9" w:rsidRDefault="00E524B9" w:rsidP="00E524B9">
      <w:pPr>
        <w:pStyle w:val="a4"/>
        <w:numPr>
          <w:ilvl w:val="0"/>
          <w:numId w:val="13"/>
        </w:numPr>
        <w:spacing w:after="0" w:line="240" w:lineRule="auto"/>
        <w:rPr>
          <w:rStyle w:val="a3"/>
          <w:color w:val="auto"/>
          <w:u w:val="none"/>
        </w:rPr>
      </w:pPr>
      <w:r>
        <w:rPr>
          <w:rFonts w:ascii="Times New Roman" w:hAnsi="Times New Roman" w:cs="Times New Roman"/>
          <w:sz w:val="24"/>
          <w:szCs w:val="24"/>
        </w:rPr>
        <w:t xml:space="preserve">Раздел «Профориентация» на сайте ОГБПОУ «Смоленский педагогический колледж» </w:t>
      </w:r>
      <w:hyperlink r:id="rId83" w:history="1">
        <w:r>
          <w:rPr>
            <w:rStyle w:val="a3"/>
            <w:rFonts w:ascii="Times New Roman" w:hAnsi="Times New Roman" w:cs="Times New Roman"/>
            <w:sz w:val="24"/>
            <w:szCs w:val="24"/>
          </w:rPr>
          <w:t>https://clck.ru/ajTeS</w:t>
        </w:r>
      </w:hyperlink>
    </w:p>
    <w:p w14:paraId="0EF26E67" w14:textId="77777777" w:rsidR="00E524B9" w:rsidRDefault="00E524B9" w:rsidP="00E524B9">
      <w:pPr>
        <w:pStyle w:val="a4"/>
        <w:numPr>
          <w:ilvl w:val="0"/>
          <w:numId w:val="13"/>
        </w:numPr>
        <w:spacing w:after="160" w:line="240" w:lineRule="auto"/>
        <w:jc w:val="both"/>
      </w:pPr>
      <w:r>
        <w:rPr>
          <w:rFonts w:ascii="Times New Roman" w:hAnsi="Times New Roman" w:cs="Times New Roman"/>
          <w:sz w:val="24"/>
          <w:szCs w:val="24"/>
        </w:rPr>
        <w:t xml:space="preserve">Информация о профессиональных пробах в форме бинарных занятий для лиц с инвалидностью и ОВЗ </w:t>
      </w:r>
      <w:hyperlink r:id="rId84" w:history="1">
        <w:r>
          <w:rPr>
            <w:rStyle w:val="a3"/>
            <w:rFonts w:ascii="Times New Roman" w:hAnsi="Times New Roman" w:cs="Times New Roman"/>
            <w:sz w:val="24"/>
            <w:szCs w:val="24"/>
          </w:rPr>
          <w:t>https://clck.ru/34ZCpc</w:t>
        </w:r>
      </w:hyperlink>
    </w:p>
    <w:p w14:paraId="0582208A" w14:textId="77777777" w:rsidR="00E524B9" w:rsidRDefault="00E524B9" w:rsidP="00E524B9">
      <w:pPr>
        <w:pStyle w:val="a4"/>
        <w:spacing w:line="240" w:lineRule="auto"/>
        <w:ind w:left="1069"/>
        <w:jc w:val="both"/>
        <w:rPr>
          <w:rFonts w:ascii="Times New Roman" w:hAnsi="Times New Roman" w:cs="Times New Roman"/>
          <w:sz w:val="24"/>
          <w:szCs w:val="24"/>
        </w:rPr>
      </w:pPr>
    </w:p>
    <w:p w14:paraId="2FBA83E2" w14:textId="75A5F8EC" w:rsidR="00C65646" w:rsidRDefault="00C65646" w:rsidP="009F1BEE">
      <w:pPr>
        <w:pStyle w:val="1"/>
        <w:pageBreakBefore/>
      </w:pPr>
      <w:bookmarkStart w:id="21" w:name="_Toc138682123"/>
      <w:r w:rsidRPr="00C65646">
        <w:lastRenderedPageBreak/>
        <w:t>Часть 2. Опыт инклюзивного наставничества Смоленской области</w:t>
      </w:r>
      <w:bookmarkEnd w:id="21"/>
      <w:r w:rsidRPr="00C65646">
        <w:t xml:space="preserve"> </w:t>
      </w:r>
    </w:p>
    <w:p w14:paraId="0D438BC1" w14:textId="6A947749" w:rsidR="002D1636" w:rsidRPr="00E916B6" w:rsidRDefault="0075230D" w:rsidP="00DF233C">
      <w:pPr>
        <w:pStyle w:val="1"/>
        <w:jc w:val="both"/>
        <w:rPr>
          <w:rFonts w:eastAsia="Calibri"/>
          <w:bCs/>
          <w:lang w:eastAsia="en-US"/>
        </w:rPr>
      </w:pPr>
      <w:hyperlink r:id="rId85" w:history="1">
        <w:bookmarkStart w:id="22" w:name="_Toc138682124"/>
        <w:r w:rsidR="002D1636" w:rsidRPr="00856BC0">
          <w:rPr>
            <w:rStyle w:val="a3"/>
            <w:bCs/>
            <w:iCs/>
          </w:rPr>
          <w:t>lelik3535@rambler.ru</w:t>
        </w:r>
      </w:hyperlink>
      <w:r w:rsidR="00DF233C" w:rsidRPr="00DF233C">
        <w:rPr>
          <w:rStyle w:val="a3"/>
          <w:bCs/>
          <w:iCs/>
          <w:u w:val="none"/>
        </w:rPr>
        <w:t xml:space="preserve"> </w:t>
      </w:r>
      <w:r w:rsidR="002D1636" w:rsidRPr="00E916B6">
        <w:rPr>
          <w:rFonts w:eastAsia="Calibri"/>
          <w:lang w:eastAsia="en-US"/>
        </w:rPr>
        <w:t xml:space="preserve">Андреева Светлана Алексеевна, педагог дополнительного образования МБУ ДО </w:t>
      </w:r>
      <w:r w:rsidR="0081132A">
        <w:rPr>
          <w:rFonts w:eastAsia="Calibri"/>
          <w:lang w:eastAsia="en-US"/>
        </w:rPr>
        <w:t>«</w:t>
      </w:r>
      <w:r w:rsidR="002D1636" w:rsidRPr="00E916B6">
        <w:rPr>
          <w:rFonts w:eastAsia="Calibri"/>
          <w:lang w:eastAsia="en-US"/>
        </w:rPr>
        <w:t>Ц</w:t>
      </w:r>
      <w:r w:rsidR="00DF233C">
        <w:rPr>
          <w:rFonts w:eastAsia="Calibri"/>
          <w:lang w:eastAsia="en-US"/>
        </w:rPr>
        <w:t>ентр дополнительного образования</w:t>
      </w:r>
      <w:r w:rsidR="0081132A">
        <w:rPr>
          <w:rFonts w:eastAsia="Calibri"/>
          <w:lang w:eastAsia="en-US"/>
        </w:rPr>
        <w:t>»</w:t>
      </w:r>
      <w:r w:rsidR="00DF233C">
        <w:rPr>
          <w:rFonts w:eastAsia="Calibri"/>
          <w:lang w:eastAsia="en-US"/>
        </w:rPr>
        <w:t xml:space="preserve"> г. Смоленска. </w:t>
      </w:r>
      <w:r w:rsidR="002D1636" w:rsidRPr="00E916B6">
        <w:rPr>
          <w:rFonts w:eastAsia="Calibri"/>
          <w:bCs/>
          <w:lang w:eastAsia="en-US"/>
        </w:rPr>
        <w:t>Влияние дополнительного образования на формирование успешной социализации и адаптации детей-инвалидов и детей с ограниченными возможностями здоровья</w:t>
      </w:r>
      <w:bookmarkEnd w:id="22"/>
    </w:p>
    <w:p w14:paraId="7355155F" w14:textId="77777777" w:rsidR="002D1636" w:rsidRPr="00E916B6" w:rsidRDefault="002D1636" w:rsidP="002D1636">
      <w:pPr>
        <w:ind w:firstLine="709"/>
        <w:jc w:val="both"/>
        <w:rPr>
          <w:rFonts w:eastAsia="Calibri"/>
          <w:sz w:val="28"/>
          <w:szCs w:val="28"/>
          <w:lang w:eastAsia="en-US"/>
        </w:rPr>
      </w:pPr>
    </w:p>
    <w:p w14:paraId="2221DF6E" w14:textId="77777777" w:rsidR="002D1636" w:rsidRPr="00E916B6" w:rsidRDefault="002D1636" w:rsidP="002D1636">
      <w:pPr>
        <w:ind w:firstLine="709"/>
        <w:jc w:val="both"/>
        <w:rPr>
          <w:rFonts w:eastAsia="Calibri"/>
          <w:sz w:val="28"/>
          <w:szCs w:val="28"/>
          <w:lang w:eastAsia="en-US"/>
        </w:rPr>
      </w:pPr>
      <w:r w:rsidRPr="00E916B6">
        <w:rPr>
          <w:rFonts w:eastAsia="Calibri"/>
          <w:sz w:val="28"/>
          <w:szCs w:val="28"/>
          <w:lang w:eastAsia="en-US"/>
        </w:rPr>
        <w:t xml:space="preserve">Успешная социализации и адаптация к условиям развития современного общества является одним из самых важных аспектов успешности ребенка в жизни, а для детей-инвалидов и детей с ограниченными возможностями здоровья этот вопрос стоит очень остро. Для них дополнительное образование иногда один из основных помощников в этом направлении. </w:t>
      </w:r>
    </w:p>
    <w:p w14:paraId="08854852" w14:textId="77777777" w:rsidR="002D1636" w:rsidRPr="00E916B6" w:rsidRDefault="002D1636" w:rsidP="002D1636">
      <w:pPr>
        <w:ind w:firstLine="709"/>
        <w:jc w:val="both"/>
        <w:rPr>
          <w:rFonts w:eastAsia="Calibri"/>
          <w:sz w:val="28"/>
          <w:szCs w:val="28"/>
          <w:lang w:eastAsia="en-US"/>
        </w:rPr>
      </w:pPr>
      <w:r w:rsidRPr="00E916B6">
        <w:rPr>
          <w:rFonts w:eastAsia="Calibri"/>
          <w:sz w:val="28"/>
          <w:szCs w:val="28"/>
          <w:lang w:eastAsia="en-US"/>
        </w:rPr>
        <w:t xml:space="preserve">Общеобразовательная школа в первую очередь дает общие базовые интеллектуальные знания, дополнительное образование в свою очередь призвано раскрыть индивидуальность и творческий потенциал ребенка, оно не содержит в себе </w:t>
      </w:r>
      <w:proofErr w:type="spellStart"/>
      <w:r w:rsidRPr="00E916B6">
        <w:rPr>
          <w:rFonts w:eastAsia="Calibri"/>
          <w:sz w:val="28"/>
          <w:szCs w:val="28"/>
          <w:lang w:eastAsia="en-US"/>
        </w:rPr>
        <w:t>ФГОСов</w:t>
      </w:r>
      <w:proofErr w:type="spellEnd"/>
      <w:r w:rsidRPr="00E916B6">
        <w:rPr>
          <w:rFonts w:eastAsia="Calibri"/>
          <w:sz w:val="28"/>
          <w:szCs w:val="28"/>
          <w:lang w:eastAsia="en-US"/>
        </w:rPr>
        <w:t xml:space="preserve">, не направлено на «жесткое» усвоение знаний, всегда готово полностью раскрыть индивидуальность и личные возможности каждого ребенка. В дополнительном образовании реализуются творческие способности не только детей, но и самого педагога. Творческий, заинтересованный педагог, живущий своей профессией способен без особых усилий зажечь огонь знаний и интересе к своему направлению и у детей.  Развитие общества привело к тому, что традиционные формы и методы передачи знаний уже не интересны нынешнему поколению детей, тут на помощь и приходит дополнительное образование, реализация программ которого может проходить в самых разных форматах, что приводит к большей заинтересованности и усвоению материала. </w:t>
      </w:r>
    </w:p>
    <w:p w14:paraId="7C341E98" w14:textId="77777777" w:rsidR="002D1636" w:rsidRPr="00E916B6" w:rsidRDefault="002D1636" w:rsidP="002D1636">
      <w:pPr>
        <w:ind w:firstLine="709"/>
        <w:jc w:val="both"/>
        <w:rPr>
          <w:rFonts w:eastAsia="Calibri"/>
          <w:sz w:val="28"/>
          <w:szCs w:val="28"/>
          <w:lang w:eastAsia="en-US"/>
        </w:rPr>
      </w:pPr>
      <w:r w:rsidRPr="00E916B6">
        <w:rPr>
          <w:rFonts w:eastAsia="Calibri"/>
          <w:sz w:val="28"/>
          <w:szCs w:val="28"/>
          <w:lang w:eastAsia="en-US"/>
        </w:rPr>
        <w:t>На базе МБУ ДО «Центр дополнительного образования» города Смоленска с 2015 года ведется работа с детьми-инвалидами и детьми с ограниченными возможностями здоровья. Разработаны и адаптированы программы по социально-педагогической и художественной направленности.  Такие кружки как: Своими руками», «</w:t>
      </w:r>
      <w:proofErr w:type="spellStart"/>
      <w:r w:rsidRPr="00E916B6">
        <w:rPr>
          <w:rFonts w:eastAsia="Calibri"/>
          <w:sz w:val="28"/>
          <w:szCs w:val="28"/>
          <w:lang w:eastAsia="en-US"/>
        </w:rPr>
        <w:t>Тестопластика</w:t>
      </w:r>
      <w:proofErr w:type="spellEnd"/>
      <w:r w:rsidRPr="00E916B6">
        <w:rPr>
          <w:rFonts w:eastAsia="Calibri"/>
          <w:sz w:val="28"/>
          <w:szCs w:val="28"/>
          <w:lang w:eastAsia="en-US"/>
        </w:rPr>
        <w:t xml:space="preserve">», «В гостях у сказки», «Кулинария» помогают не только освоить основные навыки, предусмотренные программой, но и включить особых детей в деятельность центра, что является более важным в процессе их социализации и адаптации. Занятия направлены не только на творческую реализацию воспитанников, но и на умение выстроить отношения в коллективе, проявлять себя, аргументировано отстаивать свою точку зрения, уметь коммуницировать. </w:t>
      </w:r>
    </w:p>
    <w:p w14:paraId="76869EE2" w14:textId="77777777" w:rsidR="002D1636" w:rsidRPr="00E916B6" w:rsidRDefault="002D1636" w:rsidP="002D1636">
      <w:pPr>
        <w:ind w:firstLine="709"/>
        <w:jc w:val="both"/>
        <w:rPr>
          <w:rFonts w:eastAsia="Calibri"/>
          <w:sz w:val="28"/>
          <w:szCs w:val="28"/>
          <w:lang w:eastAsia="en-US"/>
        </w:rPr>
      </w:pPr>
      <w:r w:rsidRPr="00E916B6">
        <w:rPr>
          <w:rFonts w:eastAsia="Calibri"/>
          <w:sz w:val="28"/>
          <w:szCs w:val="28"/>
          <w:lang w:eastAsia="en-US"/>
        </w:rPr>
        <w:lastRenderedPageBreak/>
        <w:t xml:space="preserve">Если говорить о кружке «Кулинария», то данное направление призвано не только развить творческие навыки, научиться правильно вести себя в обществе, общаться и взаимодействовать с окружающими, но и получить основные навыки социально-бытового обслуживания, основы этикета. </w:t>
      </w:r>
    </w:p>
    <w:p w14:paraId="258A3313" w14:textId="77777777" w:rsidR="002D1636" w:rsidRPr="00E916B6" w:rsidRDefault="002D1636" w:rsidP="002D1636">
      <w:pPr>
        <w:ind w:firstLine="709"/>
        <w:jc w:val="both"/>
        <w:rPr>
          <w:rFonts w:eastAsia="Calibri"/>
          <w:sz w:val="28"/>
          <w:szCs w:val="28"/>
          <w:lang w:eastAsia="en-US"/>
        </w:rPr>
      </w:pPr>
      <w:r w:rsidRPr="00E916B6">
        <w:rPr>
          <w:rFonts w:eastAsia="Calibri"/>
          <w:sz w:val="28"/>
          <w:szCs w:val="28"/>
          <w:lang w:eastAsia="en-US"/>
        </w:rPr>
        <w:t xml:space="preserve">Программа построена таким образом, что на первых этапах освоения курса обучающиеся усваивают основные навыки самообслуживания, основы кулинарии, состав продуктов (белки, жиры, углеводы), их пользу и вред, возможность применения и употребления, способы обработки, нарезки, сервировки блюд и стола, правила этикета. Поскольку занятия проходят в интерактивном формате и большая их часть является практической, это позволяет ребятам наиболее полно раскрыть свой потенциал, усвоить и усовершенствовать свои навыки, педагог в свою очередь всегда готов прийти на помощь, но одна из его целей – это переход к самостоятельному выполнению заданий, как уже говорилось выше, что основной целью освоения курса является – получение теоретических и практических навыков для успешной адаптации и социализации детей-инвалидов и детей с ограниченными возможностями здоровья. </w:t>
      </w:r>
    </w:p>
    <w:p w14:paraId="41D613D4" w14:textId="77777777" w:rsidR="002D1636" w:rsidRPr="00E916B6" w:rsidRDefault="002D1636" w:rsidP="002D1636">
      <w:pPr>
        <w:ind w:firstLine="709"/>
        <w:jc w:val="both"/>
        <w:rPr>
          <w:rFonts w:eastAsia="Calibri"/>
          <w:sz w:val="28"/>
          <w:szCs w:val="28"/>
          <w:lang w:eastAsia="en-US"/>
        </w:rPr>
      </w:pPr>
    </w:p>
    <w:p w14:paraId="4CC38122" w14:textId="77777777" w:rsidR="002D1636" w:rsidRPr="00BC764C" w:rsidRDefault="002D1636" w:rsidP="002D1636">
      <w:pPr>
        <w:ind w:firstLine="709"/>
        <w:jc w:val="both"/>
        <w:rPr>
          <w:b/>
          <w:bCs/>
        </w:rPr>
      </w:pPr>
      <w:r w:rsidRPr="00BC764C">
        <w:rPr>
          <w:b/>
          <w:bCs/>
        </w:rPr>
        <w:t>Источники</w:t>
      </w:r>
      <w:r>
        <w:rPr>
          <w:b/>
          <w:bCs/>
        </w:rPr>
        <w:t>.</w:t>
      </w:r>
    </w:p>
    <w:p w14:paraId="033DDC62" w14:textId="5CCB160E" w:rsidR="002D1636" w:rsidRPr="00E916B6" w:rsidRDefault="002D1636" w:rsidP="002D1636">
      <w:pPr>
        <w:ind w:firstLine="709"/>
        <w:jc w:val="both"/>
        <w:rPr>
          <w:rFonts w:eastAsia="Calibri"/>
          <w:lang w:eastAsia="en-US"/>
        </w:rPr>
      </w:pPr>
      <w:r w:rsidRPr="00E916B6">
        <w:rPr>
          <w:rFonts w:eastAsia="Calibri"/>
          <w:lang w:eastAsia="en-US"/>
        </w:rPr>
        <w:t xml:space="preserve">1.Закон РФ «Об образовании» от 29 декабря </w:t>
      </w:r>
      <w:smartTag w:uri="urn:schemas-microsoft-com:office:smarttags" w:element="metricconverter">
        <w:smartTagPr>
          <w:attr w:name="ProductID" w:val="2012 г"/>
        </w:smartTagPr>
        <w:r w:rsidRPr="00E916B6">
          <w:rPr>
            <w:rFonts w:eastAsia="Calibri"/>
            <w:lang w:eastAsia="en-US"/>
          </w:rPr>
          <w:t>2012 г</w:t>
        </w:r>
      </w:smartTag>
      <w:r w:rsidRPr="00E916B6">
        <w:rPr>
          <w:rFonts w:eastAsia="Calibri"/>
          <w:lang w:eastAsia="en-US"/>
        </w:rPr>
        <w:t>. N 273 – ФЗ // Принят Государственной Думой 21 декабря 2012 года, одобрен Советом</w:t>
      </w:r>
      <w:r w:rsidR="00DF233C">
        <w:rPr>
          <w:rFonts w:eastAsia="Calibri"/>
          <w:lang w:eastAsia="en-US"/>
        </w:rPr>
        <w:t xml:space="preserve"> Федерации 26 декабря 2012 года. </w:t>
      </w:r>
      <w:r w:rsidR="00DF233C" w:rsidRPr="00E916B6">
        <w:rPr>
          <w:rFonts w:eastAsia="Calibri"/>
          <w:lang w:eastAsia="en-US"/>
        </w:rPr>
        <w:t>–</w:t>
      </w:r>
      <w:r w:rsidRPr="00E916B6">
        <w:rPr>
          <w:rFonts w:eastAsia="Calibri"/>
          <w:lang w:eastAsia="en-US"/>
        </w:rPr>
        <w:t xml:space="preserve">  М.: Просвещение, 2010.</w:t>
      </w:r>
    </w:p>
    <w:p w14:paraId="773C45B5" w14:textId="77777777" w:rsidR="002D1636" w:rsidRPr="00E916B6" w:rsidRDefault="002D1636" w:rsidP="002D1636">
      <w:pPr>
        <w:ind w:firstLine="709"/>
        <w:jc w:val="both"/>
        <w:rPr>
          <w:rFonts w:eastAsia="Calibri"/>
          <w:lang w:eastAsia="en-US"/>
        </w:rPr>
      </w:pPr>
      <w:r w:rsidRPr="00E916B6">
        <w:rPr>
          <w:rFonts w:eastAsia="Calibri"/>
          <w:lang w:eastAsia="en-US"/>
        </w:rPr>
        <w:t xml:space="preserve">2.Конституция Российской Федерации от 5 февраля </w:t>
      </w:r>
      <w:smartTag w:uri="urn:schemas-microsoft-com:office:smarttags" w:element="metricconverter">
        <w:smartTagPr>
          <w:attr w:name="ProductID" w:val="2014 г"/>
        </w:smartTagPr>
        <w:r w:rsidRPr="00E916B6">
          <w:rPr>
            <w:rFonts w:eastAsia="Calibri"/>
            <w:lang w:eastAsia="en-US"/>
          </w:rPr>
          <w:t>2014 г</w:t>
        </w:r>
      </w:smartTag>
      <w:r w:rsidRPr="00E916B6">
        <w:rPr>
          <w:rFonts w:eastAsia="Calibri"/>
          <w:lang w:eastAsia="en-US"/>
        </w:rPr>
        <w:t>. N 2 – ФКЗ // Одобрен Государственной Думой 22 ноября 2013 года, одобрен Советом Федерации 27 ноября 2013 года . – М., 2009.</w:t>
      </w:r>
    </w:p>
    <w:p w14:paraId="5E4B341B" w14:textId="77777777" w:rsidR="002D1636" w:rsidRPr="00E916B6" w:rsidRDefault="002D1636" w:rsidP="002D1636">
      <w:pPr>
        <w:ind w:firstLine="709"/>
        <w:jc w:val="both"/>
        <w:rPr>
          <w:rFonts w:eastAsia="Calibri"/>
          <w:lang w:eastAsia="en-US"/>
        </w:rPr>
      </w:pPr>
      <w:r w:rsidRPr="00E916B6">
        <w:rPr>
          <w:rFonts w:eastAsia="Calibri"/>
          <w:lang w:eastAsia="en-US"/>
        </w:rPr>
        <w:t xml:space="preserve">3. Практические материалы </w:t>
      </w:r>
      <w:r>
        <w:rPr>
          <w:rFonts w:eastAsia="Calibri"/>
          <w:lang w:eastAsia="en-US"/>
        </w:rPr>
        <w:t xml:space="preserve">Андреевой С.А. </w:t>
      </w:r>
      <w:hyperlink r:id="rId86" w:history="1">
        <w:r w:rsidRPr="00E916B6">
          <w:rPr>
            <w:rStyle w:val="a3"/>
            <w:rFonts w:eastAsia="Calibri"/>
            <w:lang w:eastAsia="en-US"/>
          </w:rPr>
          <w:t>https://vk.com/id148234226</w:t>
        </w:r>
      </w:hyperlink>
    </w:p>
    <w:p w14:paraId="2844A303" w14:textId="3FD0F56E" w:rsidR="002D1636" w:rsidRPr="00D92168" w:rsidRDefault="0075230D" w:rsidP="00EE168B">
      <w:pPr>
        <w:pStyle w:val="1"/>
        <w:jc w:val="both"/>
        <w:rPr>
          <w:bCs/>
        </w:rPr>
      </w:pPr>
      <w:hyperlink r:id="rId87" w:history="1">
        <w:bookmarkStart w:id="23" w:name="_Toc138682125"/>
        <w:r w:rsidR="002D1636" w:rsidRPr="00D3343D">
          <w:rPr>
            <w:rStyle w:val="a3"/>
            <w:lang w:val="en-US"/>
          </w:rPr>
          <w:t>veselovskij</w:t>
        </w:r>
        <w:r w:rsidR="002D1636" w:rsidRPr="00D3343D">
          <w:rPr>
            <w:rStyle w:val="a3"/>
          </w:rPr>
          <w:t>@</w:t>
        </w:r>
        <w:r w:rsidR="002D1636" w:rsidRPr="00D3343D">
          <w:rPr>
            <w:rStyle w:val="a3"/>
            <w:lang w:val="en-US"/>
          </w:rPr>
          <w:t>gmail</w:t>
        </w:r>
        <w:r w:rsidR="002D1636" w:rsidRPr="00D3343D">
          <w:rPr>
            <w:rStyle w:val="a3"/>
          </w:rPr>
          <w:t>.</w:t>
        </w:r>
        <w:r w:rsidR="002D1636" w:rsidRPr="00D3343D">
          <w:rPr>
            <w:rStyle w:val="a3"/>
            <w:lang w:val="en-US"/>
          </w:rPr>
          <w:t>com</w:t>
        </w:r>
      </w:hyperlink>
      <w:r w:rsidR="00EE168B" w:rsidRPr="00EE168B">
        <w:rPr>
          <w:rStyle w:val="a3"/>
          <w:u w:val="none"/>
        </w:rPr>
        <w:t xml:space="preserve"> </w:t>
      </w:r>
      <w:r w:rsidR="002D1636" w:rsidRPr="00D3343D">
        <w:t>Веселовский Константин Олегович,</w:t>
      </w:r>
      <w:r w:rsidR="002D1636">
        <w:t xml:space="preserve"> </w:t>
      </w:r>
      <w:r w:rsidR="002D1636" w:rsidRPr="00D3343D">
        <w:t>заместитель директора</w:t>
      </w:r>
      <w:r w:rsidR="00EE168B">
        <w:t xml:space="preserve"> </w:t>
      </w:r>
      <w:r w:rsidR="002D1636" w:rsidRPr="00D3343D">
        <w:t xml:space="preserve">по инклюзивному профессиональному образованию ОГБПОУ </w:t>
      </w:r>
      <w:r w:rsidR="002D1636">
        <w:t>«</w:t>
      </w:r>
      <w:r w:rsidR="002D1636" w:rsidRPr="00D3343D">
        <w:t>Смоленский педагогический колледж»</w:t>
      </w:r>
      <w:r w:rsidR="00EE168B">
        <w:t>;</w:t>
      </w:r>
      <w:r w:rsidR="002D1636">
        <w:t xml:space="preserve"> Веселовская</w:t>
      </w:r>
      <w:r w:rsidR="002D1636" w:rsidRPr="00D3343D">
        <w:t xml:space="preserve"> Галина Анатольевна, методист ОГБПОУ «Смоленский педагогический колледж», кандидат педагогических наук</w:t>
      </w:r>
      <w:r w:rsidR="00EE168B">
        <w:t xml:space="preserve">. </w:t>
      </w:r>
      <w:r w:rsidR="002D1636" w:rsidRPr="00D92168">
        <w:rPr>
          <w:bCs/>
        </w:rPr>
        <w:t>Инклюзивное наставничество в контексте использования музейной педагогики</w:t>
      </w:r>
      <w:bookmarkEnd w:id="23"/>
    </w:p>
    <w:p w14:paraId="6C2E7A8F" w14:textId="77777777" w:rsidR="002D1636" w:rsidRPr="009B2A73" w:rsidRDefault="002D1636" w:rsidP="002D1636">
      <w:pPr>
        <w:ind w:firstLine="709"/>
        <w:jc w:val="both"/>
        <w:rPr>
          <w:sz w:val="28"/>
          <w:szCs w:val="28"/>
        </w:rPr>
      </w:pPr>
    </w:p>
    <w:p w14:paraId="4E20C34C" w14:textId="77777777" w:rsidR="002D1636" w:rsidRPr="009B2A73" w:rsidRDefault="002D1636" w:rsidP="002D1636">
      <w:pPr>
        <w:ind w:firstLine="709"/>
        <w:jc w:val="both"/>
        <w:rPr>
          <w:sz w:val="28"/>
          <w:szCs w:val="28"/>
        </w:rPr>
      </w:pPr>
      <w:r w:rsidRPr="009B2A73">
        <w:rPr>
          <w:sz w:val="28"/>
          <w:szCs w:val="28"/>
        </w:rPr>
        <w:t xml:space="preserve">Областное государственное бюджетное профессиональное образовательное учреждение «Смоленский педагогический колледж» является базовой профессиональной образовательной организацией, обеспечивающей поддержку региональной системы инклюзивного профессионального образования инвалидов Смоленской области. Соответственно, колледж </w:t>
      </w:r>
      <w:r w:rsidRPr="009B2A73">
        <w:rPr>
          <w:sz w:val="28"/>
          <w:szCs w:val="28"/>
        </w:rPr>
        <w:lastRenderedPageBreak/>
        <w:t xml:space="preserve">принимает участие </w:t>
      </w:r>
      <w:r>
        <w:rPr>
          <w:sz w:val="28"/>
          <w:szCs w:val="28"/>
        </w:rPr>
        <w:t>в создании и реализации различных</w:t>
      </w:r>
      <w:r w:rsidRPr="009B2A73">
        <w:rPr>
          <w:sz w:val="28"/>
          <w:szCs w:val="28"/>
        </w:rPr>
        <w:t xml:space="preserve"> </w:t>
      </w:r>
      <w:r>
        <w:rPr>
          <w:sz w:val="28"/>
          <w:szCs w:val="28"/>
        </w:rPr>
        <w:t>моделей инклюзивного наставничества</w:t>
      </w:r>
      <w:r w:rsidRPr="009B2A73">
        <w:rPr>
          <w:sz w:val="28"/>
          <w:szCs w:val="28"/>
        </w:rPr>
        <w:t>.</w:t>
      </w:r>
    </w:p>
    <w:p w14:paraId="59F1247B" w14:textId="77777777" w:rsidR="002D1636" w:rsidRPr="009B2A73" w:rsidRDefault="002D1636" w:rsidP="002D1636">
      <w:pPr>
        <w:ind w:firstLine="709"/>
        <w:jc w:val="both"/>
        <w:rPr>
          <w:sz w:val="28"/>
          <w:szCs w:val="28"/>
        </w:rPr>
      </w:pPr>
      <w:r w:rsidRPr="009B2A73">
        <w:rPr>
          <w:sz w:val="28"/>
          <w:szCs w:val="28"/>
        </w:rPr>
        <w:t xml:space="preserve">К примеру, в октябре-декабре 2022 года состоялся инклюзивный Всероссийский онлайн-конкурс «Вместе на карте возможностей». В нем соревновались участники чемпионатов по профессиональному мастерству среди инвалидов и лиц с ограниченными возможностями здоровья «Абилимпикс» и их </w:t>
      </w:r>
      <w:proofErr w:type="spellStart"/>
      <w:r w:rsidRPr="009B2A73">
        <w:rPr>
          <w:sz w:val="28"/>
          <w:szCs w:val="28"/>
        </w:rPr>
        <w:t>нормотипические</w:t>
      </w:r>
      <w:proofErr w:type="spellEnd"/>
      <w:r w:rsidRPr="009B2A73">
        <w:rPr>
          <w:sz w:val="28"/>
          <w:szCs w:val="28"/>
        </w:rPr>
        <w:t xml:space="preserve"> волонтеры. Защищать честь Смоленской области выпало обучающейся ОГБПОУ «Смоленский педагогический колледж», имеющей нарушения движения.</w:t>
      </w:r>
    </w:p>
    <w:p w14:paraId="131175C7" w14:textId="77777777" w:rsidR="002D1636" w:rsidRPr="009B2A73" w:rsidRDefault="002D1636" w:rsidP="002D1636">
      <w:pPr>
        <w:ind w:firstLine="709"/>
        <w:jc w:val="both"/>
        <w:rPr>
          <w:sz w:val="28"/>
          <w:szCs w:val="28"/>
        </w:rPr>
      </w:pPr>
      <w:r w:rsidRPr="009B2A73">
        <w:rPr>
          <w:sz w:val="28"/>
          <w:szCs w:val="28"/>
        </w:rPr>
        <w:t xml:space="preserve">Цель конкурса – привлечение внимания к вопросам внутреннего туризма, освещение преимуществ, культурных и исторических фактов своего региона, его национальных и культурных особенностей. </w:t>
      </w:r>
    </w:p>
    <w:p w14:paraId="1FE006C5" w14:textId="77777777" w:rsidR="002D1636" w:rsidRPr="009B2A73" w:rsidRDefault="002D1636" w:rsidP="002D1636">
      <w:pPr>
        <w:ind w:firstLine="709"/>
        <w:jc w:val="both"/>
        <w:rPr>
          <w:sz w:val="28"/>
          <w:szCs w:val="28"/>
        </w:rPr>
      </w:pPr>
      <w:r w:rsidRPr="009B2A73">
        <w:rPr>
          <w:sz w:val="28"/>
          <w:szCs w:val="28"/>
        </w:rPr>
        <w:t>В первом туре конкурса наша конкурсантка замечательно прочитала стихотворение о родном крае на фоне видеоряда достопримечательностей Смоленской области. Ей активно помогали волонтеры</w:t>
      </w:r>
      <w:r>
        <w:rPr>
          <w:sz w:val="28"/>
          <w:szCs w:val="28"/>
        </w:rPr>
        <w:t>-наставники</w:t>
      </w:r>
      <w:r w:rsidRPr="009B2A73">
        <w:rPr>
          <w:sz w:val="28"/>
          <w:szCs w:val="28"/>
        </w:rPr>
        <w:t xml:space="preserve"> регионального центра развития движения «Абилимпикс», обучающиеся колледжа по специальности «Коррекционная педагогика в начальном образовании». В итоге команда колледжа прошла во второй тур конкурса и получила право подготовить видеоролик для финала – задание от Смоленской области для Вологодской области.</w:t>
      </w:r>
    </w:p>
    <w:p w14:paraId="7070853C" w14:textId="77777777" w:rsidR="002D1636" w:rsidRDefault="002D1636" w:rsidP="002D1636">
      <w:pPr>
        <w:ind w:firstLine="709"/>
        <w:jc w:val="both"/>
        <w:rPr>
          <w:sz w:val="28"/>
          <w:szCs w:val="28"/>
        </w:rPr>
      </w:pPr>
      <w:r w:rsidRPr="009B2A73">
        <w:rPr>
          <w:sz w:val="28"/>
          <w:szCs w:val="28"/>
        </w:rPr>
        <w:t xml:space="preserve">Так как наша область славится своей крепостной стеной, то было принято решение рассказать Вологодским коллегам о ней. Для качественного выполнения задания были привлечены ресурсы одного из самых быстро развивающихся музеев нашего города – музея «Смоленская крепость». В результате у колледжа появились новые партнерские связи. </w:t>
      </w:r>
    </w:p>
    <w:p w14:paraId="27B44E8D" w14:textId="77777777" w:rsidR="002D1636" w:rsidRPr="009B2A73" w:rsidRDefault="002D1636" w:rsidP="002D1636">
      <w:pPr>
        <w:ind w:firstLine="709"/>
        <w:jc w:val="both"/>
        <w:rPr>
          <w:sz w:val="28"/>
          <w:szCs w:val="28"/>
        </w:rPr>
      </w:pPr>
      <w:r w:rsidRPr="009B2A73">
        <w:rPr>
          <w:sz w:val="28"/>
          <w:szCs w:val="28"/>
        </w:rPr>
        <w:t xml:space="preserve">Благодарим администрацию музея, во главе с </w:t>
      </w:r>
      <w:proofErr w:type="spellStart"/>
      <w:r w:rsidRPr="009B2A73">
        <w:rPr>
          <w:sz w:val="28"/>
          <w:szCs w:val="28"/>
        </w:rPr>
        <w:t>Пиляком</w:t>
      </w:r>
      <w:proofErr w:type="spellEnd"/>
      <w:r w:rsidRPr="009B2A73">
        <w:rPr>
          <w:sz w:val="28"/>
          <w:szCs w:val="28"/>
        </w:rPr>
        <w:t xml:space="preserve"> Сергеем Александровичем, а также сотрудников, которые </w:t>
      </w:r>
      <w:r>
        <w:rPr>
          <w:sz w:val="28"/>
          <w:szCs w:val="28"/>
        </w:rPr>
        <w:t>стали наставниками</w:t>
      </w:r>
      <w:r w:rsidRPr="009B2A73">
        <w:rPr>
          <w:sz w:val="28"/>
          <w:szCs w:val="28"/>
        </w:rPr>
        <w:t xml:space="preserve"> в историческом экскурсе. Конкурс расширил поле деятельности и досуга наших воспитанников, по «Пушкинским картам» они смогут изучить прекрасную экспозицию музея «Смоленская Крепость».</w:t>
      </w:r>
    </w:p>
    <w:p w14:paraId="4B364586" w14:textId="77777777" w:rsidR="002D1636" w:rsidRDefault="002D1636" w:rsidP="002D1636">
      <w:pPr>
        <w:ind w:firstLine="709"/>
        <w:jc w:val="both"/>
        <w:rPr>
          <w:sz w:val="28"/>
          <w:szCs w:val="28"/>
        </w:rPr>
      </w:pPr>
      <w:r w:rsidRPr="009B2A73">
        <w:rPr>
          <w:sz w:val="28"/>
          <w:szCs w:val="28"/>
        </w:rPr>
        <w:t>Инклюзивные события регионального и всероссийского масштаба в результате сотрудничества музея и колледжа обеспечивают ориентировочную основу действий для введения в культурный оборот объектов музея «Смоленская крепость»</w:t>
      </w:r>
      <w:r>
        <w:rPr>
          <w:sz w:val="28"/>
          <w:szCs w:val="28"/>
        </w:rPr>
        <w:t>.</w:t>
      </w:r>
      <w:r w:rsidRPr="009B2A73">
        <w:rPr>
          <w:sz w:val="28"/>
          <w:szCs w:val="28"/>
        </w:rPr>
        <w:t xml:space="preserve"> </w:t>
      </w:r>
    </w:p>
    <w:p w14:paraId="7C15F866" w14:textId="77777777" w:rsidR="002D1636" w:rsidRPr="009B2A73" w:rsidRDefault="002D1636" w:rsidP="002D1636">
      <w:pPr>
        <w:ind w:firstLine="709"/>
        <w:jc w:val="both"/>
        <w:rPr>
          <w:sz w:val="28"/>
          <w:szCs w:val="28"/>
        </w:rPr>
      </w:pPr>
      <w:r w:rsidRPr="009B2A73">
        <w:rPr>
          <w:sz w:val="28"/>
          <w:szCs w:val="28"/>
        </w:rPr>
        <w:t>Сотрудничество помогает демонстрировать лицам с инвалидностью и ОВЗ свои творческие навыки, развивать креативное мышление, выявлять новые смыслы в личностном и профессиональном становлении.</w:t>
      </w:r>
    </w:p>
    <w:p w14:paraId="71E74F46" w14:textId="77777777" w:rsidR="002D1636" w:rsidRPr="009B2A73" w:rsidRDefault="002D1636" w:rsidP="002D1636">
      <w:pPr>
        <w:ind w:firstLine="709"/>
        <w:jc w:val="both"/>
        <w:rPr>
          <w:color w:val="000000" w:themeColor="text1"/>
          <w:sz w:val="28"/>
          <w:szCs w:val="28"/>
          <w:shd w:val="clear" w:color="auto" w:fill="FFFFFF"/>
        </w:rPr>
      </w:pPr>
      <w:r w:rsidRPr="009B2A73">
        <w:rPr>
          <w:color w:val="000000" w:themeColor="text1"/>
          <w:sz w:val="28"/>
          <w:szCs w:val="28"/>
          <w:shd w:val="clear" w:color="auto" w:fill="FFFFFF"/>
        </w:rPr>
        <w:t>Создание доступной музейной среды – одна из важнейших задач для команды музея «Смоленская крепость».</w:t>
      </w:r>
      <w:r>
        <w:rPr>
          <w:color w:val="000000" w:themeColor="text1"/>
          <w:sz w:val="28"/>
          <w:szCs w:val="28"/>
          <w:shd w:val="clear" w:color="auto" w:fill="FFFFFF"/>
        </w:rPr>
        <w:t xml:space="preserve"> Б</w:t>
      </w:r>
      <w:r w:rsidRPr="009B2A73">
        <w:rPr>
          <w:color w:val="000000" w:themeColor="text1"/>
          <w:sz w:val="28"/>
          <w:szCs w:val="28"/>
          <w:shd w:val="clear" w:color="auto" w:fill="FFFFFF"/>
        </w:rPr>
        <w:t xml:space="preserve">азовая профессиональная образовательная организация Смоленской области </w:t>
      </w:r>
      <w:r>
        <w:rPr>
          <w:color w:val="000000" w:themeColor="text1"/>
          <w:sz w:val="28"/>
          <w:szCs w:val="28"/>
          <w:shd w:val="clear" w:color="auto" w:fill="FFFFFF"/>
        </w:rPr>
        <w:t>является наставником для</w:t>
      </w:r>
      <w:r w:rsidRPr="009B2A73">
        <w:rPr>
          <w:color w:val="000000" w:themeColor="text1"/>
          <w:sz w:val="28"/>
          <w:szCs w:val="28"/>
          <w:shd w:val="clear" w:color="auto" w:fill="FFFFFF"/>
        </w:rPr>
        <w:t xml:space="preserve"> социальны</w:t>
      </w:r>
      <w:r>
        <w:rPr>
          <w:color w:val="000000" w:themeColor="text1"/>
          <w:sz w:val="28"/>
          <w:szCs w:val="28"/>
          <w:shd w:val="clear" w:color="auto" w:fill="FFFFFF"/>
        </w:rPr>
        <w:t>х</w:t>
      </w:r>
      <w:r w:rsidRPr="009B2A73">
        <w:rPr>
          <w:color w:val="000000" w:themeColor="text1"/>
          <w:sz w:val="28"/>
          <w:szCs w:val="28"/>
          <w:shd w:val="clear" w:color="auto" w:fill="FFFFFF"/>
        </w:rPr>
        <w:t xml:space="preserve"> партнер</w:t>
      </w:r>
      <w:r>
        <w:rPr>
          <w:color w:val="000000" w:themeColor="text1"/>
          <w:sz w:val="28"/>
          <w:szCs w:val="28"/>
          <w:shd w:val="clear" w:color="auto" w:fill="FFFFFF"/>
        </w:rPr>
        <w:t>ов</w:t>
      </w:r>
      <w:r w:rsidRPr="009B2A73">
        <w:rPr>
          <w:color w:val="000000" w:themeColor="text1"/>
          <w:sz w:val="28"/>
          <w:szCs w:val="28"/>
          <w:shd w:val="clear" w:color="auto" w:fill="FFFFFF"/>
        </w:rPr>
        <w:t xml:space="preserve"> в разных видах нозологического тестирования среды. </w:t>
      </w:r>
      <w:r>
        <w:rPr>
          <w:color w:val="000000" w:themeColor="text1"/>
          <w:sz w:val="28"/>
          <w:szCs w:val="28"/>
          <w:shd w:val="clear" w:color="auto" w:fill="FFFFFF"/>
        </w:rPr>
        <w:t xml:space="preserve">Так, в период с </w:t>
      </w:r>
      <w:r w:rsidRPr="009B2A73">
        <w:rPr>
          <w:color w:val="000000" w:themeColor="text1"/>
          <w:sz w:val="28"/>
          <w:szCs w:val="28"/>
          <w:shd w:val="clear" w:color="auto" w:fill="FFFFFF"/>
        </w:rPr>
        <w:t>декабр</w:t>
      </w:r>
      <w:r>
        <w:rPr>
          <w:color w:val="000000" w:themeColor="text1"/>
          <w:sz w:val="28"/>
          <w:szCs w:val="28"/>
          <w:shd w:val="clear" w:color="auto" w:fill="FFFFFF"/>
        </w:rPr>
        <w:t>я</w:t>
      </w:r>
      <w:r w:rsidRPr="009B2A73">
        <w:rPr>
          <w:color w:val="000000" w:themeColor="text1"/>
          <w:sz w:val="28"/>
          <w:szCs w:val="28"/>
          <w:shd w:val="clear" w:color="auto" w:fill="FFFFFF"/>
        </w:rPr>
        <w:t xml:space="preserve"> 2022 года </w:t>
      </w:r>
      <w:r>
        <w:rPr>
          <w:color w:val="000000" w:themeColor="text1"/>
          <w:sz w:val="28"/>
          <w:szCs w:val="28"/>
          <w:shd w:val="clear" w:color="auto" w:fill="FFFFFF"/>
        </w:rPr>
        <w:t xml:space="preserve">по апрель 2023 года </w:t>
      </w:r>
      <w:r w:rsidRPr="009B2A73">
        <w:rPr>
          <w:color w:val="000000" w:themeColor="text1"/>
          <w:sz w:val="28"/>
          <w:szCs w:val="28"/>
          <w:shd w:val="clear" w:color="auto" w:fill="FFFFFF"/>
        </w:rPr>
        <w:t>состоялс</w:t>
      </w:r>
      <w:r>
        <w:rPr>
          <w:color w:val="000000" w:themeColor="text1"/>
          <w:sz w:val="28"/>
          <w:szCs w:val="28"/>
          <w:shd w:val="clear" w:color="auto" w:fill="FFFFFF"/>
        </w:rPr>
        <w:t>я ряд встреч</w:t>
      </w:r>
      <w:r w:rsidRPr="009B2A73">
        <w:rPr>
          <w:color w:val="000000" w:themeColor="text1"/>
          <w:sz w:val="28"/>
          <w:szCs w:val="28"/>
          <w:shd w:val="clear" w:color="auto" w:fill="FFFFFF"/>
        </w:rPr>
        <w:t xml:space="preserve"> с представителями музея «Смоленская крепость» по вопросу создания и совершенствования доступной среды для инвалидов и лиц с </w:t>
      </w:r>
      <w:r>
        <w:rPr>
          <w:color w:val="000000" w:themeColor="text1"/>
          <w:sz w:val="28"/>
          <w:szCs w:val="28"/>
          <w:shd w:val="clear" w:color="auto" w:fill="FFFFFF"/>
        </w:rPr>
        <w:t>ОВЗ</w:t>
      </w:r>
      <w:r w:rsidRPr="009B2A73">
        <w:rPr>
          <w:color w:val="000000" w:themeColor="text1"/>
          <w:sz w:val="28"/>
          <w:szCs w:val="28"/>
          <w:shd w:val="clear" w:color="auto" w:fill="FFFFFF"/>
        </w:rPr>
        <w:t xml:space="preserve">. Специалисты </w:t>
      </w:r>
      <w:r w:rsidRPr="009B2A73">
        <w:rPr>
          <w:color w:val="000000" w:themeColor="text1"/>
          <w:sz w:val="28"/>
          <w:szCs w:val="28"/>
          <w:shd w:val="clear" w:color="auto" w:fill="FFFFFF"/>
        </w:rPr>
        <w:lastRenderedPageBreak/>
        <w:t xml:space="preserve">БПОО Смоленской области протестировали музей на доступность для незрячих и слабовидящих посетителей. Был констатирован тот факт, что актуальное культурно-досуговое пространство музея «Смоленская крепость» в значительной мере оборудовано для инвалидов и лиц с ОВЗ. </w:t>
      </w:r>
    </w:p>
    <w:p w14:paraId="51D911C3" w14:textId="77777777" w:rsidR="002D1636" w:rsidRPr="009B2A73" w:rsidRDefault="002D1636" w:rsidP="002D1636">
      <w:pPr>
        <w:ind w:firstLine="709"/>
        <w:jc w:val="both"/>
        <w:rPr>
          <w:color w:val="000000" w:themeColor="text1"/>
          <w:sz w:val="28"/>
          <w:szCs w:val="28"/>
          <w:shd w:val="clear" w:color="auto" w:fill="FFFFFF"/>
        </w:rPr>
      </w:pPr>
      <w:r w:rsidRPr="009B2A73">
        <w:rPr>
          <w:color w:val="000000" w:themeColor="text1"/>
          <w:sz w:val="28"/>
          <w:szCs w:val="28"/>
          <w:shd w:val="clear" w:color="auto" w:fill="FFFFFF"/>
        </w:rPr>
        <w:t xml:space="preserve">Тем не менее, компетентными специалистами были даны рекомендации по модернизации и улучшению </w:t>
      </w:r>
      <w:proofErr w:type="spellStart"/>
      <w:r w:rsidRPr="009B2A73">
        <w:rPr>
          <w:color w:val="000000" w:themeColor="text1"/>
          <w:sz w:val="28"/>
          <w:szCs w:val="28"/>
          <w:shd w:val="clear" w:color="auto" w:fill="FFFFFF"/>
        </w:rPr>
        <w:t>разнонозологической</w:t>
      </w:r>
      <w:proofErr w:type="spellEnd"/>
      <w:r w:rsidRPr="009B2A73">
        <w:rPr>
          <w:color w:val="000000" w:themeColor="text1"/>
          <w:sz w:val="28"/>
          <w:szCs w:val="28"/>
          <w:shd w:val="clear" w:color="auto" w:fill="FFFFFF"/>
        </w:rPr>
        <w:t xml:space="preserve"> доступности туристического места:</w:t>
      </w:r>
    </w:p>
    <w:p w14:paraId="0F8B3DE2" w14:textId="77777777" w:rsidR="002D1636" w:rsidRPr="009B2A73" w:rsidRDefault="002D1636" w:rsidP="002D1636">
      <w:pPr>
        <w:ind w:firstLine="709"/>
        <w:jc w:val="both"/>
        <w:rPr>
          <w:color w:val="000000" w:themeColor="text1"/>
          <w:sz w:val="28"/>
          <w:szCs w:val="28"/>
          <w:shd w:val="clear" w:color="auto" w:fill="FFFFFF"/>
        </w:rPr>
      </w:pPr>
      <w:r w:rsidRPr="009B2A73">
        <w:rPr>
          <w:sz w:val="28"/>
          <w:szCs w:val="28"/>
        </w:rPr>
        <w:t>–</w:t>
      </w:r>
      <w:r w:rsidRPr="009B2A73">
        <w:rPr>
          <w:color w:val="000000" w:themeColor="text1"/>
          <w:sz w:val="28"/>
          <w:szCs w:val="28"/>
          <w:shd w:val="clear" w:color="auto" w:fill="FFFFFF"/>
        </w:rPr>
        <w:t xml:space="preserve"> заполнение стен при подъеме </w:t>
      </w:r>
      <w:proofErr w:type="spellStart"/>
      <w:r w:rsidRPr="009B2A73">
        <w:rPr>
          <w:color w:val="000000" w:themeColor="text1"/>
          <w:sz w:val="28"/>
          <w:szCs w:val="28"/>
          <w:shd w:val="clear" w:color="auto" w:fill="FFFFFF"/>
        </w:rPr>
        <w:t>брайлевскими</w:t>
      </w:r>
      <w:proofErr w:type="spellEnd"/>
      <w:r w:rsidRPr="009B2A73">
        <w:rPr>
          <w:color w:val="000000" w:themeColor="text1"/>
          <w:sz w:val="28"/>
          <w:szCs w:val="28"/>
          <w:shd w:val="clear" w:color="auto" w:fill="FFFFFF"/>
        </w:rPr>
        <w:t xml:space="preserve"> табличками, указывающими на историческое событие или направляющими по пути следования;</w:t>
      </w:r>
    </w:p>
    <w:p w14:paraId="6BD1CAFC" w14:textId="77777777" w:rsidR="002D1636" w:rsidRPr="009B2A73" w:rsidRDefault="002D1636" w:rsidP="002D1636">
      <w:pPr>
        <w:ind w:firstLine="709"/>
        <w:jc w:val="both"/>
        <w:rPr>
          <w:color w:val="000000" w:themeColor="text1"/>
          <w:sz w:val="28"/>
          <w:szCs w:val="28"/>
          <w:shd w:val="clear" w:color="auto" w:fill="FFFFFF"/>
        </w:rPr>
      </w:pPr>
      <w:r w:rsidRPr="009B2A73">
        <w:rPr>
          <w:sz w:val="28"/>
          <w:szCs w:val="28"/>
        </w:rPr>
        <w:t>–</w:t>
      </w:r>
      <w:r w:rsidRPr="009B2A73">
        <w:rPr>
          <w:color w:val="000000" w:themeColor="text1"/>
          <w:sz w:val="28"/>
          <w:szCs w:val="28"/>
          <w:shd w:val="clear" w:color="auto" w:fill="FFFFFF"/>
        </w:rPr>
        <w:t xml:space="preserve"> включение в видеоряды по базовым музейным помещениям разделенной на смысловые абзацы письменной строки.</w:t>
      </w:r>
    </w:p>
    <w:p w14:paraId="6A65151D" w14:textId="77777777" w:rsidR="002D1636" w:rsidRPr="009B2A73" w:rsidRDefault="002D1636" w:rsidP="002D1636">
      <w:pPr>
        <w:ind w:firstLine="709"/>
        <w:jc w:val="both"/>
        <w:rPr>
          <w:color w:val="000000" w:themeColor="text1"/>
          <w:sz w:val="28"/>
          <w:szCs w:val="28"/>
          <w:shd w:val="clear" w:color="auto" w:fill="FFFFFF"/>
        </w:rPr>
      </w:pPr>
      <w:r w:rsidRPr="009B2A73">
        <w:rPr>
          <w:color w:val="000000" w:themeColor="text1"/>
          <w:sz w:val="28"/>
          <w:szCs w:val="28"/>
          <w:shd w:val="clear" w:color="auto" w:fill="FFFFFF"/>
        </w:rPr>
        <w:t>Отметим, что встреча имела и социокультурные решения для организации адресного взаимодействия:</w:t>
      </w:r>
    </w:p>
    <w:p w14:paraId="42E7E535" w14:textId="77777777" w:rsidR="002D1636" w:rsidRPr="009B2A73" w:rsidRDefault="002D1636" w:rsidP="002D1636">
      <w:pPr>
        <w:ind w:firstLine="709"/>
        <w:jc w:val="both"/>
        <w:rPr>
          <w:color w:val="000000" w:themeColor="text1"/>
          <w:sz w:val="28"/>
          <w:szCs w:val="28"/>
          <w:shd w:val="clear" w:color="auto" w:fill="FFFFFF"/>
        </w:rPr>
      </w:pPr>
      <w:r w:rsidRPr="009B2A73">
        <w:rPr>
          <w:sz w:val="28"/>
          <w:szCs w:val="28"/>
        </w:rPr>
        <w:t>–</w:t>
      </w:r>
      <w:r w:rsidRPr="009B2A73">
        <w:rPr>
          <w:color w:val="000000" w:themeColor="text1"/>
          <w:sz w:val="28"/>
          <w:szCs w:val="28"/>
          <w:shd w:val="clear" w:color="auto" w:fill="FFFFFF"/>
        </w:rPr>
        <w:t xml:space="preserve"> привлечение ресурсов учебных фирм колледжа для моделирования и производства продукции, ориентированной на инклюзивны</w:t>
      </w:r>
      <w:r>
        <w:rPr>
          <w:color w:val="000000" w:themeColor="text1"/>
          <w:sz w:val="28"/>
          <w:szCs w:val="28"/>
          <w:shd w:val="clear" w:color="auto" w:fill="FFFFFF"/>
        </w:rPr>
        <w:t>е</w:t>
      </w:r>
      <w:r w:rsidRPr="009B2A73">
        <w:rPr>
          <w:color w:val="000000" w:themeColor="text1"/>
          <w:sz w:val="28"/>
          <w:szCs w:val="28"/>
          <w:shd w:val="clear" w:color="auto" w:fill="FFFFFF"/>
        </w:rPr>
        <w:t xml:space="preserve"> события региона;</w:t>
      </w:r>
    </w:p>
    <w:p w14:paraId="5550FCC4" w14:textId="77777777" w:rsidR="002D1636" w:rsidRPr="009B2A73" w:rsidRDefault="002D1636" w:rsidP="002D1636">
      <w:pPr>
        <w:ind w:firstLine="709"/>
        <w:jc w:val="both"/>
        <w:rPr>
          <w:color w:val="000000" w:themeColor="text1"/>
          <w:sz w:val="28"/>
          <w:szCs w:val="28"/>
          <w:shd w:val="clear" w:color="auto" w:fill="FFFFFF"/>
        </w:rPr>
      </w:pPr>
      <w:r w:rsidRPr="009B2A73">
        <w:rPr>
          <w:sz w:val="28"/>
          <w:szCs w:val="28"/>
        </w:rPr>
        <w:t>–</w:t>
      </w:r>
      <w:r w:rsidRPr="009B2A73">
        <w:rPr>
          <w:color w:val="000000" w:themeColor="text1"/>
          <w:sz w:val="28"/>
          <w:szCs w:val="28"/>
          <w:shd w:val="clear" w:color="auto" w:fill="FFFFFF"/>
        </w:rPr>
        <w:t xml:space="preserve"> создание образовательных текстов для проведения включенных экскурсий по </w:t>
      </w:r>
      <w:r>
        <w:rPr>
          <w:color w:val="000000" w:themeColor="text1"/>
          <w:sz w:val="28"/>
          <w:szCs w:val="28"/>
          <w:shd w:val="clear" w:color="auto" w:fill="FFFFFF"/>
        </w:rPr>
        <w:t xml:space="preserve">наставническим </w:t>
      </w:r>
      <w:r w:rsidRPr="009B2A73">
        <w:rPr>
          <w:color w:val="000000" w:themeColor="text1"/>
          <w:sz w:val="28"/>
          <w:szCs w:val="28"/>
          <w:shd w:val="clear" w:color="auto" w:fill="FFFFFF"/>
        </w:rPr>
        <w:t>моделям</w:t>
      </w:r>
      <w:r>
        <w:rPr>
          <w:color w:val="000000" w:themeColor="text1"/>
          <w:sz w:val="28"/>
          <w:szCs w:val="28"/>
          <w:shd w:val="clear" w:color="auto" w:fill="FFFFFF"/>
        </w:rPr>
        <w:t>:</w:t>
      </w:r>
      <w:r w:rsidRPr="009B2A73">
        <w:rPr>
          <w:color w:val="000000" w:themeColor="text1"/>
          <w:sz w:val="28"/>
          <w:szCs w:val="28"/>
          <w:shd w:val="clear" w:color="auto" w:fill="FFFFFF"/>
        </w:rPr>
        <w:t xml:space="preserve"> «инклюзивная аудитория (по нозологиям) – </w:t>
      </w:r>
      <w:proofErr w:type="spellStart"/>
      <w:r w:rsidRPr="009B2A73">
        <w:rPr>
          <w:color w:val="000000" w:themeColor="text1"/>
          <w:sz w:val="28"/>
          <w:szCs w:val="28"/>
          <w:shd w:val="clear" w:color="auto" w:fill="FFFFFF"/>
        </w:rPr>
        <w:t>нормотипический</w:t>
      </w:r>
      <w:proofErr w:type="spellEnd"/>
      <w:r w:rsidRPr="009B2A73">
        <w:rPr>
          <w:color w:val="000000" w:themeColor="text1"/>
          <w:sz w:val="28"/>
          <w:szCs w:val="28"/>
          <w:shd w:val="clear" w:color="auto" w:fill="FFFFFF"/>
        </w:rPr>
        <w:t xml:space="preserve"> гид»; «</w:t>
      </w:r>
      <w:proofErr w:type="spellStart"/>
      <w:r w:rsidRPr="009B2A73">
        <w:rPr>
          <w:color w:val="000000" w:themeColor="text1"/>
          <w:sz w:val="28"/>
          <w:szCs w:val="28"/>
          <w:shd w:val="clear" w:color="auto" w:fill="FFFFFF"/>
        </w:rPr>
        <w:t>нормотипическая</w:t>
      </w:r>
      <w:proofErr w:type="spellEnd"/>
      <w:r w:rsidRPr="009B2A73">
        <w:rPr>
          <w:color w:val="000000" w:themeColor="text1"/>
          <w:sz w:val="28"/>
          <w:szCs w:val="28"/>
          <w:shd w:val="clear" w:color="auto" w:fill="FFFFFF"/>
        </w:rPr>
        <w:t xml:space="preserve"> аудитория – инклюзивный гид (по нозологиям)».</w:t>
      </w:r>
    </w:p>
    <w:p w14:paraId="1EFDD53B" w14:textId="77777777" w:rsidR="002D1636" w:rsidRPr="009B2A73" w:rsidRDefault="002D1636" w:rsidP="002D1636">
      <w:pPr>
        <w:ind w:firstLine="709"/>
        <w:jc w:val="both"/>
        <w:rPr>
          <w:color w:val="000000" w:themeColor="text1"/>
          <w:sz w:val="28"/>
          <w:szCs w:val="28"/>
          <w:shd w:val="clear" w:color="auto" w:fill="FFFFFF"/>
        </w:rPr>
      </w:pPr>
      <w:r>
        <w:rPr>
          <w:color w:val="000000" w:themeColor="text1"/>
          <w:sz w:val="28"/>
          <w:szCs w:val="28"/>
          <w:shd w:val="clear" w:color="auto" w:fill="FFFFFF"/>
        </w:rPr>
        <w:t xml:space="preserve">Итак, инклюзивное наставничество в контексте </w:t>
      </w:r>
      <w:r w:rsidRPr="009B2A73">
        <w:rPr>
          <w:color w:val="000000" w:themeColor="text1"/>
          <w:sz w:val="28"/>
          <w:szCs w:val="28"/>
          <w:shd w:val="clear" w:color="auto" w:fill="FFFFFF"/>
        </w:rPr>
        <w:t>сотрудничеств</w:t>
      </w:r>
      <w:r>
        <w:rPr>
          <w:color w:val="000000" w:themeColor="text1"/>
          <w:sz w:val="28"/>
          <w:szCs w:val="28"/>
          <w:shd w:val="clear" w:color="auto" w:fill="FFFFFF"/>
        </w:rPr>
        <w:t>а</w:t>
      </w:r>
      <w:r w:rsidRPr="009B2A73">
        <w:rPr>
          <w:color w:val="000000" w:themeColor="text1"/>
          <w:sz w:val="28"/>
          <w:szCs w:val="28"/>
          <w:shd w:val="clear" w:color="auto" w:fill="FFFFFF"/>
        </w:rPr>
        <w:t xml:space="preserve"> с музеем «Смоленская крепость» активно развивает метапредметные компетенции особых воспитанников</w:t>
      </w:r>
      <w:r>
        <w:rPr>
          <w:color w:val="000000" w:themeColor="text1"/>
          <w:sz w:val="28"/>
          <w:szCs w:val="28"/>
          <w:shd w:val="clear" w:color="auto" w:fill="FFFFFF"/>
        </w:rPr>
        <w:t xml:space="preserve"> и способствует</w:t>
      </w:r>
      <w:r w:rsidRPr="009B2A73">
        <w:rPr>
          <w:color w:val="000000" w:themeColor="text1"/>
          <w:sz w:val="28"/>
          <w:szCs w:val="28"/>
          <w:shd w:val="clear" w:color="auto" w:fill="FFFFFF"/>
        </w:rPr>
        <w:t xml:space="preserve"> их социокультурной самореализации.</w:t>
      </w:r>
    </w:p>
    <w:p w14:paraId="0AE9ECBD" w14:textId="77777777" w:rsidR="002D1636" w:rsidRPr="009B2A73" w:rsidRDefault="002D1636" w:rsidP="002D1636">
      <w:pPr>
        <w:ind w:firstLine="709"/>
        <w:jc w:val="center"/>
        <w:rPr>
          <w:color w:val="000000" w:themeColor="text1"/>
          <w:sz w:val="28"/>
          <w:szCs w:val="28"/>
          <w:shd w:val="clear" w:color="auto" w:fill="FFFFFF"/>
        </w:rPr>
      </w:pPr>
    </w:p>
    <w:p w14:paraId="4B2BB9E5" w14:textId="77777777" w:rsidR="002D1636" w:rsidRPr="009B2A73" w:rsidRDefault="002D1636" w:rsidP="002D1636">
      <w:pPr>
        <w:ind w:firstLine="709"/>
        <w:rPr>
          <w:b/>
          <w:bCs/>
          <w:color w:val="000000" w:themeColor="text1"/>
          <w:shd w:val="clear" w:color="auto" w:fill="FFFFFF"/>
        </w:rPr>
      </w:pPr>
      <w:r w:rsidRPr="009B2A73">
        <w:rPr>
          <w:b/>
          <w:bCs/>
          <w:color w:val="000000" w:themeColor="text1"/>
          <w:shd w:val="clear" w:color="auto" w:fill="FFFFFF"/>
        </w:rPr>
        <w:t>Источники.</w:t>
      </w:r>
    </w:p>
    <w:p w14:paraId="6787589C" w14:textId="77777777" w:rsidR="002D1636" w:rsidRDefault="002D1636" w:rsidP="002D1636">
      <w:pPr>
        <w:ind w:firstLine="709"/>
        <w:jc w:val="both"/>
        <w:rPr>
          <w:color w:val="000000" w:themeColor="text1"/>
          <w:shd w:val="clear" w:color="auto" w:fill="FFFFFF"/>
        </w:rPr>
      </w:pPr>
      <w:bookmarkStart w:id="24" w:name="_Hlk107492543"/>
      <w:r>
        <w:rPr>
          <w:color w:val="000000" w:themeColor="text1"/>
          <w:shd w:val="clear" w:color="auto" w:fill="FFFFFF"/>
        </w:rPr>
        <w:t xml:space="preserve">1. </w:t>
      </w:r>
      <w:r w:rsidRPr="009B2A73">
        <w:rPr>
          <w:color w:val="000000" w:themeColor="text1"/>
          <w:shd w:val="clear" w:color="auto" w:fill="FFFFFF"/>
        </w:rPr>
        <w:t>Абили-микс. Жемчужины инклюзивной образовательной практики: творческое портфолио Всероссийской методической площадки</w:t>
      </w:r>
      <w:bookmarkEnd w:id="24"/>
      <w:r w:rsidRPr="009B2A73">
        <w:rPr>
          <w:color w:val="000000" w:themeColor="text1"/>
          <w:shd w:val="clear" w:color="auto" w:fill="FFFFFF"/>
        </w:rPr>
        <w:t xml:space="preserve"> / ОГБПОУ «Смоленский педагогический колледж»; под общей редакцией </w:t>
      </w:r>
      <w:proofErr w:type="spellStart"/>
      <w:r w:rsidRPr="009B2A73">
        <w:rPr>
          <w:color w:val="000000" w:themeColor="text1"/>
          <w:shd w:val="clear" w:color="auto" w:fill="FFFFFF"/>
        </w:rPr>
        <w:t>к.пед.н</w:t>
      </w:r>
      <w:proofErr w:type="spellEnd"/>
      <w:r w:rsidRPr="009B2A73">
        <w:rPr>
          <w:color w:val="000000" w:themeColor="text1"/>
          <w:shd w:val="clear" w:color="auto" w:fill="FFFFFF"/>
        </w:rPr>
        <w:t>., доц. Репиной Г. А. – Смоленск: СПК, 2022. – 32 с.</w:t>
      </w:r>
    </w:p>
    <w:p w14:paraId="5249A3B3" w14:textId="0C8D58B6" w:rsidR="002D1636" w:rsidRPr="009B2A73" w:rsidRDefault="002D1636" w:rsidP="0081132A">
      <w:pPr>
        <w:ind w:firstLine="709"/>
        <w:jc w:val="both"/>
        <w:rPr>
          <w:rFonts w:eastAsia="MS Mincho"/>
          <w:i/>
          <w:iCs/>
          <w:sz w:val="28"/>
          <w:szCs w:val="28"/>
        </w:rPr>
      </w:pPr>
      <w:r>
        <w:rPr>
          <w:color w:val="000000" w:themeColor="text1"/>
          <w:shd w:val="clear" w:color="auto" w:fill="FFFFFF"/>
        </w:rPr>
        <w:t xml:space="preserve">2. Материалы сайта ОГБПОУ «Смоленский педагогический колледж» к году педагоги и наставника </w:t>
      </w:r>
      <w:hyperlink r:id="rId88" w:history="1">
        <w:r w:rsidRPr="003B7F80">
          <w:rPr>
            <w:rStyle w:val="a3"/>
            <w:shd w:val="clear" w:color="auto" w:fill="FFFFFF"/>
          </w:rPr>
          <w:t>https://clck.ru/34jR3D</w:t>
        </w:r>
      </w:hyperlink>
    </w:p>
    <w:p w14:paraId="0924992C" w14:textId="7B026314" w:rsidR="002D1636" w:rsidRDefault="0075230D" w:rsidP="00EE168B">
      <w:pPr>
        <w:pStyle w:val="1"/>
        <w:jc w:val="both"/>
      </w:pPr>
      <w:hyperlink r:id="rId89" w:history="1">
        <w:bookmarkStart w:id="25" w:name="_Toc138682126"/>
        <w:r w:rsidR="002D1636">
          <w:rPr>
            <w:rStyle w:val="a3"/>
          </w:rPr>
          <w:t>sptvc@mail.ru</w:t>
        </w:r>
      </w:hyperlink>
      <w:r w:rsidR="00EE168B" w:rsidRPr="00EE168B">
        <w:rPr>
          <w:rStyle w:val="a3"/>
          <w:u w:val="none"/>
        </w:rPr>
        <w:t xml:space="preserve">  </w:t>
      </w:r>
      <w:proofErr w:type="spellStart"/>
      <w:r w:rsidR="002D1636">
        <w:t>Жевлакова</w:t>
      </w:r>
      <w:proofErr w:type="spellEnd"/>
      <w:r w:rsidR="002D1636">
        <w:t xml:space="preserve"> Инна Андреевна, социальный педагог Сафоновского филиала ОГБПОУ «Смоленская академия</w:t>
      </w:r>
      <w:r w:rsidR="00EE168B">
        <w:t xml:space="preserve"> профессионального образования»; </w:t>
      </w:r>
      <w:r w:rsidR="002D1636">
        <w:t>Алехина Елизавета Александровна, педагог-психолог Сафоновского филиала ОГБПОУ «Смоленская академия профессионального образования»</w:t>
      </w:r>
      <w:r w:rsidR="00EE168B">
        <w:t xml:space="preserve">. </w:t>
      </w:r>
      <w:r w:rsidR="002D1636">
        <w:t>Практика организации и совершенствования доступной среды организаций образования и культуры: включенное наставничество</w:t>
      </w:r>
      <w:bookmarkEnd w:id="25"/>
    </w:p>
    <w:p w14:paraId="5C14E4CE" w14:textId="77777777" w:rsidR="002D1636" w:rsidRDefault="002D1636" w:rsidP="002D1636">
      <w:pPr>
        <w:ind w:firstLine="709"/>
        <w:jc w:val="center"/>
        <w:rPr>
          <w:b/>
          <w:sz w:val="28"/>
          <w:szCs w:val="28"/>
        </w:rPr>
      </w:pPr>
    </w:p>
    <w:p w14:paraId="289A990A" w14:textId="77777777" w:rsidR="002D1636" w:rsidRDefault="002D1636" w:rsidP="002D1636">
      <w:pPr>
        <w:pStyle w:val="a4"/>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Наставничество – это отношения, в которых более опытный человек, помогает менее опытному социализироваться и адаптироваться в обществе. Для людей, имеющих инвалидность, немало важно быть занятыми в сфере, которая не связана напрямую со здоровьем. Такими сферами человеческой жизни выступают культура и образование </w:t>
      </w:r>
      <w:r w:rsidRPr="0010637B">
        <w:rPr>
          <w:rFonts w:ascii="Times New Roman" w:hAnsi="Times New Roman" w:cs="Times New Roman"/>
          <w:sz w:val="28"/>
          <w:szCs w:val="28"/>
        </w:rPr>
        <w:t>[</w:t>
      </w:r>
      <w:r>
        <w:rPr>
          <w:rFonts w:ascii="Times New Roman" w:hAnsi="Times New Roman" w:cs="Times New Roman"/>
          <w:sz w:val="28"/>
          <w:szCs w:val="28"/>
        </w:rPr>
        <w:t>3</w:t>
      </w:r>
      <w:r w:rsidRPr="0010637B">
        <w:rPr>
          <w:rFonts w:ascii="Times New Roman" w:hAnsi="Times New Roman" w:cs="Times New Roman"/>
          <w:sz w:val="28"/>
          <w:szCs w:val="28"/>
        </w:rPr>
        <w:t>]</w:t>
      </w:r>
      <w:r>
        <w:rPr>
          <w:rFonts w:ascii="Times New Roman" w:hAnsi="Times New Roman" w:cs="Times New Roman"/>
          <w:sz w:val="28"/>
          <w:szCs w:val="28"/>
        </w:rPr>
        <w:t xml:space="preserve">. </w:t>
      </w:r>
    </w:p>
    <w:p w14:paraId="4DEDE52E" w14:textId="77777777" w:rsidR="002D1636" w:rsidRDefault="002D1636" w:rsidP="002D1636">
      <w:pPr>
        <w:pStyle w:val="a4"/>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Детям с ОВЗ бывает тяжело интегрироваться в образовательный и культурный процесс.  Им нужен наставник, который поможет преодолеть трудности для реализации образовательной и культурной деятельности.  Таким наставником для Сафоновской районной общественной организации детей-инвалидов, их родителей и молодых инвалидов «Планета дружба» (далее СРОО «Планета дружба») выступает Сафоновский филиал областного государственного бюджетного профессионального образовательного учреждения «Смоленская академия профессионального образования».  Между организациями заключен Договор о сетевом взаимодействии. Главными задачами договора является:</w:t>
      </w:r>
    </w:p>
    <w:p w14:paraId="3A7DF9AA" w14:textId="77777777" w:rsidR="002D1636" w:rsidRDefault="002D1636" w:rsidP="002D1636">
      <w:pPr>
        <w:pStyle w:val="a4"/>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Моделирование и апробация новых форм взаимодействия.</w:t>
      </w:r>
    </w:p>
    <w:p w14:paraId="0DDFD470" w14:textId="77777777" w:rsidR="002D1636" w:rsidRDefault="002D1636" w:rsidP="002D1636">
      <w:pPr>
        <w:pStyle w:val="a4"/>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Проведение при необходимости сопровождение профессионального образования и социализации лиц с ОВЗ совместных круглых столов, мастер-классов и иных форм сотрудничества.</w:t>
      </w:r>
    </w:p>
    <w:p w14:paraId="5EE592D2" w14:textId="77777777" w:rsidR="002D1636" w:rsidRDefault="002D1636" w:rsidP="002D1636">
      <w:pPr>
        <w:pStyle w:val="a4"/>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Оказание помощи в подготовке и проведении совместных мероприятий  </w:t>
      </w:r>
    </w:p>
    <w:p w14:paraId="283E5CBB" w14:textId="77777777" w:rsidR="002D1636" w:rsidRDefault="002D1636" w:rsidP="002D1636">
      <w:pPr>
        <w:ind w:firstLine="709"/>
        <w:jc w:val="both"/>
        <w:rPr>
          <w:sz w:val="28"/>
          <w:szCs w:val="28"/>
        </w:rPr>
      </w:pPr>
      <w:r>
        <w:rPr>
          <w:sz w:val="28"/>
          <w:szCs w:val="28"/>
        </w:rPr>
        <w:t>Наш филиал тесно взаимодействует с СРОО «Планета дружба». Ежегодно составляется и реализуется перспективный план совместных мероприятий Сафоновского филиала ОГБПОУ «</w:t>
      </w:r>
      <w:proofErr w:type="spellStart"/>
      <w:r>
        <w:rPr>
          <w:sz w:val="28"/>
          <w:szCs w:val="28"/>
        </w:rPr>
        <w:t>СмолАПО</w:t>
      </w:r>
      <w:proofErr w:type="spellEnd"/>
      <w:r>
        <w:rPr>
          <w:sz w:val="28"/>
          <w:szCs w:val="28"/>
        </w:rPr>
        <w:t>» с СРОО «Планета дружба». Целью плана является формирование благоприятных условий для социализации детей с ОВЗ и обеспечение их права на доступное образование и культуру. Основные задачи совместного плана служат:</w:t>
      </w:r>
    </w:p>
    <w:p w14:paraId="7B782E9F" w14:textId="77777777" w:rsidR="002D1636" w:rsidRDefault="002D1636" w:rsidP="001078C6">
      <w:pPr>
        <w:pStyle w:val="a4"/>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комфортных условий для общения и совместных занятий творчеством студентов Сафоновского филиала и детей с ОВЗ;</w:t>
      </w:r>
    </w:p>
    <w:p w14:paraId="4CA18EE9" w14:textId="77777777" w:rsidR="002D1636" w:rsidRDefault="002D1636" w:rsidP="001078C6">
      <w:pPr>
        <w:pStyle w:val="a4"/>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совместных культурных и спортивных мероприятий на уровне филиала академии;</w:t>
      </w:r>
    </w:p>
    <w:p w14:paraId="6CF451F0" w14:textId="77777777" w:rsidR="002D1636" w:rsidRDefault="002D1636" w:rsidP="001078C6">
      <w:pPr>
        <w:pStyle w:val="a4"/>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во Всероссийских, региональных, международных конференциях, олимпиадах, круглых столах, вебинарах и т.д.</w:t>
      </w:r>
    </w:p>
    <w:p w14:paraId="73F86776" w14:textId="77777777" w:rsidR="002D1636" w:rsidRDefault="002D1636" w:rsidP="001078C6">
      <w:pPr>
        <w:pStyle w:val="a4"/>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Сплочение студентов и детей с ОВЗ по средствам социально-значимой деятельности.</w:t>
      </w:r>
    </w:p>
    <w:p w14:paraId="1BA5FCB3" w14:textId="77777777" w:rsidR="002D1636" w:rsidRDefault="002D1636" w:rsidP="002D1636">
      <w:pPr>
        <w:ind w:firstLine="709"/>
        <w:jc w:val="both"/>
        <w:rPr>
          <w:sz w:val="28"/>
          <w:szCs w:val="28"/>
        </w:rPr>
      </w:pPr>
      <w:r>
        <w:rPr>
          <w:sz w:val="28"/>
          <w:szCs w:val="28"/>
        </w:rPr>
        <w:t xml:space="preserve">Перспективный план совместных мероприятий составляется с учетом всех ограничений здоровья детей с ОВЗ, в зависимости от характера нарушений.  В рамках реализации сетевого взаимодействия с СРОО «Планета дружба» в декабре 2022 года в филиале академии ОГБПОУ </w:t>
      </w:r>
      <w:proofErr w:type="spellStart"/>
      <w:r>
        <w:rPr>
          <w:sz w:val="28"/>
          <w:szCs w:val="28"/>
        </w:rPr>
        <w:t>СмолАПО</w:t>
      </w:r>
      <w:proofErr w:type="spellEnd"/>
      <w:r>
        <w:rPr>
          <w:sz w:val="28"/>
          <w:szCs w:val="28"/>
        </w:rPr>
        <w:t xml:space="preserve"> прошло игровое мероприятие «Новогодний марафон».  Дети с ОВЗ приняли участие в спортивной эстафете, мастер-классе по изготовлению новогодних игрушек и были награждены дипломами и сладкими подарками. Проведение таких мероприятий удовлетворяет потребности людей с инвалидностью в познании собственной и социальной действительности, в результате чего повышается способность к самовыражению и удовлетворению личностных интересов. </w:t>
      </w:r>
    </w:p>
    <w:p w14:paraId="49DC28FB" w14:textId="77777777" w:rsidR="002D1636" w:rsidRDefault="002D1636" w:rsidP="002D1636">
      <w:pPr>
        <w:ind w:firstLine="709"/>
        <w:jc w:val="both"/>
        <w:rPr>
          <w:sz w:val="28"/>
          <w:szCs w:val="28"/>
        </w:rPr>
      </w:pPr>
      <w:r>
        <w:rPr>
          <w:sz w:val="28"/>
          <w:szCs w:val="28"/>
        </w:rPr>
        <w:lastRenderedPageBreak/>
        <w:t xml:space="preserve">Ежегодно в филиале академии проводится мероприятие, посвященное Международному Дню инвалидов. Мероприятие организовывается специально для детей с ОВЗ, студентами, которым не безразлично полноценное участие людей с инвалидностью в развитии общества и образования в целом. Мероприятие проводится с целью формирования у людей с ОВЗ активной жизненной позиции и созданию комфортной, доброжелательной обстановке. </w:t>
      </w:r>
    </w:p>
    <w:p w14:paraId="1E1D09BD" w14:textId="77777777" w:rsidR="002D1636" w:rsidRDefault="002D1636" w:rsidP="002D1636">
      <w:pPr>
        <w:ind w:firstLine="709"/>
        <w:jc w:val="both"/>
        <w:rPr>
          <w:sz w:val="28"/>
          <w:szCs w:val="28"/>
        </w:rPr>
      </w:pPr>
      <w:r>
        <w:rPr>
          <w:sz w:val="28"/>
          <w:szCs w:val="28"/>
        </w:rPr>
        <w:t xml:space="preserve">Для совершенствования доступной среды организации образования для детей с ОВЗ мы предлагаем принять участие в Едином дне Открытых дверей системы профессионального образования. Цель мероприятия – оказание помощи детям с ОВЗ в профессиональном самоопределении и ориентировании на выбор профессий, пользующихся перспективным спросом на рынке труда. </w:t>
      </w:r>
    </w:p>
    <w:p w14:paraId="5B0B685B" w14:textId="77777777" w:rsidR="002D1636" w:rsidRDefault="002D1636" w:rsidP="002D1636">
      <w:pPr>
        <w:ind w:firstLine="709"/>
        <w:jc w:val="both"/>
        <w:rPr>
          <w:sz w:val="28"/>
          <w:szCs w:val="28"/>
        </w:rPr>
      </w:pPr>
      <w:r>
        <w:rPr>
          <w:sz w:val="28"/>
          <w:szCs w:val="28"/>
        </w:rPr>
        <w:t xml:space="preserve">Также студенты и преподаватели филиала академии проводят мастер-классы и профессиональные пробы по специальностям. В рамках мероприятия «Профессиональная траектория» каждый из детей с инвалидностью может почувствовать себя юным химиком, логистом, осуществить сборку и разборку процессора. Это способствует формированию профессиональных предпочтений и выбору будущей профессии. </w:t>
      </w:r>
    </w:p>
    <w:p w14:paraId="5FAF5CF3" w14:textId="77777777" w:rsidR="002D1636" w:rsidRDefault="002D1636" w:rsidP="002D1636">
      <w:pPr>
        <w:ind w:firstLine="709"/>
        <w:jc w:val="both"/>
        <w:rPr>
          <w:sz w:val="28"/>
          <w:szCs w:val="28"/>
        </w:rPr>
      </w:pPr>
      <w:r>
        <w:rPr>
          <w:sz w:val="28"/>
          <w:szCs w:val="28"/>
        </w:rPr>
        <w:t>Таким образом, наставническая культурная и образовательная деятельность, которую осуществляет наше профессиональное образовательное учреждение, является эффективным средством социализации для детей с ОВЗ.</w:t>
      </w:r>
    </w:p>
    <w:p w14:paraId="658DB3B6" w14:textId="77777777" w:rsidR="002D1636" w:rsidRDefault="002D1636" w:rsidP="002D1636">
      <w:pPr>
        <w:ind w:firstLine="709"/>
        <w:jc w:val="both"/>
        <w:rPr>
          <w:sz w:val="28"/>
          <w:szCs w:val="28"/>
        </w:rPr>
      </w:pPr>
      <w:r>
        <w:rPr>
          <w:sz w:val="28"/>
          <w:szCs w:val="28"/>
        </w:rPr>
        <w:t>Совместные мероприятия с СРОО «Планета дружба» являются эффективным средством преодоления социальных, физиологических и психологических барьеров на пути социализации лиц с инвалидностью и ОВЗ.</w:t>
      </w:r>
    </w:p>
    <w:p w14:paraId="08343A5E" w14:textId="77777777" w:rsidR="002D1636" w:rsidRDefault="002D1636" w:rsidP="002D1636">
      <w:pPr>
        <w:ind w:firstLine="709"/>
        <w:jc w:val="both"/>
        <w:rPr>
          <w:sz w:val="28"/>
          <w:szCs w:val="28"/>
        </w:rPr>
      </w:pPr>
    </w:p>
    <w:p w14:paraId="56AFD52E" w14:textId="77777777" w:rsidR="002D1636" w:rsidRDefault="002D1636" w:rsidP="002D1636">
      <w:pPr>
        <w:ind w:firstLine="709"/>
        <w:rPr>
          <w:b/>
          <w:bCs/>
        </w:rPr>
      </w:pPr>
      <w:r>
        <w:rPr>
          <w:b/>
          <w:bCs/>
        </w:rPr>
        <w:t>Источники.</w:t>
      </w:r>
    </w:p>
    <w:p w14:paraId="329225EC" w14:textId="67C4A192" w:rsidR="002D1636" w:rsidRDefault="002D1636" w:rsidP="002D1636">
      <w:pPr>
        <w:pStyle w:val="a4"/>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Сафоновский филиал ОГБПОУ </w:t>
      </w:r>
      <w:proofErr w:type="spellStart"/>
      <w:r>
        <w:rPr>
          <w:rFonts w:ascii="Times New Roman" w:hAnsi="Times New Roman" w:cs="Times New Roman"/>
          <w:sz w:val="24"/>
          <w:szCs w:val="24"/>
        </w:rPr>
        <w:t>СмолАПО</w:t>
      </w:r>
      <w:proofErr w:type="spellEnd"/>
      <w:r w:rsidR="001078C6">
        <w:rPr>
          <w:rFonts w:ascii="Times New Roman" w:hAnsi="Times New Roman" w:cs="Times New Roman"/>
          <w:sz w:val="24"/>
          <w:szCs w:val="24"/>
        </w:rPr>
        <w:t>.</w:t>
      </w:r>
      <w:r>
        <w:rPr>
          <w:rFonts w:ascii="Times New Roman" w:hAnsi="Times New Roman" w:cs="Times New Roman"/>
          <w:sz w:val="24"/>
          <w:szCs w:val="24"/>
        </w:rPr>
        <w:t xml:space="preserve"> Доступная среда [Электронный ресурс]. </w:t>
      </w:r>
      <w:r>
        <w:rPr>
          <w:sz w:val="24"/>
          <w:szCs w:val="24"/>
        </w:rPr>
        <w:t xml:space="preserve">— </w:t>
      </w:r>
      <w:r>
        <w:rPr>
          <w:rFonts w:ascii="Times New Roman" w:hAnsi="Times New Roman" w:cs="Times New Roman"/>
          <w:sz w:val="24"/>
          <w:szCs w:val="24"/>
        </w:rPr>
        <w:t xml:space="preserve">Режим доступа: </w:t>
      </w:r>
      <w:hyperlink r:id="rId90" w:history="1">
        <w:r>
          <w:rPr>
            <w:rStyle w:val="a3"/>
            <w:rFonts w:ascii="Times New Roman" w:hAnsi="Times New Roman" w:cs="Times New Roman"/>
            <w:sz w:val="24"/>
            <w:szCs w:val="24"/>
          </w:rPr>
          <w:t>http://ssmolapo.ru/sveden/dostupnaya-sreda</w:t>
        </w:r>
      </w:hyperlink>
      <w:r>
        <w:rPr>
          <w:rFonts w:ascii="Times New Roman" w:hAnsi="Times New Roman" w:cs="Times New Roman"/>
          <w:sz w:val="24"/>
          <w:szCs w:val="24"/>
        </w:rPr>
        <w:t xml:space="preserve"> </w:t>
      </w:r>
    </w:p>
    <w:p w14:paraId="2BC58AE7" w14:textId="5837FCC2" w:rsidR="002D1636" w:rsidRDefault="002D1636" w:rsidP="002D1636">
      <w:pPr>
        <w:pStyle w:val="a4"/>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Сафоновская районная общественная организация детей-инвалидов и их</w:t>
      </w:r>
      <w:r w:rsidR="001078C6">
        <w:rPr>
          <w:rFonts w:ascii="Times New Roman" w:hAnsi="Times New Roman" w:cs="Times New Roman"/>
          <w:sz w:val="24"/>
          <w:szCs w:val="24"/>
          <w:shd w:val="clear" w:color="auto" w:fill="FFFFFF"/>
        </w:rPr>
        <w:t xml:space="preserve"> родителей и молодых инвалидов «Планета дружбы»</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[Электронный ресурс]. </w:t>
      </w:r>
      <w:r w:rsidR="001078C6">
        <w:rPr>
          <w:rFonts w:ascii="Times New Roman" w:hAnsi="Times New Roman" w:cs="Times New Roman"/>
          <w:sz w:val="24"/>
          <w:szCs w:val="24"/>
        </w:rPr>
        <w:t>–</w:t>
      </w:r>
      <w:r>
        <w:rPr>
          <w:rFonts w:ascii="Times New Roman" w:hAnsi="Times New Roman" w:cs="Times New Roman"/>
          <w:sz w:val="24"/>
          <w:szCs w:val="24"/>
        </w:rPr>
        <w:t xml:space="preserve"> Режим доступа:  </w:t>
      </w:r>
      <w:hyperlink r:id="rId91" w:history="1">
        <w:r>
          <w:rPr>
            <w:rStyle w:val="a3"/>
            <w:rFonts w:ascii="Times New Roman" w:hAnsi="Times New Roman" w:cs="Times New Roman"/>
            <w:sz w:val="24"/>
            <w:szCs w:val="24"/>
          </w:rPr>
          <w:t>https://ok.ru/srooplanet</w:t>
        </w:r>
      </w:hyperlink>
      <w:r>
        <w:rPr>
          <w:rFonts w:ascii="Times New Roman" w:hAnsi="Times New Roman" w:cs="Times New Roman"/>
          <w:sz w:val="24"/>
          <w:szCs w:val="24"/>
        </w:rPr>
        <w:t xml:space="preserve"> </w:t>
      </w:r>
    </w:p>
    <w:p w14:paraId="546E9449" w14:textId="77777777" w:rsidR="002D1636" w:rsidRDefault="002D1636" w:rsidP="002D1636">
      <w:pPr>
        <w:pStyle w:val="a4"/>
        <w:numPr>
          <w:ilvl w:val="0"/>
          <w:numId w:val="2"/>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Гудина</w:t>
      </w:r>
      <w:proofErr w:type="spellEnd"/>
      <w:r>
        <w:rPr>
          <w:rFonts w:ascii="Times New Roman" w:hAnsi="Times New Roman" w:cs="Times New Roman"/>
          <w:sz w:val="24"/>
          <w:szCs w:val="24"/>
        </w:rPr>
        <w:t xml:space="preserve"> Т.В. Инклюзивный подход к социокультурной реабилитации детей и молодежи с ОВЗ // Коррекционная педагогика и психология. – 2017. – С. 178 – 182.</w:t>
      </w:r>
    </w:p>
    <w:p w14:paraId="740038CD" w14:textId="08BD4237" w:rsidR="002D1636" w:rsidRDefault="0075230D" w:rsidP="00063FFB">
      <w:pPr>
        <w:pStyle w:val="1"/>
        <w:jc w:val="both"/>
      </w:pPr>
      <w:hyperlink r:id="rId92" w:history="1">
        <w:bookmarkStart w:id="26" w:name="_Toc138682127"/>
        <w:r w:rsidR="002D1636">
          <w:rPr>
            <w:rStyle w:val="a3"/>
            <w:bdr w:val="none" w:sz="0" w:space="0" w:color="auto" w:frame="1"/>
            <w:shd w:val="clear" w:color="auto" w:fill="FFFFFF"/>
          </w:rPr>
          <w:t>shkol3-pokrovka@mail.ru</w:t>
        </w:r>
      </w:hyperlink>
      <w:r w:rsidR="00EE168B" w:rsidRPr="00EE168B">
        <w:rPr>
          <w:rStyle w:val="a3"/>
          <w:u w:val="none"/>
          <w:bdr w:val="none" w:sz="0" w:space="0" w:color="auto" w:frame="1"/>
          <w:shd w:val="clear" w:color="auto" w:fill="FFFFFF"/>
        </w:rPr>
        <w:t xml:space="preserve"> </w:t>
      </w:r>
      <w:proofErr w:type="spellStart"/>
      <w:r w:rsidR="002D1636">
        <w:rPr>
          <w:color w:val="000000"/>
        </w:rPr>
        <w:t>Залатарева</w:t>
      </w:r>
      <w:proofErr w:type="spellEnd"/>
      <w:r w:rsidR="002D1636">
        <w:rPr>
          <w:color w:val="000000"/>
        </w:rPr>
        <w:t xml:space="preserve"> Елена Ивановна, </w:t>
      </w:r>
      <w:r w:rsidR="002D1636">
        <w:t>учитель начальных классов</w:t>
      </w:r>
      <w:r w:rsidR="00EE168B">
        <w:t xml:space="preserve"> </w:t>
      </w:r>
      <w:r w:rsidR="002D1636">
        <w:t>МБОУ «Средняя школа № 3» города Смоленска</w:t>
      </w:r>
      <w:r w:rsidR="00EE168B">
        <w:t xml:space="preserve">. </w:t>
      </w:r>
      <w:r w:rsidR="002D1636">
        <w:t>Маркеры создания комфортной среды для детей с ограниченными возможностями здоровья в общеобразовательной организации</w:t>
      </w:r>
      <w:bookmarkEnd w:id="26"/>
    </w:p>
    <w:p w14:paraId="47900A15" w14:textId="77777777" w:rsidR="002D1636" w:rsidRDefault="002D1636" w:rsidP="002D1636">
      <w:pPr>
        <w:ind w:firstLine="709"/>
        <w:jc w:val="center"/>
        <w:rPr>
          <w:b/>
          <w:sz w:val="28"/>
          <w:szCs w:val="28"/>
        </w:rPr>
      </w:pPr>
    </w:p>
    <w:p w14:paraId="7BDF99F9" w14:textId="77777777" w:rsidR="002D1636" w:rsidRDefault="002D1636" w:rsidP="002D1636">
      <w:pPr>
        <w:ind w:firstLine="709"/>
        <w:jc w:val="both"/>
        <w:rPr>
          <w:sz w:val="28"/>
          <w:szCs w:val="28"/>
        </w:rPr>
      </w:pPr>
      <w:r>
        <w:rPr>
          <w:sz w:val="28"/>
          <w:szCs w:val="28"/>
        </w:rPr>
        <w:t xml:space="preserve">С каждым годом количество детей, имеющих проблемы со здоровьем неуклонно растет. Причем эти проблемы не решаются в одночасье, а имеют устойчивый характер. Это дети, имеющие различные отклонения психического </w:t>
      </w:r>
      <w:r>
        <w:rPr>
          <w:sz w:val="28"/>
          <w:szCs w:val="28"/>
        </w:rPr>
        <w:lastRenderedPageBreak/>
        <w:t xml:space="preserve">или физического характера, которые обусловливают нарушения общего развития, не позволяющие детям вести полноценную жизнь. Они получают статус детей с ограниченными возможностями здоровья (ОВЗ). </w:t>
      </w:r>
    </w:p>
    <w:p w14:paraId="4C22D733" w14:textId="288DD397" w:rsidR="002D1636" w:rsidRDefault="002D1636" w:rsidP="002D1636">
      <w:pPr>
        <w:ind w:firstLine="709"/>
        <w:jc w:val="both"/>
        <w:rPr>
          <w:sz w:val="28"/>
          <w:szCs w:val="28"/>
        </w:rPr>
      </w:pPr>
      <w:r>
        <w:rPr>
          <w:sz w:val="28"/>
          <w:szCs w:val="28"/>
        </w:rPr>
        <w:t>Дети с такими нарушениями были в нашей стране всегда, только об их проблемах могли знать лишь их родители, сотрудники специализированных учреждений, врачи, то есть узкий круг. Они были лишены возможности полноценного общения со сверстниками, возможности на</w:t>
      </w:r>
      <w:r w:rsidR="00D944CF">
        <w:rPr>
          <w:sz w:val="28"/>
          <w:szCs w:val="28"/>
        </w:rPr>
        <w:t xml:space="preserve"> </w:t>
      </w:r>
      <w:r>
        <w:rPr>
          <w:sz w:val="28"/>
          <w:szCs w:val="28"/>
        </w:rPr>
        <w:t xml:space="preserve">равных получать образование. Большая часть населения была ограждена от людей с данными проблемами. </w:t>
      </w:r>
    </w:p>
    <w:p w14:paraId="6FA68F2C" w14:textId="010C5480" w:rsidR="002D1636" w:rsidRDefault="002D1636" w:rsidP="002D1636">
      <w:pPr>
        <w:pStyle w:val="a6"/>
        <w:ind w:firstLine="709"/>
        <w:jc w:val="both"/>
        <w:rPr>
          <w:sz w:val="28"/>
          <w:szCs w:val="28"/>
        </w:rPr>
      </w:pPr>
      <w:r>
        <w:rPr>
          <w:sz w:val="28"/>
          <w:szCs w:val="28"/>
        </w:rPr>
        <w:t xml:space="preserve"> В последние десять лет дети с различными проблемами в здоровье получили возможность обучаться со всеми в общеобразовательной школе в общеобразовательном классе. </w:t>
      </w:r>
    </w:p>
    <w:p w14:paraId="63CF8E68" w14:textId="77777777" w:rsidR="002D1636" w:rsidRDefault="002D1636" w:rsidP="002D1636">
      <w:pPr>
        <w:pStyle w:val="a6"/>
        <w:ind w:firstLine="709"/>
        <w:jc w:val="both"/>
        <w:rPr>
          <w:sz w:val="28"/>
          <w:szCs w:val="28"/>
        </w:rPr>
      </w:pPr>
      <w:r>
        <w:rPr>
          <w:sz w:val="28"/>
          <w:szCs w:val="28"/>
        </w:rPr>
        <w:t>Родители вздохнули с облегчением, что их дети не будут теперь изгоями и смогут стать полноценными членами нашего общества.  Вроде бы все наладилось, но проблемы и барьеры не исчезли, а наоборот появились новые.</w:t>
      </w:r>
    </w:p>
    <w:p w14:paraId="2C971CB3" w14:textId="67E57B38" w:rsidR="002D1636" w:rsidRDefault="002D1636" w:rsidP="002D1636">
      <w:pPr>
        <w:pStyle w:val="a6"/>
        <w:ind w:firstLine="709"/>
        <w:jc w:val="both"/>
        <w:rPr>
          <w:sz w:val="28"/>
          <w:szCs w:val="28"/>
        </w:rPr>
      </w:pPr>
      <w:r>
        <w:rPr>
          <w:sz w:val="28"/>
          <w:szCs w:val="28"/>
        </w:rPr>
        <w:t xml:space="preserve">Не все готовы к тому, что в одном классе могут обучаться дети по общеобразовательным программам и дети по специальным адаптированным программам для каждого ребенка с ОВЗ. Не готовы учителя, не готовы дети, не готовы родители </w:t>
      </w:r>
      <w:r w:rsidRPr="0010637B">
        <w:rPr>
          <w:sz w:val="28"/>
          <w:szCs w:val="28"/>
        </w:rPr>
        <w:t>[1]</w:t>
      </w:r>
      <w:r>
        <w:rPr>
          <w:sz w:val="28"/>
          <w:szCs w:val="28"/>
        </w:rPr>
        <w:t xml:space="preserve">. </w:t>
      </w:r>
    </w:p>
    <w:p w14:paraId="3C34CE9A" w14:textId="40D959F8" w:rsidR="002D1636" w:rsidRDefault="002D1636" w:rsidP="002D1636">
      <w:pPr>
        <w:pStyle w:val="a6"/>
        <w:ind w:firstLine="709"/>
        <w:jc w:val="both"/>
        <w:rPr>
          <w:sz w:val="28"/>
          <w:szCs w:val="28"/>
        </w:rPr>
      </w:pPr>
      <w:r>
        <w:rPr>
          <w:sz w:val="28"/>
          <w:szCs w:val="28"/>
        </w:rPr>
        <w:t xml:space="preserve">Вся нагрузка легла на плечи педагога, учителя, наставника. Ему необходимо приучить всех участников образовательного процесса к создавшейся ситуации в классном коллективе, причем сделать это нужно так, чтобы никто и не заметил, что появились новые условия обучения для отдельных обучающихся и что в классе обучается ребенок с какими-либо отклонениями от нормы.  </w:t>
      </w:r>
    </w:p>
    <w:p w14:paraId="50E6C00A" w14:textId="35613D49" w:rsidR="002D1636" w:rsidRDefault="002D1636" w:rsidP="002D1636">
      <w:pPr>
        <w:pStyle w:val="a6"/>
        <w:ind w:firstLine="709"/>
        <w:jc w:val="both"/>
        <w:rPr>
          <w:sz w:val="28"/>
          <w:szCs w:val="28"/>
        </w:rPr>
      </w:pPr>
      <w:r>
        <w:rPr>
          <w:sz w:val="28"/>
          <w:szCs w:val="28"/>
        </w:rPr>
        <w:t xml:space="preserve">Необходимо создать условия   для комфортного обучения ребенка с ОВЗ.  Идея состоит в </w:t>
      </w:r>
      <w:r>
        <w:rPr>
          <w:spacing w:val="-3"/>
          <w:sz w:val="28"/>
          <w:szCs w:val="28"/>
        </w:rPr>
        <w:t xml:space="preserve">том, </w:t>
      </w:r>
      <w:r>
        <w:rPr>
          <w:sz w:val="28"/>
          <w:szCs w:val="28"/>
        </w:rPr>
        <w:t xml:space="preserve">что для получения </w:t>
      </w:r>
      <w:r>
        <w:rPr>
          <w:spacing w:val="-3"/>
          <w:sz w:val="28"/>
          <w:szCs w:val="28"/>
        </w:rPr>
        <w:t xml:space="preserve">качественного </w:t>
      </w:r>
      <w:r>
        <w:rPr>
          <w:sz w:val="28"/>
          <w:szCs w:val="28"/>
        </w:rPr>
        <w:t xml:space="preserve">образования и </w:t>
      </w:r>
      <w:r>
        <w:rPr>
          <w:spacing w:val="-3"/>
          <w:sz w:val="28"/>
          <w:szCs w:val="28"/>
        </w:rPr>
        <w:t xml:space="preserve">психологической </w:t>
      </w:r>
      <w:r>
        <w:rPr>
          <w:sz w:val="28"/>
          <w:szCs w:val="28"/>
        </w:rPr>
        <w:t xml:space="preserve">адаптации в обществе, детям с особыми потребностями </w:t>
      </w:r>
      <w:r>
        <w:rPr>
          <w:spacing w:val="-4"/>
          <w:sz w:val="28"/>
          <w:szCs w:val="28"/>
        </w:rPr>
        <w:t>необходимо</w:t>
      </w:r>
      <w:r>
        <w:rPr>
          <w:spacing w:val="62"/>
          <w:sz w:val="28"/>
          <w:szCs w:val="28"/>
        </w:rPr>
        <w:t xml:space="preserve"> </w:t>
      </w:r>
      <w:r>
        <w:rPr>
          <w:sz w:val="28"/>
          <w:szCs w:val="28"/>
        </w:rPr>
        <w:t xml:space="preserve">активно взаимодействовать с другими детьми. Такое об учение называется инклюзивным, где применяется включение ребенка в процесс обучения. </w:t>
      </w:r>
    </w:p>
    <w:p w14:paraId="3F620E28" w14:textId="6BEA630A" w:rsidR="002D1636" w:rsidRDefault="002D1636" w:rsidP="002D1636">
      <w:pPr>
        <w:pStyle w:val="a6"/>
        <w:ind w:firstLine="709"/>
        <w:jc w:val="both"/>
        <w:rPr>
          <w:sz w:val="28"/>
          <w:szCs w:val="28"/>
        </w:rPr>
      </w:pPr>
      <w:r>
        <w:rPr>
          <w:sz w:val="28"/>
          <w:szCs w:val="28"/>
        </w:rPr>
        <w:t xml:space="preserve">Как создать эффективную инклюзию педагогу-наставнику в школе? Прежде всего, пройти курсовую подготовку. Полученные знания помогут организовать обучение особенного ребенка наравне со всеми детьми. </w:t>
      </w:r>
    </w:p>
    <w:p w14:paraId="2FC5FC29" w14:textId="10B4B074" w:rsidR="002D1636" w:rsidRDefault="002D1636" w:rsidP="002D1636">
      <w:pPr>
        <w:pStyle w:val="a6"/>
        <w:ind w:firstLine="709"/>
        <w:jc w:val="both"/>
        <w:rPr>
          <w:sz w:val="28"/>
          <w:szCs w:val="28"/>
        </w:rPr>
      </w:pPr>
      <w:r>
        <w:rPr>
          <w:sz w:val="28"/>
          <w:szCs w:val="28"/>
        </w:rPr>
        <w:t xml:space="preserve">Для детей с ОВЗ должно быть предусмотрено индивидуальное обучение, включающее разработку индивидуальной программы. В зависимости от особенностей ребенка необходимо использовать дополнительный демонстрационный материал, наглядные пособия, помогающие усваивать общеобразовательную программу. Для создания благоприятного микроклимата между детьми, для быстрого разрешения конфликтных ситуаций, нужно обращаться за помощью к психологу, дефектологу, социальному педагогу, сурдопедагогу, тьютору. </w:t>
      </w:r>
    </w:p>
    <w:p w14:paraId="59676C63" w14:textId="19A61A21" w:rsidR="002D1636" w:rsidRDefault="002D1636" w:rsidP="002D1636">
      <w:pPr>
        <w:pStyle w:val="a6"/>
        <w:ind w:firstLine="709"/>
        <w:jc w:val="both"/>
        <w:rPr>
          <w:sz w:val="28"/>
          <w:szCs w:val="28"/>
        </w:rPr>
      </w:pPr>
      <w:r>
        <w:rPr>
          <w:sz w:val="28"/>
          <w:szCs w:val="28"/>
        </w:rPr>
        <w:t xml:space="preserve">Чтобы избежать конфликтов ребенка с детьми в классе, необходимо провести работу с родителями, так как мы знаем, что некоторые родители </w:t>
      </w:r>
      <w:r>
        <w:rPr>
          <w:sz w:val="28"/>
          <w:szCs w:val="28"/>
        </w:rPr>
        <w:lastRenderedPageBreak/>
        <w:t>негативно относятся к тому, что в классе нар</w:t>
      </w:r>
      <w:r w:rsidR="00D944CF">
        <w:rPr>
          <w:sz w:val="28"/>
          <w:szCs w:val="28"/>
        </w:rPr>
        <w:t>а</w:t>
      </w:r>
      <w:r>
        <w:rPr>
          <w:sz w:val="28"/>
          <w:szCs w:val="28"/>
        </w:rPr>
        <w:t>вне с их здоровыми детьми обучается ребенок-инвалид. Наверное, они хотят, чтобы мир в представлении их ребенка всегда был «идеальным». Такая позиция не просто ошибочна, она губительна в первую очередь для их же детей, у которых под влиянием родителей неправильно формируется психика. Если прививать утопическое и иллюзорное понимание окружающего мира, то ребенок в будущем столкнется с большими проблемами. Человек, который рос и воспитывался по таким понятиям, соприкасаясь с реальностью, будет проявлять, в лучшем случае, недоумение, брезгливость, в худшем</w:t>
      </w:r>
      <w:r w:rsidR="00D944CF">
        <w:rPr>
          <w:sz w:val="28"/>
          <w:szCs w:val="28"/>
        </w:rPr>
        <w:t xml:space="preserve"> –</w:t>
      </w:r>
      <w:r>
        <w:rPr>
          <w:sz w:val="28"/>
          <w:szCs w:val="28"/>
        </w:rPr>
        <w:t xml:space="preserve">  жестокость, равнодушие по отношению к людям с проблемами в здоровье. Это необходимо донести до родительского коллектива так, чтобы информация дошла до сердец взрослых</w:t>
      </w:r>
      <w:r w:rsidR="00D944CF">
        <w:rPr>
          <w:sz w:val="28"/>
          <w:szCs w:val="28"/>
        </w:rPr>
        <w:t>,</w:t>
      </w:r>
      <w:r>
        <w:rPr>
          <w:sz w:val="28"/>
          <w:szCs w:val="28"/>
        </w:rPr>
        <w:t xml:space="preserve"> и они смогли правильно пояснять различные нестандартные ситуации своим детям [2].</w:t>
      </w:r>
    </w:p>
    <w:p w14:paraId="6FB5F458" w14:textId="781B4634" w:rsidR="002D1636" w:rsidRDefault="002D1636" w:rsidP="002D1636">
      <w:pPr>
        <w:ind w:firstLine="709"/>
        <w:jc w:val="both"/>
        <w:rPr>
          <w:sz w:val="28"/>
          <w:szCs w:val="28"/>
        </w:rPr>
      </w:pPr>
      <w:r>
        <w:rPr>
          <w:sz w:val="28"/>
          <w:szCs w:val="28"/>
        </w:rPr>
        <w:t>Психология детей отличается от психологии взрослых. Чтобы ребенку с особенностями здоровья в школе не устраивали невыносимые условия необходимо, чтобы позиция родителей, детей в классе и педагога по вопросу корректного отношения к ребенку-инвалиду совпадала, была комплексно наставнической. Тогда принцип «разные, но равные» реализ</w:t>
      </w:r>
      <w:r w:rsidR="001078C6">
        <w:rPr>
          <w:sz w:val="28"/>
          <w:szCs w:val="28"/>
        </w:rPr>
        <w:t>ует</w:t>
      </w:r>
      <w:r>
        <w:rPr>
          <w:sz w:val="28"/>
          <w:szCs w:val="28"/>
        </w:rPr>
        <w:t xml:space="preserve">ся успешно.  </w:t>
      </w:r>
    </w:p>
    <w:p w14:paraId="326BC0C4" w14:textId="77777777" w:rsidR="002D1636" w:rsidRDefault="002D1636" w:rsidP="002D1636">
      <w:pPr>
        <w:ind w:firstLine="709"/>
        <w:jc w:val="both"/>
        <w:rPr>
          <w:sz w:val="28"/>
          <w:szCs w:val="28"/>
        </w:rPr>
      </w:pPr>
      <w:r>
        <w:rPr>
          <w:sz w:val="28"/>
          <w:szCs w:val="28"/>
        </w:rPr>
        <w:t>Ключевой маркер комфортной среды для детей с ОВЗ – не уровень полученных знаний, уровень социальной адаптации, умение управлять жизненными обстоятельствами. Реализация этого маркера – ключевая задача педагога-наставника.</w:t>
      </w:r>
    </w:p>
    <w:p w14:paraId="6ACEEF26" w14:textId="77777777" w:rsidR="002D1636" w:rsidRDefault="002D1636" w:rsidP="002D1636">
      <w:pPr>
        <w:ind w:firstLine="709"/>
        <w:jc w:val="center"/>
        <w:rPr>
          <w:sz w:val="28"/>
          <w:szCs w:val="28"/>
        </w:rPr>
      </w:pPr>
    </w:p>
    <w:p w14:paraId="1FB97DBE" w14:textId="77777777" w:rsidR="002D1636" w:rsidRDefault="002D1636" w:rsidP="002D1636">
      <w:pPr>
        <w:ind w:firstLine="709"/>
        <w:rPr>
          <w:b/>
          <w:bCs/>
        </w:rPr>
      </w:pPr>
      <w:r>
        <w:rPr>
          <w:b/>
          <w:bCs/>
        </w:rPr>
        <w:t>Источники.</w:t>
      </w:r>
    </w:p>
    <w:p w14:paraId="2A199C18" w14:textId="77777777" w:rsidR="002D1636" w:rsidRDefault="002D1636" w:rsidP="001078C6">
      <w:pPr>
        <w:ind w:firstLine="709"/>
        <w:jc w:val="both"/>
        <w:rPr>
          <w:rFonts w:cs="Roboto"/>
        </w:rPr>
      </w:pPr>
      <w:r>
        <w:t xml:space="preserve">1. </w:t>
      </w:r>
      <w:proofErr w:type="spellStart"/>
      <w:r>
        <w:rPr>
          <w:rFonts w:cs="Roboto"/>
        </w:rPr>
        <w:t>Агавона</w:t>
      </w:r>
      <w:proofErr w:type="spellEnd"/>
      <w:r>
        <w:rPr>
          <w:rFonts w:cs="Roboto"/>
        </w:rPr>
        <w:t xml:space="preserve"> Е.Л., Алексеева М.Н., Алехина С.В. Готовность педагогов как главный фактор успешности инклюзивного процесса в образовании // Психологическая наука и образование №1: Инклюзивный подход и сопровождение семьи в современном образовании. М., 2011. - С.302.</w:t>
      </w:r>
    </w:p>
    <w:p w14:paraId="338615CB" w14:textId="77777777" w:rsidR="002D1636" w:rsidRDefault="002D1636" w:rsidP="001078C6">
      <w:pPr>
        <w:ind w:firstLine="709"/>
        <w:jc w:val="both"/>
      </w:pPr>
      <w:r>
        <w:t xml:space="preserve">2. </w:t>
      </w:r>
      <w:proofErr w:type="spellStart"/>
      <w:r>
        <w:t>Завражин</w:t>
      </w:r>
      <w:proofErr w:type="spellEnd"/>
      <w:r>
        <w:t xml:space="preserve">, С.А. Адаптация детей с ограниченными возможностями // М.: Академический проект: </w:t>
      </w:r>
      <w:proofErr w:type="spellStart"/>
      <w:r>
        <w:t>Трикста</w:t>
      </w:r>
      <w:proofErr w:type="spellEnd"/>
      <w:r>
        <w:t>, 2005. - С.400.</w:t>
      </w:r>
    </w:p>
    <w:p w14:paraId="39FED4C1" w14:textId="77777777" w:rsidR="002D1636" w:rsidRDefault="002D1636" w:rsidP="001078C6">
      <w:pPr>
        <w:ind w:firstLine="709"/>
        <w:jc w:val="both"/>
      </w:pPr>
      <w:r>
        <w:t>3. Официальный сайт МБОУ «Средняя школа № 3» города Смоленска, раздел ОВЗ</w:t>
      </w:r>
    </w:p>
    <w:p w14:paraId="347EB84F" w14:textId="30E3870F" w:rsidR="00063FFB" w:rsidRDefault="002D1636" w:rsidP="002D1636">
      <w:pPr>
        <w:ind w:firstLine="709"/>
      </w:pPr>
      <w:r>
        <w:t xml:space="preserve"> </w:t>
      </w:r>
      <w:hyperlink r:id="rId93" w:history="1">
        <w:r>
          <w:rPr>
            <w:rStyle w:val="a3"/>
          </w:rPr>
          <w:t>https://school3-smol.ru/ovz/</w:t>
        </w:r>
      </w:hyperlink>
    </w:p>
    <w:p w14:paraId="79900D70" w14:textId="0DE5498A" w:rsidR="002D1636" w:rsidRDefault="0075230D" w:rsidP="00063FFB">
      <w:pPr>
        <w:pStyle w:val="1"/>
        <w:jc w:val="both"/>
        <w:rPr>
          <w:bCs/>
        </w:rPr>
      </w:pPr>
      <w:hyperlink r:id="rId94" w:history="1">
        <w:bookmarkStart w:id="27" w:name="_Toc138682128"/>
        <w:r w:rsidR="002D1636">
          <w:rPr>
            <w:rStyle w:val="a3"/>
          </w:rPr>
          <w:t>mamam-83@mail.ru</w:t>
        </w:r>
      </w:hyperlink>
      <w:r w:rsidR="00063FFB" w:rsidRPr="00063FFB">
        <w:rPr>
          <w:rStyle w:val="a3"/>
          <w:u w:val="none"/>
        </w:rPr>
        <w:t xml:space="preserve"> </w:t>
      </w:r>
      <w:r w:rsidR="002D1636">
        <w:t xml:space="preserve">Иванова Валентина Геннадьевна, методист ЦРД «Абилимпикс» Смоленской области, </w:t>
      </w:r>
      <w:proofErr w:type="spellStart"/>
      <w:r w:rsidR="002D1636">
        <w:t>Борькина</w:t>
      </w:r>
      <w:proofErr w:type="spellEnd"/>
      <w:r w:rsidR="002D1636">
        <w:t xml:space="preserve"> Наталья Геннадьевна, преподаватель ОГБПОУ «Смоленский педагогический колледж»</w:t>
      </w:r>
      <w:r w:rsidR="00063FFB">
        <w:t xml:space="preserve">. </w:t>
      </w:r>
      <w:r w:rsidR="002D1636">
        <w:rPr>
          <w:bCs/>
        </w:rPr>
        <w:t>Бинарный урок как доступное средство мотивации лиц с инвалидностью и ОВЗ к получению аттестата в ходе наставничества</w:t>
      </w:r>
      <w:bookmarkEnd w:id="27"/>
    </w:p>
    <w:p w14:paraId="6121659A" w14:textId="47B90E8D" w:rsidR="002D1636" w:rsidRDefault="002D1636" w:rsidP="002D1636">
      <w:pPr>
        <w:ind w:firstLine="709"/>
        <w:jc w:val="both"/>
        <w:rPr>
          <w:sz w:val="28"/>
          <w:szCs w:val="28"/>
        </w:rPr>
      </w:pPr>
      <w:r>
        <w:rPr>
          <w:sz w:val="28"/>
          <w:szCs w:val="28"/>
        </w:rPr>
        <w:t>В рамках мероприятий года педагога и наставника авторами данных тезисов был проведен бинарный урок по предметам история, обществознание и основы безопасности жизнедеятельности (ОБЖ) по теме «Памяти   поколений. блокада - День воинской славы».</w:t>
      </w:r>
    </w:p>
    <w:p w14:paraId="5943B9AF" w14:textId="77777777" w:rsidR="002D1636" w:rsidRDefault="002D1636" w:rsidP="002D1636">
      <w:pPr>
        <w:ind w:firstLine="709"/>
        <w:jc w:val="both"/>
        <w:rPr>
          <w:sz w:val="28"/>
          <w:szCs w:val="28"/>
        </w:rPr>
      </w:pPr>
      <w:r>
        <w:rPr>
          <w:sz w:val="28"/>
          <w:szCs w:val="28"/>
        </w:rPr>
        <w:lastRenderedPageBreak/>
        <w:t xml:space="preserve">Цель урока: обобщить и закрепить знания, полученные в ходе изучения дисциплин: история, обществознание и ОБЖ об истоках воинской славы России. </w:t>
      </w:r>
    </w:p>
    <w:p w14:paraId="16374844" w14:textId="77777777" w:rsidR="002D1636" w:rsidRDefault="002D1636" w:rsidP="002D1636">
      <w:pPr>
        <w:ind w:firstLine="709"/>
        <w:jc w:val="both"/>
        <w:rPr>
          <w:sz w:val="28"/>
          <w:szCs w:val="28"/>
        </w:rPr>
      </w:pPr>
      <w:r>
        <w:rPr>
          <w:sz w:val="28"/>
          <w:szCs w:val="28"/>
        </w:rPr>
        <w:t>Дидактические задачи: формировать представления у обучающихся о правилах, обычаях и нормах поведения военнослужащих, связанных с выполнением боевых задач и несением воинской службы; установить взаимосвязь между обязанностями по отношению к Отечеству и составляющими воинского долга; создать условия для закрепления знаний обучающихся об исторических событиях, связанных с днями воинской славы России и их значением для нашей страны.</w:t>
      </w:r>
    </w:p>
    <w:p w14:paraId="61DC1C70" w14:textId="77777777" w:rsidR="002D1636" w:rsidRDefault="002D1636" w:rsidP="002D1636">
      <w:pPr>
        <w:ind w:firstLine="709"/>
        <w:jc w:val="both"/>
        <w:rPr>
          <w:sz w:val="28"/>
          <w:szCs w:val="28"/>
        </w:rPr>
      </w:pPr>
      <w:r>
        <w:rPr>
          <w:sz w:val="28"/>
          <w:szCs w:val="28"/>
        </w:rPr>
        <w:t xml:space="preserve">Развивающие задачи: способствовать развитию умения анализировать материал, высказывать свою точку зрения, работать с учебниками и дополнительными источниками, делать выводы; развивать у обучающихся стремление к дальнейшему образованию и самообразованию. </w:t>
      </w:r>
    </w:p>
    <w:p w14:paraId="543BD651" w14:textId="77777777" w:rsidR="002D1636" w:rsidRDefault="002D1636" w:rsidP="002D1636">
      <w:pPr>
        <w:ind w:firstLine="709"/>
        <w:jc w:val="both"/>
        <w:rPr>
          <w:sz w:val="28"/>
          <w:szCs w:val="28"/>
        </w:rPr>
      </w:pPr>
      <w:r>
        <w:rPr>
          <w:sz w:val="28"/>
          <w:szCs w:val="28"/>
        </w:rPr>
        <w:t xml:space="preserve">Воспитательная задача: содействовать формированию чувства гордости за боевые традиции русского народа, сложившиеся в ходе героической борьбы по защите Отечества от внешних врагов. </w:t>
      </w:r>
    </w:p>
    <w:p w14:paraId="1699D545" w14:textId="77777777" w:rsidR="002D1636" w:rsidRDefault="002D1636" w:rsidP="002D1636">
      <w:pPr>
        <w:ind w:firstLine="709"/>
        <w:jc w:val="both"/>
        <w:rPr>
          <w:sz w:val="28"/>
          <w:szCs w:val="28"/>
        </w:rPr>
      </w:pPr>
      <w:r>
        <w:rPr>
          <w:sz w:val="28"/>
          <w:szCs w:val="28"/>
        </w:rPr>
        <w:t>Сверхзадача педагогов: создание условий для обобщения и закрепления знаний, полученных в ходе изучения дисциплин: история, обществознание и ОБЖ об истоках воинской славы России.</w:t>
      </w:r>
    </w:p>
    <w:p w14:paraId="26976480" w14:textId="77777777" w:rsidR="002D1636" w:rsidRDefault="002D1636" w:rsidP="002D1636">
      <w:pPr>
        <w:ind w:firstLine="709"/>
        <w:jc w:val="both"/>
        <w:rPr>
          <w:sz w:val="28"/>
          <w:szCs w:val="28"/>
        </w:rPr>
      </w:pPr>
      <w:r>
        <w:rPr>
          <w:sz w:val="28"/>
          <w:szCs w:val="28"/>
        </w:rPr>
        <w:t xml:space="preserve">Структура урока систематизации и обобщения знаний и умений: организационный этап; постановка цели и задач урока, мотивация учебной деятельности; актуализация знаний; обобщение, систематизация и интериоризация знаний и представлений; применение знаний и умений в ситуации бинарного урока; контроль усвоения; эмоциональная рефлексия. </w:t>
      </w:r>
    </w:p>
    <w:p w14:paraId="18F75154" w14:textId="0CEDD5CB" w:rsidR="002D1636" w:rsidRDefault="002D1636" w:rsidP="002D1636">
      <w:pPr>
        <w:ind w:firstLine="709"/>
        <w:jc w:val="both"/>
        <w:rPr>
          <w:sz w:val="28"/>
          <w:szCs w:val="28"/>
        </w:rPr>
      </w:pPr>
      <w:r>
        <w:rPr>
          <w:sz w:val="28"/>
          <w:szCs w:val="28"/>
        </w:rPr>
        <w:t xml:space="preserve">Использовались следующие педагогические технологии: информационно-коммуникационная, проектная, </w:t>
      </w:r>
      <w:proofErr w:type="spellStart"/>
      <w:r>
        <w:rPr>
          <w:sz w:val="28"/>
          <w:szCs w:val="28"/>
        </w:rPr>
        <w:t>здоровьесберегающая</w:t>
      </w:r>
      <w:proofErr w:type="spellEnd"/>
      <w:r>
        <w:rPr>
          <w:sz w:val="28"/>
          <w:szCs w:val="28"/>
        </w:rPr>
        <w:t>, технология интегрированного обучения и технология развития критического мышления.</w:t>
      </w:r>
    </w:p>
    <w:p w14:paraId="62F7BA49" w14:textId="77777777" w:rsidR="002D1636" w:rsidRDefault="002D1636" w:rsidP="002D1636">
      <w:pPr>
        <w:ind w:firstLine="709"/>
        <w:jc w:val="both"/>
        <w:rPr>
          <w:sz w:val="28"/>
          <w:szCs w:val="28"/>
        </w:rPr>
      </w:pPr>
      <w:r>
        <w:rPr>
          <w:sz w:val="28"/>
          <w:szCs w:val="28"/>
        </w:rPr>
        <w:t>На уроке присутствовали обучающиеся с ограниченными возможностями здоровья. Она не имеют аттестатов, получают профессиональное образование. Для мотивации к получению аттестатов, и, следовательно, доступа к профессиональному образованию, например, по специальности Декоративно-прикладное искусство и народные промыслы, они регулярно включаются в уроки первых курсов обучающихся колледжа по общеобразовательным предметам.</w:t>
      </w:r>
    </w:p>
    <w:p w14:paraId="54B27A41" w14:textId="77777777" w:rsidR="002D1636" w:rsidRDefault="002D1636" w:rsidP="002D1636">
      <w:pPr>
        <w:ind w:firstLine="709"/>
        <w:jc w:val="both"/>
        <w:rPr>
          <w:sz w:val="28"/>
          <w:szCs w:val="28"/>
        </w:rPr>
      </w:pPr>
      <w:r>
        <w:rPr>
          <w:sz w:val="28"/>
          <w:szCs w:val="28"/>
        </w:rPr>
        <w:t>Урок, о котором говорится в данных тезисах, был посвящен героям, отстоявшим нашу Родину в тяжелые времена, их подвигу, который вечно будет жить в душе каждого россиянина, вызывая гордость за своих предков и восхищение силой и величием русского народа. Отрадно, что включенные обучающиеся отвечали, что Важнейшим долгом и обязанностью граждан РФ является защита отечества. Они поняли, что порядок проведения дней воинской славы России и мероприятий, посвященных памятным датам России, устанавливается Правительством Российской Федерации.</w:t>
      </w:r>
    </w:p>
    <w:p w14:paraId="5E08F37E" w14:textId="77777777" w:rsidR="002D1636" w:rsidRDefault="002D1636" w:rsidP="002D1636">
      <w:pPr>
        <w:ind w:firstLine="709"/>
        <w:jc w:val="both"/>
        <w:rPr>
          <w:sz w:val="28"/>
          <w:szCs w:val="28"/>
        </w:rPr>
      </w:pPr>
      <w:r>
        <w:rPr>
          <w:sz w:val="28"/>
          <w:szCs w:val="28"/>
        </w:rPr>
        <w:lastRenderedPageBreak/>
        <w:t>Воспитанники с ОВЗ особо отметили оформление мероприятия: выставку рисунков по теме «Великая Отечественная война. Блокада Ленинграда - 900 дней»; экранный тезаурус: тема урока, эпиграф, основные понятия и вопросы; понятия: боевые традиции ВС России, вооружённые силы, армия, Родина, Отечество, патриотизм, воинский долг, военнослужащий, память, слава. Впечатлило особых обучающихся и музыкальное сопровождение урока: фрагменты звукозаписей «Прощание Славянки», «Священная война», «7-я симфония Д. Шостаковича».</w:t>
      </w:r>
    </w:p>
    <w:p w14:paraId="1872077C" w14:textId="77777777" w:rsidR="002D1636" w:rsidRDefault="002D1636" w:rsidP="002D1636">
      <w:pPr>
        <w:ind w:firstLine="709"/>
        <w:jc w:val="both"/>
        <w:rPr>
          <w:sz w:val="28"/>
          <w:szCs w:val="28"/>
        </w:rPr>
      </w:pPr>
      <w:r>
        <w:rPr>
          <w:sz w:val="28"/>
          <w:szCs w:val="28"/>
        </w:rPr>
        <w:t xml:space="preserve">Проводя бинарные занятия, включая лиц с инвалидностью и ОВЗ в «Разговоры о важном», мы не только мотивируем их к получению аттестата, но и способствуем формированию их патриотического мировоззрения, осознанию того, что в настоящее время российские воины в значительной мере воспитаны на подвигах героев былых поколений, на подвигах героев Великой Отечественной войны. </w:t>
      </w:r>
    </w:p>
    <w:p w14:paraId="6995EA4C" w14:textId="77777777" w:rsidR="002D1636" w:rsidRDefault="002D1636" w:rsidP="002D1636">
      <w:pPr>
        <w:ind w:firstLine="709"/>
        <w:jc w:val="both"/>
        <w:rPr>
          <w:sz w:val="28"/>
          <w:szCs w:val="28"/>
        </w:rPr>
      </w:pPr>
    </w:p>
    <w:p w14:paraId="374A660A" w14:textId="77777777" w:rsidR="002D1636" w:rsidRDefault="002D1636" w:rsidP="002D1636">
      <w:pPr>
        <w:ind w:firstLine="709"/>
        <w:jc w:val="both"/>
        <w:rPr>
          <w:b/>
          <w:bCs/>
        </w:rPr>
      </w:pPr>
      <w:r>
        <w:rPr>
          <w:b/>
          <w:bCs/>
        </w:rPr>
        <w:t>Источники.</w:t>
      </w:r>
    </w:p>
    <w:p w14:paraId="3C394DD9" w14:textId="622A0E66" w:rsidR="002D1636" w:rsidRPr="003300C3" w:rsidRDefault="002D1636" w:rsidP="002D1636">
      <w:pPr>
        <w:pStyle w:val="a4"/>
        <w:numPr>
          <w:ilvl w:val="0"/>
          <w:numId w:val="3"/>
        </w:numPr>
        <w:spacing w:after="0" w:line="240" w:lineRule="auto"/>
        <w:jc w:val="both"/>
        <w:rPr>
          <w:rStyle w:val="a3"/>
          <w:rFonts w:ascii="Times New Roman" w:hAnsi="Times New Roman" w:cs="Times New Roman"/>
          <w:color w:val="auto"/>
          <w:sz w:val="24"/>
          <w:u w:val="none"/>
        </w:rPr>
      </w:pPr>
      <w:r w:rsidRPr="00063FFB">
        <w:rPr>
          <w:rFonts w:ascii="Times New Roman" w:hAnsi="Times New Roman" w:cs="Times New Roman"/>
          <w:sz w:val="24"/>
        </w:rPr>
        <w:t xml:space="preserve">Информация о проведении бинарных уроков для пропедевтики получения более высокого уровня образования </w:t>
      </w:r>
      <w:hyperlink r:id="rId95" w:history="1">
        <w:r w:rsidRPr="00063FFB">
          <w:rPr>
            <w:rStyle w:val="a3"/>
            <w:rFonts w:ascii="Times New Roman" w:hAnsi="Times New Roman" w:cs="Times New Roman"/>
            <w:sz w:val="24"/>
          </w:rPr>
          <w:t>https://clck.ru/34ZCvD</w:t>
        </w:r>
      </w:hyperlink>
    </w:p>
    <w:p w14:paraId="41392DA2" w14:textId="77777777" w:rsidR="003300C3" w:rsidRPr="00063FFB" w:rsidRDefault="003300C3" w:rsidP="003300C3">
      <w:pPr>
        <w:pStyle w:val="a4"/>
        <w:spacing w:after="0" w:line="240" w:lineRule="auto"/>
        <w:ind w:left="1069"/>
        <w:jc w:val="both"/>
        <w:rPr>
          <w:rFonts w:ascii="Times New Roman" w:hAnsi="Times New Roman" w:cs="Times New Roman"/>
          <w:sz w:val="24"/>
        </w:rPr>
      </w:pPr>
    </w:p>
    <w:p w14:paraId="7F9FFD14" w14:textId="0F98E35C" w:rsidR="003300C3" w:rsidRPr="00665B63" w:rsidRDefault="0075230D" w:rsidP="003300C3">
      <w:pPr>
        <w:pStyle w:val="1"/>
        <w:jc w:val="both"/>
        <w:rPr>
          <w:bCs/>
        </w:rPr>
      </w:pPr>
      <w:hyperlink r:id="rId96" w:history="1">
        <w:bookmarkStart w:id="28" w:name="_Toc138682129"/>
        <w:r w:rsidR="003300C3" w:rsidRPr="003300C3">
          <w:rPr>
            <w:rStyle w:val="a3"/>
            <w:rFonts w:ascii="Times New Roman" w:hAnsi="Times New Roman"/>
            <w:szCs w:val="32"/>
            <w:lang w:val="en-US"/>
          </w:rPr>
          <w:t>galinarepina</w:t>
        </w:r>
        <w:r w:rsidR="003300C3" w:rsidRPr="003300C3">
          <w:rPr>
            <w:rStyle w:val="a3"/>
            <w:rFonts w:ascii="Times New Roman" w:hAnsi="Times New Roman"/>
            <w:szCs w:val="32"/>
          </w:rPr>
          <w:t>@</w:t>
        </w:r>
        <w:r w:rsidR="003300C3" w:rsidRPr="003300C3">
          <w:rPr>
            <w:rStyle w:val="a3"/>
            <w:rFonts w:ascii="Times New Roman" w:hAnsi="Times New Roman"/>
            <w:szCs w:val="32"/>
            <w:lang w:val="en-US"/>
          </w:rPr>
          <w:t>mail</w:t>
        </w:r>
        <w:r w:rsidR="003300C3" w:rsidRPr="003300C3">
          <w:rPr>
            <w:rStyle w:val="a3"/>
            <w:rFonts w:ascii="Times New Roman" w:hAnsi="Times New Roman"/>
            <w:szCs w:val="32"/>
          </w:rPr>
          <w:t>.</w:t>
        </w:r>
        <w:proofErr w:type="spellStart"/>
        <w:r w:rsidR="003300C3" w:rsidRPr="003300C3">
          <w:rPr>
            <w:rStyle w:val="a3"/>
            <w:rFonts w:ascii="Times New Roman" w:hAnsi="Times New Roman"/>
            <w:szCs w:val="32"/>
            <w:lang w:val="en-US"/>
          </w:rPr>
          <w:t>ru</w:t>
        </w:r>
        <w:proofErr w:type="spellEnd"/>
      </w:hyperlink>
      <w:r w:rsidR="003300C3" w:rsidRPr="003300C3">
        <w:rPr>
          <w:szCs w:val="32"/>
        </w:rPr>
        <w:t xml:space="preserve"> </w:t>
      </w:r>
      <w:proofErr w:type="spellStart"/>
      <w:r w:rsidR="003300C3" w:rsidRPr="003300C3">
        <w:rPr>
          <w:szCs w:val="32"/>
        </w:rPr>
        <w:t>Ильющенкова</w:t>
      </w:r>
      <w:proofErr w:type="spellEnd"/>
      <w:r w:rsidR="003300C3" w:rsidRPr="003300C3">
        <w:rPr>
          <w:szCs w:val="32"/>
        </w:rPr>
        <w:t xml:space="preserve"> Елена Николаевна, заместитель дир</w:t>
      </w:r>
      <w:r w:rsidR="003300C3" w:rsidRPr="00665B63">
        <w:t>ектора</w:t>
      </w:r>
      <w:r w:rsidR="003300C3">
        <w:t xml:space="preserve"> </w:t>
      </w:r>
      <w:r w:rsidR="003300C3" w:rsidRPr="00665B63">
        <w:t>по научно-методической работе ОГБПОУ «Смоленский педагогический колледж»,</w:t>
      </w:r>
      <w:r w:rsidR="003300C3">
        <w:t xml:space="preserve"> Веселовская</w:t>
      </w:r>
      <w:r w:rsidR="003300C3" w:rsidRPr="00665B63">
        <w:t xml:space="preserve"> Галина Анатольевна, кандидат педагогических наук, доцент, методист ЦРД-Абилимпикс Смоленской области</w:t>
      </w:r>
      <w:r w:rsidR="003300C3">
        <w:t xml:space="preserve">. </w:t>
      </w:r>
      <w:r w:rsidR="003300C3" w:rsidRPr="00665B63">
        <w:rPr>
          <w:bCs/>
        </w:rPr>
        <w:t>Год педагога и наставника - стимул для развития доступного образовательного пространства региона</w:t>
      </w:r>
      <w:bookmarkEnd w:id="28"/>
    </w:p>
    <w:p w14:paraId="37BCD596" w14:textId="77777777" w:rsidR="003300C3" w:rsidRDefault="003300C3" w:rsidP="003300C3">
      <w:pPr>
        <w:ind w:firstLine="709"/>
        <w:jc w:val="both"/>
        <w:rPr>
          <w:bCs/>
          <w:i/>
        </w:rPr>
      </w:pPr>
    </w:p>
    <w:p w14:paraId="625AB5EE" w14:textId="77777777" w:rsidR="003300C3" w:rsidRPr="007D5A6B" w:rsidRDefault="003300C3" w:rsidP="003300C3">
      <w:pPr>
        <w:ind w:firstLine="709"/>
        <w:jc w:val="both"/>
        <w:rPr>
          <w:sz w:val="28"/>
          <w:szCs w:val="28"/>
        </w:rPr>
      </w:pPr>
      <w:r w:rsidRPr="007D5A6B">
        <w:rPr>
          <w:sz w:val="28"/>
          <w:szCs w:val="28"/>
        </w:rPr>
        <w:t>В Смоленско</w:t>
      </w:r>
      <w:r>
        <w:rPr>
          <w:sz w:val="28"/>
          <w:szCs w:val="28"/>
        </w:rPr>
        <w:t>й области</w:t>
      </w:r>
      <w:r w:rsidRPr="007D5A6B">
        <w:rPr>
          <w:sz w:val="28"/>
          <w:szCs w:val="28"/>
        </w:rPr>
        <w:t xml:space="preserve"> </w:t>
      </w:r>
      <w:r>
        <w:rPr>
          <w:sz w:val="28"/>
          <w:szCs w:val="28"/>
        </w:rPr>
        <w:t xml:space="preserve">активно и продуктивно </w:t>
      </w:r>
      <w:r w:rsidRPr="007D5A6B">
        <w:rPr>
          <w:sz w:val="28"/>
          <w:szCs w:val="28"/>
        </w:rPr>
        <w:t>организуются события, посвященные году Педагога и Наставника.</w:t>
      </w:r>
      <w:r>
        <w:rPr>
          <w:sz w:val="28"/>
          <w:szCs w:val="28"/>
        </w:rPr>
        <w:t xml:space="preserve"> В этом плане важен опыт Смоленского педагогического колледжа по реализации актуальной программы развития.</w:t>
      </w:r>
    </w:p>
    <w:p w14:paraId="4D024E84" w14:textId="77777777" w:rsidR="003300C3" w:rsidRDefault="003300C3" w:rsidP="003300C3">
      <w:pPr>
        <w:ind w:firstLine="709"/>
        <w:jc w:val="both"/>
        <w:rPr>
          <w:sz w:val="28"/>
          <w:szCs w:val="28"/>
        </w:rPr>
      </w:pPr>
      <w:r>
        <w:rPr>
          <w:sz w:val="28"/>
          <w:szCs w:val="28"/>
        </w:rPr>
        <w:t>П</w:t>
      </w:r>
      <w:r w:rsidRPr="007D5A6B">
        <w:rPr>
          <w:sz w:val="28"/>
          <w:szCs w:val="28"/>
        </w:rPr>
        <w:t xml:space="preserve">риведем некоторые из них:  </w:t>
      </w:r>
    </w:p>
    <w:p w14:paraId="6C8AFCBC" w14:textId="77777777" w:rsidR="003300C3" w:rsidRDefault="003300C3" w:rsidP="003300C3">
      <w:pPr>
        <w:ind w:firstLine="709"/>
        <w:jc w:val="both"/>
        <w:rPr>
          <w:sz w:val="28"/>
          <w:szCs w:val="28"/>
        </w:rPr>
      </w:pPr>
      <w:r>
        <w:rPr>
          <w:sz w:val="28"/>
          <w:szCs w:val="28"/>
        </w:rPr>
        <w:t xml:space="preserve">- </w:t>
      </w:r>
      <w:r w:rsidRPr="007D5A6B">
        <w:rPr>
          <w:sz w:val="28"/>
          <w:szCs w:val="28"/>
        </w:rPr>
        <w:t>региональная методическая неделя среднего профессионального образования,</w:t>
      </w:r>
    </w:p>
    <w:p w14:paraId="2B0EAFE2" w14:textId="77777777" w:rsidR="003300C3" w:rsidRDefault="003300C3" w:rsidP="003300C3">
      <w:pPr>
        <w:ind w:firstLine="709"/>
        <w:jc w:val="both"/>
        <w:rPr>
          <w:sz w:val="28"/>
          <w:szCs w:val="28"/>
        </w:rPr>
      </w:pPr>
      <w:r>
        <w:rPr>
          <w:sz w:val="28"/>
          <w:szCs w:val="28"/>
        </w:rPr>
        <w:t xml:space="preserve">- </w:t>
      </w:r>
      <w:r w:rsidRPr="007D5A6B">
        <w:rPr>
          <w:sz w:val="28"/>
          <w:szCs w:val="28"/>
        </w:rPr>
        <w:t>внеаудиторное мероприятие «Педагогика К.Д. Ушинского - педагогике нового поколения»</w:t>
      </w:r>
      <w:r>
        <w:rPr>
          <w:sz w:val="28"/>
          <w:szCs w:val="28"/>
        </w:rPr>
        <w:t>,</w:t>
      </w:r>
    </w:p>
    <w:p w14:paraId="6D7E470B" w14:textId="77777777" w:rsidR="003300C3" w:rsidRDefault="003300C3" w:rsidP="003300C3">
      <w:pPr>
        <w:ind w:firstLine="709"/>
        <w:jc w:val="both"/>
        <w:rPr>
          <w:sz w:val="28"/>
          <w:szCs w:val="28"/>
        </w:rPr>
      </w:pPr>
      <w:r>
        <w:rPr>
          <w:sz w:val="28"/>
          <w:szCs w:val="28"/>
        </w:rPr>
        <w:t>-</w:t>
      </w:r>
      <w:r w:rsidRPr="007D5A6B">
        <w:rPr>
          <w:sz w:val="28"/>
          <w:szCs w:val="28"/>
        </w:rPr>
        <w:t xml:space="preserve"> Флешмоб «Педагогические династии»,</w:t>
      </w:r>
    </w:p>
    <w:p w14:paraId="207857F3" w14:textId="77777777" w:rsidR="003300C3" w:rsidRDefault="003300C3" w:rsidP="003300C3">
      <w:pPr>
        <w:ind w:firstLine="709"/>
        <w:jc w:val="both"/>
        <w:rPr>
          <w:sz w:val="28"/>
          <w:szCs w:val="28"/>
        </w:rPr>
      </w:pPr>
      <w:r>
        <w:rPr>
          <w:sz w:val="28"/>
          <w:szCs w:val="28"/>
        </w:rPr>
        <w:t>-</w:t>
      </w:r>
      <w:r w:rsidRPr="007D5A6B">
        <w:rPr>
          <w:sz w:val="28"/>
          <w:szCs w:val="28"/>
        </w:rPr>
        <w:t xml:space="preserve">  региональный конкурс творческих работ «Ожившие страницы»,</w:t>
      </w:r>
    </w:p>
    <w:p w14:paraId="43D2CEEF" w14:textId="77777777" w:rsidR="003300C3" w:rsidRDefault="003300C3" w:rsidP="003300C3">
      <w:pPr>
        <w:ind w:firstLine="709"/>
        <w:jc w:val="both"/>
        <w:rPr>
          <w:sz w:val="28"/>
          <w:szCs w:val="28"/>
        </w:rPr>
      </w:pPr>
      <w:r>
        <w:rPr>
          <w:sz w:val="28"/>
          <w:szCs w:val="28"/>
        </w:rPr>
        <w:t>-</w:t>
      </w:r>
      <w:r w:rsidRPr="007D5A6B">
        <w:rPr>
          <w:sz w:val="28"/>
          <w:szCs w:val="28"/>
        </w:rPr>
        <w:t xml:space="preserve"> Всероссийский конкурс сочинений «Педагог -</w:t>
      </w:r>
      <w:r>
        <w:rPr>
          <w:sz w:val="28"/>
          <w:szCs w:val="28"/>
        </w:rPr>
        <w:t xml:space="preserve"> </w:t>
      </w:r>
      <w:r w:rsidRPr="007D5A6B">
        <w:rPr>
          <w:sz w:val="28"/>
          <w:szCs w:val="28"/>
        </w:rPr>
        <w:t>не звание, педагог - призвание»,</w:t>
      </w:r>
    </w:p>
    <w:p w14:paraId="09596F82" w14:textId="77777777" w:rsidR="003300C3" w:rsidRDefault="003300C3" w:rsidP="003300C3">
      <w:pPr>
        <w:ind w:firstLine="709"/>
        <w:jc w:val="both"/>
        <w:rPr>
          <w:sz w:val="28"/>
          <w:szCs w:val="28"/>
        </w:rPr>
      </w:pPr>
      <w:r w:rsidRPr="00F43C28">
        <w:rPr>
          <w:sz w:val="28"/>
          <w:szCs w:val="28"/>
        </w:rPr>
        <w:lastRenderedPageBreak/>
        <w:t>-</w:t>
      </w:r>
      <w:r w:rsidRPr="007D5A6B">
        <w:rPr>
          <w:sz w:val="28"/>
          <w:szCs w:val="28"/>
        </w:rPr>
        <w:t xml:space="preserve"> круглый стол «Образование: история, проблемы, перспективы развития»,</w:t>
      </w:r>
    </w:p>
    <w:p w14:paraId="4717890C" w14:textId="77777777" w:rsidR="003300C3" w:rsidRDefault="003300C3" w:rsidP="003300C3">
      <w:pPr>
        <w:ind w:firstLine="709"/>
        <w:jc w:val="both"/>
        <w:rPr>
          <w:sz w:val="28"/>
          <w:szCs w:val="28"/>
        </w:rPr>
      </w:pPr>
      <w:r w:rsidRPr="00F43C28">
        <w:rPr>
          <w:sz w:val="28"/>
          <w:szCs w:val="28"/>
        </w:rPr>
        <w:t>-</w:t>
      </w:r>
      <w:r w:rsidRPr="007D5A6B">
        <w:rPr>
          <w:sz w:val="28"/>
          <w:szCs w:val="28"/>
        </w:rPr>
        <w:t xml:space="preserve">  региональный конкурс проектов студенческих научных обществ профессиональных образовательных организаций Смоленской области, </w:t>
      </w:r>
    </w:p>
    <w:p w14:paraId="6CF15B63" w14:textId="77777777" w:rsidR="003300C3" w:rsidRDefault="003300C3" w:rsidP="003300C3">
      <w:pPr>
        <w:ind w:firstLine="709"/>
        <w:jc w:val="both"/>
        <w:rPr>
          <w:sz w:val="28"/>
          <w:szCs w:val="28"/>
        </w:rPr>
      </w:pPr>
      <w:r w:rsidRPr="00F43C28">
        <w:rPr>
          <w:sz w:val="28"/>
          <w:szCs w:val="28"/>
        </w:rPr>
        <w:t xml:space="preserve">- </w:t>
      </w:r>
      <w:r w:rsidRPr="007D5A6B">
        <w:rPr>
          <w:sz w:val="28"/>
          <w:szCs w:val="28"/>
        </w:rPr>
        <w:t xml:space="preserve">деловая программа Чемпионата </w:t>
      </w:r>
      <w:r>
        <w:rPr>
          <w:sz w:val="28"/>
          <w:szCs w:val="28"/>
        </w:rPr>
        <w:t>«</w:t>
      </w:r>
      <w:r w:rsidRPr="007D5A6B">
        <w:rPr>
          <w:sz w:val="28"/>
          <w:szCs w:val="28"/>
        </w:rPr>
        <w:t>Абилимпикс</w:t>
      </w:r>
      <w:r>
        <w:rPr>
          <w:sz w:val="28"/>
          <w:szCs w:val="28"/>
        </w:rPr>
        <w:t>»</w:t>
      </w:r>
      <w:r w:rsidRPr="007D5A6B">
        <w:rPr>
          <w:sz w:val="28"/>
          <w:szCs w:val="28"/>
        </w:rPr>
        <w:t xml:space="preserve"> Смоленской области – 2023</w:t>
      </w:r>
      <w:r>
        <w:rPr>
          <w:sz w:val="28"/>
          <w:szCs w:val="28"/>
        </w:rPr>
        <w:t xml:space="preserve">, </w:t>
      </w:r>
    </w:p>
    <w:p w14:paraId="024BD07E" w14:textId="77777777" w:rsidR="003300C3" w:rsidRDefault="003300C3" w:rsidP="003300C3">
      <w:pPr>
        <w:ind w:firstLine="709"/>
        <w:jc w:val="both"/>
        <w:rPr>
          <w:sz w:val="28"/>
          <w:szCs w:val="28"/>
        </w:rPr>
      </w:pPr>
      <w:r w:rsidRPr="00F43C28">
        <w:rPr>
          <w:sz w:val="28"/>
          <w:szCs w:val="28"/>
        </w:rPr>
        <w:t xml:space="preserve">- </w:t>
      </w:r>
      <w:r>
        <w:rPr>
          <w:sz w:val="28"/>
          <w:szCs w:val="28"/>
        </w:rPr>
        <w:t>п</w:t>
      </w:r>
      <w:r w:rsidRPr="007D5A6B">
        <w:rPr>
          <w:sz w:val="28"/>
          <w:szCs w:val="28"/>
        </w:rPr>
        <w:t>рофессиональные диалоги «Шаги к успеху»</w:t>
      </w:r>
      <w:r>
        <w:rPr>
          <w:sz w:val="28"/>
          <w:szCs w:val="28"/>
        </w:rPr>
        <w:t xml:space="preserve">, </w:t>
      </w:r>
    </w:p>
    <w:p w14:paraId="318A1810" w14:textId="77777777" w:rsidR="003300C3" w:rsidRDefault="003300C3" w:rsidP="003300C3">
      <w:pPr>
        <w:ind w:firstLine="709"/>
        <w:jc w:val="both"/>
        <w:rPr>
          <w:sz w:val="28"/>
          <w:szCs w:val="28"/>
        </w:rPr>
      </w:pPr>
      <w:r w:rsidRPr="00F43C28">
        <w:rPr>
          <w:sz w:val="28"/>
          <w:szCs w:val="28"/>
        </w:rPr>
        <w:t xml:space="preserve">- </w:t>
      </w:r>
      <w:r>
        <w:rPr>
          <w:sz w:val="28"/>
          <w:szCs w:val="28"/>
        </w:rPr>
        <w:t>в</w:t>
      </w:r>
      <w:r w:rsidRPr="007D5A6B">
        <w:rPr>
          <w:sz w:val="28"/>
          <w:szCs w:val="28"/>
        </w:rPr>
        <w:t>неаудиторное мероприятие «Закон об образовании»</w:t>
      </w:r>
      <w:r>
        <w:rPr>
          <w:sz w:val="28"/>
          <w:szCs w:val="28"/>
        </w:rPr>
        <w:t xml:space="preserve">, </w:t>
      </w:r>
    </w:p>
    <w:p w14:paraId="19C9F0B0" w14:textId="77777777" w:rsidR="003300C3" w:rsidRDefault="003300C3" w:rsidP="003300C3">
      <w:pPr>
        <w:ind w:firstLine="709"/>
        <w:jc w:val="both"/>
        <w:rPr>
          <w:sz w:val="28"/>
          <w:szCs w:val="28"/>
        </w:rPr>
      </w:pPr>
      <w:r w:rsidRPr="00F43C28">
        <w:rPr>
          <w:sz w:val="28"/>
          <w:szCs w:val="28"/>
        </w:rPr>
        <w:t xml:space="preserve">- </w:t>
      </w:r>
      <w:r>
        <w:rPr>
          <w:sz w:val="28"/>
          <w:szCs w:val="28"/>
        </w:rPr>
        <w:t>в</w:t>
      </w:r>
      <w:r w:rsidRPr="007D5A6B">
        <w:rPr>
          <w:sz w:val="28"/>
          <w:szCs w:val="28"/>
        </w:rPr>
        <w:t>ыставка и интерактив «50 писателей - учителей от Ушинского до Мураками»</w:t>
      </w:r>
      <w:r>
        <w:rPr>
          <w:sz w:val="28"/>
          <w:szCs w:val="28"/>
        </w:rPr>
        <w:t xml:space="preserve">, </w:t>
      </w:r>
    </w:p>
    <w:p w14:paraId="7323565E" w14:textId="77777777" w:rsidR="003300C3" w:rsidRDefault="003300C3" w:rsidP="003300C3">
      <w:pPr>
        <w:ind w:firstLine="709"/>
        <w:jc w:val="both"/>
        <w:rPr>
          <w:sz w:val="28"/>
          <w:szCs w:val="28"/>
        </w:rPr>
      </w:pPr>
      <w:r w:rsidRPr="00F43C28">
        <w:rPr>
          <w:sz w:val="28"/>
          <w:szCs w:val="28"/>
        </w:rPr>
        <w:t xml:space="preserve">- </w:t>
      </w:r>
      <w:r>
        <w:rPr>
          <w:sz w:val="28"/>
          <w:szCs w:val="28"/>
        </w:rPr>
        <w:t>к</w:t>
      </w:r>
      <w:r w:rsidRPr="007D5A6B">
        <w:rPr>
          <w:sz w:val="28"/>
          <w:szCs w:val="28"/>
        </w:rPr>
        <w:t>алейдоскоп «Эстафета знаний и опыта»</w:t>
      </w:r>
      <w:r>
        <w:rPr>
          <w:sz w:val="28"/>
          <w:szCs w:val="28"/>
        </w:rPr>
        <w:t xml:space="preserve">, </w:t>
      </w:r>
    </w:p>
    <w:p w14:paraId="2DB54A76" w14:textId="77777777" w:rsidR="003300C3" w:rsidRDefault="003300C3" w:rsidP="003300C3">
      <w:pPr>
        <w:ind w:firstLine="709"/>
        <w:jc w:val="both"/>
        <w:rPr>
          <w:sz w:val="28"/>
          <w:szCs w:val="28"/>
        </w:rPr>
      </w:pPr>
      <w:r w:rsidRPr="00F43C28">
        <w:rPr>
          <w:sz w:val="28"/>
          <w:szCs w:val="28"/>
        </w:rPr>
        <w:t xml:space="preserve">- </w:t>
      </w:r>
      <w:r>
        <w:rPr>
          <w:sz w:val="28"/>
          <w:szCs w:val="28"/>
        </w:rPr>
        <w:t>к</w:t>
      </w:r>
      <w:r w:rsidRPr="007D5A6B">
        <w:rPr>
          <w:sz w:val="28"/>
          <w:szCs w:val="28"/>
        </w:rPr>
        <w:t>онкурс «Педагогический дебют»</w:t>
      </w:r>
      <w:r>
        <w:rPr>
          <w:sz w:val="28"/>
          <w:szCs w:val="28"/>
        </w:rPr>
        <w:t xml:space="preserve">, </w:t>
      </w:r>
    </w:p>
    <w:p w14:paraId="1EF66384" w14:textId="77777777" w:rsidR="003300C3" w:rsidRDefault="003300C3" w:rsidP="003300C3">
      <w:pPr>
        <w:ind w:firstLine="709"/>
        <w:jc w:val="both"/>
        <w:rPr>
          <w:sz w:val="28"/>
          <w:szCs w:val="28"/>
        </w:rPr>
      </w:pPr>
      <w:r w:rsidRPr="00F43C28">
        <w:rPr>
          <w:sz w:val="28"/>
          <w:szCs w:val="28"/>
        </w:rPr>
        <w:t xml:space="preserve">- </w:t>
      </w:r>
      <w:r w:rsidRPr="007D5A6B">
        <w:rPr>
          <w:sz w:val="28"/>
          <w:szCs w:val="28"/>
        </w:rPr>
        <w:t>Всероссийская методическая площадка «Абили-микс» (секция площадки «Педагог: друг, наставник, воспитатель»)</w:t>
      </w:r>
      <w:r>
        <w:rPr>
          <w:sz w:val="28"/>
          <w:szCs w:val="28"/>
        </w:rPr>
        <w:t xml:space="preserve">, </w:t>
      </w:r>
    </w:p>
    <w:p w14:paraId="6D547FD7" w14:textId="77777777" w:rsidR="003300C3" w:rsidRDefault="003300C3" w:rsidP="003300C3">
      <w:pPr>
        <w:ind w:firstLine="709"/>
        <w:jc w:val="both"/>
        <w:rPr>
          <w:sz w:val="28"/>
          <w:szCs w:val="28"/>
        </w:rPr>
      </w:pPr>
      <w:r w:rsidRPr="00F43C28">
        <w:rPr>
          <w:sz w:val="28"/>
          <w:szCs w:val="28"/>
        </w:rPr>
        <w:t xml:space="preserve">- </w:t>
      </w:r>
      <w:r>
        <w:rPr>
          <w:sz w:val="28"/>
          <w:szCs w:val="28"/>
        </w:rPr>
        <w:t>в</w:t>
      </w:r>
      <w:r w:rsidRPr="007D5A6B">
        <w:rPr>
          <w:sz w:val="28"/>
          <w:szCs w:val="28"/>
        </w:rPr>
        <w:t>стреча с ветеранами «Диалог поколений»</w:t>
      </w:r>
      <w:r>
        <w:rPr>
          <w:sz w:val="28"/>
          <w:szCs w:val="28"/>
        </w:rPr>
        <w:t xml:space="preserve">, </w:t>
      </w:r>
    </w:p>
    <w:p w14:paraId="5DB9407B" w14:textId="77777777" w:rsidR="003300C3" w:rsidRDefault="003300C3" w:rsidP="003300C3">
      <w:pPr>
        <w:ind w:firstLine="709"/>
        <w:jc w:val="both"/>
        <w:rPr>
          <w:sz w:val="28"/>
          <w:szCs w:val="28"/>
        </w:rPr>
      </w:pPr>
      <w:r w:rsidRPr="00F43C28">
        <w:rPr>
          <w:sz w:val="28"/>
          <w:szCs w:val="28"/>
        </w:rPr>
        <w:t xml:space="preserve">- </w:t>
      </w:r>
      <w:r>
        <w:rPr>
          <w:sz w:val="28"/>
          <w:szCs w:val="28"/>
        </w:rPr>
        <w:t>л</w:t>
      </w:r>
      <w:r w:rsidRPr="007D5A6B">
        <w:rPr>
          <w:sz w:val="28"/>
          <w:szCs w:val="28"/>
        </w:rPr>
        <w:t>итературная гостиная «Учитель, поэтами воспетый»</w:t>
      </w:r>
      <w:r>
        <w:rPr>
          <w:sz w:val="28"/>
          <w:szCs w:val="28"/>
        </w:rPr>
        <w:t>, р</w:t>
      </w:r>
      <w:r w:rsidRPr="007D5A6B">
        <w:rPr>
          <w:sz w:val="28"/>
          <w:szCs w:val="28"/>
        </w:rPr>
        <w:t>егиональный конкурс «Самый классный куратор»</w:t>
      </w:r>
      <w:r>
        <w:rPr>
          <w:sz w:val="28"/>
          <w:szCs w:val="28"/>
        </w:rPr>
        <w:t xml:space="preserve">, </w:t>
      </w:r>
    </w:p>
    <w:p w14:paraId="26EBA5BF" w14:textId="77777777" w:rsidR="003300C3" w:rsidRDefault="003300C3" w:rsidP="003300C3">
      <w:pPr>
        <w:ind w:firstLine="709"/>
        <w:jc w:val="both"/>
        <w:rPr>
          <w:sz w:val="28"/>
          <w:szCs w:val="28"/>
        </w:rPr>
      </w:pPr>
      <w:r w:rsidRPr="00F43C28">
        <w:rPr>
          <w:sz w:val="28"/>
          <w:szCs w:val="28"/>
        </w:rPr>
        <w:t xml:space="preserve">- </w:t>
      </w:r>
      <w:r>
        <w:rPr>
          <w:sz w:val="28"/>
          <w:szCs w:val="28"/>
        </w:rPr>
        <w:t>и</w:t>
      </w:r>
      <w:r w:rsidRPr="007D5A6B">
        <w:rPr>
          <w:sz w:val="28"/>
          <w:szCs w:val="28"/>
        </w:rPr>
        <w:t>нтерактивная викторина «Великие педагоги»</w:t>
      </w:r>
      <w:r>
        <w:rPr>
          <w:sz w:val="28"/>
          <w:szCs w:val="28"/>
        </w:rPr>
        <w:t xml:space="preserve">, </w:t>
      </w:r>
    </w:p>
    <w:p w14:paraId="39425BEA" w14:textId="77777777" w:rsidR="003300C3" w:rsidRDefault="003300C3" w:rsidP="003300C3">
      <w:pPr>
        <w:ind w:firstLine="709"/>
        <w:jc w:val="both"/>
        <w:rPr>
          <w:sz w:val="28"/>
          <w:szCs w:val="28"/>
        </w:rPr>
      </w:pPr>
      <w:r w:rsidRPr="00F43C28">
        <w:rPr>
          <w:sz w:val="28"/>
          <w:szCs w:val="28"/>
        </w:rPr>
        <w:t xml:space="preserve">- </w:t>
      </w:r>
      <w:r>
        <w:rPr>
          <w:sz w:val="28"/>
          <w:szCs w:val="28"/>
        </w:rPr>
        <w:t>п</w:t>
      </w:r>
      <w:r w:rsidRPr="007D5A6B">
        <w:rPr>
          <w:sz w:val="28"/>
          <w:szCs w:val="28"/>
        </w:rPr>
        <w:t>едагогические чтения «Наследие К.Д. Ушинского и современное образование»</w:t>
      </w:r>
      <w:r>
        <w:rPr>
          <w:sz w:val="28"/>
          <w:szCs w:val="28"/>
        </w:rPr>
        <w:t>,</w:t>
      </w:r>
    </w:p>
    <w:p w14:paraId="41CCFD72" w14:textId="77777777" w:rsidR="003300C3" w:rsidRDefault="003300C3" w:rsidP="003300C3">
      <w:pPr>
        <w:ind w:firstLine="709"/>
        <w:jc w:val="both"/>
        <w:rPr>
          <w:sz w:val="28"/>
          <w:szCs w:val="28"/>
        </w:rPr>
      </w:pPr>
      <w:r>
        <w:rPr>
          <w:sz w:val="28"/>
          <w:szCs w:val="28"/>
        </w:rPr>
        <w:t>- региональный День открытых дверей «Равные возможности»,</w:t>
      </w:r>
    </w:p>
    <w:p w14:paraId="7023C54B" w14:textId="77777777" w:rsidR="003300C3" w:rsidRDefault="003300C3" w:rsidP="003300C3">
      <w:pPr>
        <w:ind w:firstLine="709"/>
        <w:jc w:val="both"/>
        <w:rPr>
          <w:sz w:val="28"/>
          <w:szCs w:val="28"/>
        </w:rPr>
      </w:pPr>
      <w:r>
        <w:rPr>
          <w:sz w:val="28"/>
          <w:szCs w:val="28"/>
        </w:rPr>
        <w:t>- Всероссийская методическая площадка «Абили-микс» и другие.</w:t>
      </w:r>
    </w:p>
    <w:p w14:paraId="2754C802" w14:textId="77777777" w:rsidR="003300C3" w:rsidRDefault="003300C3" w:rsidP="003300C3">
      <w:pPr>
        <w:ind w:firstLine="709"/>
        <w:jc w:val="both"/>
        <w:rPr>
          <w:sz w:val="28"/>
          <w:szCs w:val="28"/>
        </w:rPr>
      </w:pPr>
      <w:r>
        <w:rPr>
          <w:sz w:val="28"/>
          <w:szCs w:val="28"/>
        </w:rPr>
        <w:t>В контексте нашей темы очень важно, что в колледже как в БПОО и ЦРД «Абилимпикс» Смоленской области реализуется проект «ТРИУМФ»: три учебные мини-фирмы, значимый с точки зрения наставничества и инклюзии. В рамках проекта систематически проводятся дуальные занятия по общеобразовательным предметам. Наши ребята приглашаются на занятия в группы других специальностей, выступающих как метапредметные наставники, происходит межличностное взаимодействие и пропедевтическая предметная подготовка к получению аттестата.</w:t>
      </w:r>
    </w:p>
    <w:p w14:paraId="7A89AEA5" w14:textId="77777777" w:rsidR="003300C3" w:rsidRDefault="003300C3" w:rsidP="003300C3">
      <w:pPr>
        <w:ind w:firstLine="709"/>
        <w:jc w:val="both"/>
        <w:rPr>
          <w:sz w:val="28"/>
          <w:szCs w:val="28"/>
        </w:rPr>
      </w:pPr>
    </w:p>
    <w:p w14:paraId="0EFDD972" w14:textId="77777777" w:rsidR="003300C3" w:rsidRPr="00EA5F88" w:rsidRDefault="003300C3" w:rsidP="003300C3">
      <w:pPr>
        <w:ind w:firstLine="709"/>
        <w:jc w:val="both"/>
        <w:rPr>
          <w:b/>
          <w:bCs/>
        </w:rPr>
      </w:pPr>
      <w:r w:rsidRPr="00EA5F88">
        <w:rPr>
          <w:b/>
          <w:bCs/>
        </w:rPr>
        <w:t>Источники.</w:t>
      </w:r>
    </w:p>
    <w:p w14:paraId="3B8B944D" w14:textId="77777777" w:rsidR="003300C3" w:rsidRDefault="003300C3" w:rsidP="003300C3">
      <w:pPr>
        <w:pStyle w:val="a4"/>
        <w:numPr>
          <w:ilvl w:val="0"/>
          <w:numId w:val="18"/>
        </w:numPr>
        <w:spacing w:after="0" w:line="240" w:lineRule="auto"/>
        <w:jc w:val="both"/>
        <w:rPr>
          <w:rFonts w:ascii="Times New Roman" w:hAnsi="Times New Roman" w:cs="Times New Roman"/>
          <w:sz w:val="24"/>
          <w:szCs w:val="24"/>
        </w:rPr>
      </w:pPr>
      <w:r w:rsidRPr="00EA5F88">
        <w:rPr>
          <w:rFonts w:ascii="Times New Roman" w:hAnsi="Times New Roman" w:cs="Times New Roman"/>
          <w:sz w:val="24"/>
          <w:szCs w:val="24"/>
        </w:rPr>
        <w:t>План работы ОГБПОУ «Смоленский педагогический колледж» в</w:t>
      </w:r>
      <w:r>
        <w:rPr>
          <w:rFonts w:ascii="Times New Roman" w:hAnsi="Times New Roman" w:cs="Times New Roman"/>
          <w:sz w:val="24"/>
          <w:szCs w:val="24"/>
        </w:rPr>
        <w:t xml:space="preserve"> </w:t>
      </w:r>
      <w:r w:rsidRPr="00EA5F88">
        <w:rPr>
          <w:rFonts w:ascii="Times New Roman" w:hAnsi="Times New Roman" w:cs="Times New Roman"/>
          <w:sz w:val="24"/>
          <w:szCs w:val="24"/>
        </w:rPr>
        <w:t xml:space="preserve">рамках </w:t>
      </w:r>
      <w:r>
        <w:rPr>
          <w:rFonts w:ascii="Times New Roman" w:hAnsi="Times New Roman" w:cs="Times New Roman"/>
          <w:sz w:val="24"/>
          <w:szCs w:val="24"/>
        </w:rPr>
        <w:t>Г</w:t>
      </w:r>
      <w:r w:rsidRPr="00EA5F88">
        <w:rPr>
          <w:rFonts w:ascii="Times New Roman" w:hAnsi="Times New Roman" w:cs="Times New Roman"/>
          <w:sz w:val="24"/>
          <w:szCs w:val="24"/>
        </w:rPr>
        <w:t xml:space="preserve">ода </w:t>
      </w:r>
      <w:r>
        <w:rPr>
          <w:rFonts w:ascii="Times New Roman" w:hAnsi="Times New Roman" w:cs="Times New Roman"/>
          <w:sz w:val="24"/>
          <w:szCs w:val="24"/>
        </w:rPr>
        <w:t>п</w:t>
      </w:r>
      <w:r w:rsidRPr="00EA5F88">
        <w:rPr>
          <w:rFonts w:ascii="Times New Roman" w:hAnsi="Times New Roman" w:cs="Times New Roman"/>
          <w:sz w:val="24"/>
          <w:szCs w:val="24"/>
        </w:rPr>
        <w:t xml:space="preserve">едагога и </w:t>
      </w:r>
      <w:r>
        <w:rPr>
          <w:rFonts w:ascii="Times New Roman" w:hAnsi="Times New Roman" w:cs="Times New Roman"/>
          <w:sz w:val="24"/>
          <w:szCs w:val="24"/>
        </w:rPr>
        <w:t>н</w:t>
      </w:r>
      <w:r w:rsidRPr="00EA5F88">
        <w:rPr>
          <w:rFonts w:ascii="Times New Roman" w:hAnsi="Times New Roman" w:cs="Times New Roman"/>
          <w:sz w:val="24"/>
          <w:szCs w:val="24"/>
        </w:rPr>
        <w:t xml:space="preserve">аставника </w:t>
      </w:r>
      <w:hyperlink r:id="rId97" w:history="1">
        <w:r w:rsidRPr="000F2B01">
          <w:rPr>
            <w:rStyle w:val="a3"/>
            <w:rFonts w:ascii="Times New Roman" w:hAnsi="Times New Roman" w:cs="Times New Roman"/>
            <w:sz w:val="24"/>
            <w:szCs w:val="24"/>
          </w:rPr>
          <w:t>https://clck.ru/34jUHZ</w:t>
        </w:r>
      </w:hyperlink>
    </w:p>
    <w:p w14:paraId="74C5160D" w14:textId="77777777" w:rsidR="003300C3" w:rsidRDefault="003300C3" w:rsidP="003300C3">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Методическая площадка «Абили-микс» </w:t>
      </w:r>
      <w:hyperlink r:id="rId98" w:history="1">
        <w:r w:rsidRPr="000F2B01">
          <w:rPr>
            <w:rStyle w:val="a3"/>
            <w:rFonts w:ascii="Times New Roman" w:hAnsi="Times New Roman" w:cs="Times New Roman"/>
            <w:sz w:val="24"/>
            <w:szCs w:val="24"/>
          </w:rPr>
          <w:t>https://clck.ru/bNLj4</w:t>
        </w:r>
      </w:hyperlink>
    </w:p>
    <w:p w14:paraId="7D6C4ADB" w14:textId="77777777" w:rsidR="002D1636" w:rsidRDefault="002D1636" w:rsidP="002D1636">
      <w:pPr>
        <w:ind w:firstLine="709"/>
        <w:jc w:val="both"/>
        <w:rPr>
          <w:sz w:val="28"/>
          <w:szCs w:val="28"/>
        </w:rPr>
      </w:pPr>
    </w:p>
    <w:p w14:paraId="0964A3EA" w14:textId="1C071383" w:rsidR="002D1636" w:rsidRPr="002C6093" w:rsidRDefault="0075230D" w:rsidP="00063FFB">
      <w:pPr>
        <w:pStyle w:val="1"/>
        <w:jc w:val="both"/>
        <w:rPr>
          <w:bCs/>
        </w:rPr>
      </w:pPr>
      <w:hyperlink r:id="rId99" w:history="1">
        <w:bookmarkStart w:id="29" w:name="_Toc138682130"/>
        <w:r w:rsidR="002D1636" w:rsidRPr="00553466">
          <w:rPr>
            <w:rStyle w:val="a3"/>
            <w:shd w:val="clear" w:color="auto" w:fill="FFFFFF"/>
          </w:rPr>
          <w:t>medkol@rostelecom67.ru</w:t>
        </w:r>
      </w:hyperlink>
      <w:r w:rsidR="00063FFB" w:rsidRPr="00063FFB">
        <w:rPr>
          <w:rStyle w:val="a3"/>
          <w:u w:val="none"/>
          <w:shd w:val="clear" w:color="auto" w:fill="FFFFFF"/>
        </w:rPr>
        <w:t xml:space="preserve"> </w:t>
      </w:r>
      <w:proofErr w:type="spellStart"/>
      <w:r w:rsidR="002D1636" w:rsidRPr="002C6093">
        <w:t>Кочмарева</w:t>
      </w:r>
      <w:proofErr w:type="spellEnd"/>
      <w:r w:rsidR="002D1636" w:rsidRPr="002C6093">
        <w:t xml:space="preserve"> Елена Александровна, преподаватель психологии ОГБПОУ «Смоленский базовый медицинский колледж имени К.С. Константиновой»</w:t>
      </w:r>
      <w:r w:rsidR="00063FFB">
        <w:t xml:space="preserve">. </w:t>
      </w:r>
      <w:r w:rsidR="002D1636" w:rsidRPr="002C6093">
        <w:rPr>
          <w:bCs/>
        </w:rPr>
        <w:t>К вопросу об инклюзивном наставничестве в ОГБПОУ «Смоленский базовый медицинский колледж имени К.С. Константиновой»</w:t>
      </w:r>
      <w:bookmarkEnd w:id="29"/>
    </w:p>
    <w:p w14:paraId="74F10E70" w14:textId="77777777" w:rsidR="002D1636" w:rsidRDefault="002D1636" w:rsidP="002D1636">
      <w:pPr>
        <w:ind w:firstLine="709"/>
        <w:jc w:val="both"/>
        <w:rPr>
          <w:sz w:val="28"/>
          <w:szCs w:val="28"/>
        </w:rPr>
      </w:pPr>
    </w:p>
    <w:p w14:paraId="5EC3D4FF" w14:textId="77777777" w:rsidR="002D1636" w:rsidRPr="002C6093" w:rsidRDefault="002D1636" w:rsidP="002D1636">
      <w:pPr>
        <w:ind w:firstLine="709"/>
        <w:jc w:val="both"/>
        <w:rPr>
          <w:sz w:val="28"/>
          <w:szCs w:val="28"/>
        </w:rPr>
      </w:pPr>
      <w:r w:rsidRPr="002C6093">
        <w:rPr>
          <w:sz w:val="28"/>
          <w:szCs w:val="28"/>
        </w:rPr>
        <w:t xml:space="preserve">На сегодняшний день в ОГБПОУ «Смоленский базовый медицинский колледж имени К.С. Константиновой» обучаются 10 студентов с инвалидностью.  Из них 2 инвалида с детства, 7 – инвалиды </w:t>
      </w:r>
      <w:r w:rsidRPr="002C6093">
        <w:rPr>
          <w:sz w:val="28"/>
          <w:szCs w:val="28"/>
          <w:lang w:val="en-US"/>
        </w:rPr>
        <w:t>III</w:t>
      </w:r>
      <w:r w:rsidRPr="002C6093">
        <w:rPr>
          <w:sz w:val="28"/>
          <w:szCs w:val="28"/>
        </w:rPr>
        <w:t xml:space="preserve"> группы, 1 – инвалид </w:t>
      </w:r>
      <w:r w:rsidRPr="002C6093">
        <w:rPr>
          <w:sz w:val="28"/>
          <w:szCs w:val="28"/>
          <w:lang w:val="en-US"/>
        </w:rPr>
        <w:t>II</w:t>
      </w:r>
      <w:r w:rsidRPr="002C6093">
        <w:rPr>
          <w:sz w:val="28"/>
          <w:szCs w:val="28"/>
        </w:rPr>
        <w:t xml:space="preserve"> группы. Обучающихся с ОВЗ нет.</w:t>
      </w:r>
    </w:p>
    <w:p w14:paraId="19CF33A6" w14:textId="77777777" w:rsidR="002D1636" w:rsidRPr="002C6093" w:rsidRDefault="002D1636" w:rsidP="002D1636">
      <w:pPr>
        <w:ind w:firstLine="709"/>
        <w:jc w:val="both"/>
        <w:rPr>
          <w:sz w:val="28"/>
          <w:szCs w:val="28"/>
        </w:rPr>
      </w:pPr>
      <w:r w:rsidRPr="002C6093">
        <w:rPr>
          <w:sz w:val="28"/>
          <w:szCs w:val="28"/>
        </w:rPr>
        <w:t>Основными принципами образовательного и воспитательного процесса являются: адаптация учебной среды под возможности здоровья, индивидуальный подход с учетом психофизиологических возможностей, взаимоуважение, взаимопомощь, создание комфортной образовательной среды, в том числе, снятие коммуникативных барьеров, эгалитарное общение со студентами с инвалидностью, конфиденциальность информации</w:t>
      </w:r>
      <w:r>
        <w:rPr>
          <w:sz w:val="28"/>
          <w:szCs w:val="28"/>
        </w:rPr>
        <w:t xml:space="preserve"> (диагноза)</w:t>
      </w:r>
      <w:r w:rsidRPr="002C6093">
        <w:rPr>
          <w:sz w:val="28"/>
          <w:szCs w:val="28"/>
        </w:rPr>
        <w:t>.</w:t>
      </w:r>
    </w:p>
    <w:p w14:paraId="3CFD2831" w14:textId="77777777" w:rsidR="002D1636" w:rsidRPr="002C6093" w:rsidRDefault="002D1636" w:rsidP="002D1636">
      <w:pPr>
        <w:ind w:firstLine="709"/>
        <w:jc w:val="both"/>
        <w:rPr>
          <w:sz w:val="28"/>
          <w:szCs w:val="28"/>
        </w:rPr>
      </w:pPr>
      <w:r w:rsidRPr="002C6093">
        <w:rPr>
          <w:sz w:val="28"/>
          <w:szCs w:val="28"/>
        </w:rPr>
        <w:t>Инклюзивное сопровождение на базе колледжа осуществляется в рамках создания необходимых условий для успешной профориентации, образования, помощи в трудоустройстве обучающихся с инвалидностью, их интеграции в социум в соответствии с особенностями психофизического развития и индивидуальными возможностями.</w:t>
      </w:r>
    </w:p>
    <w:p w14:paraId="56FBC52D" w14:textId="77777777" w:rsidR="002D1636" w:rsidRPr="002C6093" w:rsidRDefault="002D1636" w:rsidP="002D1636">
      <w:pPr>
        <w:ind w:firstLine="709"/>
        <w:jc w:val="both"/>
        <w:rPr>
          <w:sz w:val="28"/>
          <w:szCs w:val="28"/>
        </w:rPr>
      </w:pPr>
      <w:r w:rsidRPr="002C6093">
        <w:rPr>
          <w:sz w:val="28"/>
          <w:szCs w:val="28"/>
        </w:rPr>
        <w:t>Ставится акцент на правильную оценку возможностей и выявление особых образовательных потребностей. Например, для обучающегося с нарушениями слуха со слуховым аппаратом говорим громко и четко, расположение – близко к преподавателю, возможность видеть преподавателя, при необходимости – читать по губам; при ДЦП – учет моторных возможностей, особенностей координации. Таким образом, организация учебного процесса осуществляется с учетом психофизиологических особенностей, используются средства приема-передачи учебной информации в формах, доступных для обучающихся с различными нозологиями.</w:t>
      </w:r>
    </w:p>
    <w:p w14:paraId="13C84656" w14:textId="77777777" w:rsidR="002D1636" w:rsidRPr="002C6093" w:rsidRDefault="002D1636" w:rsidP="002D1636">
      <w:pPr>
        <w:ind w:firstLine="709"/>
        <w:jc w:val="both"/>
        <w:rPr>
          <w:sz w:val="28"/>
          <w:szCs w:val="28"/>
        </w:rPr>
      </w:pPr>
      <w:r w:rsidRPr="002C6093">
        <w:rPr>
          <w:sz w:val="28"/>
          <w:szCs w:val="28"/>
        </w:rPr>
        <w:t>При организации производственных практик включаем обучающихся с инвалидностью в групповую форму работы с обучающимися, с выделением им конкретных функциональных видов самостоятельной деятельности, учитывая нозологические возможности.</w:t>
      </w:r>
    </w:p>
    <w:p w14:paraId="053F15CE" w14:textId="77777777" w:rsidR="002D1636" w:rsidRPr="002C6093" w:rsidRDefault="002D1636" w:rsidP="002D1636">
      <w:pPr>
        <w:ind w:firstLine="709"/>
        <w:jc w:val="both"/>
        <w:rPr>
          <w:sz w:val="28"/>
          <w:szCs w:val="28"/>
        </w:rPr>
      </w:pPr>
      <w:r w:rsidRPr="002C6093">
        <w:rPr>
          <w:sz w:val="28"/>
          <w:szCs w:val="28"/>
        </w:rPr>
        <w:t>Для обучающихся с инвалидностью, имеющих общие заболевания, соблюдается принцип конфиденциальности и учет психосоматических особенностей.</w:t>
      </w:r>
    </w:p>
    <w:p w14:paraId="60343B07" w14:textId="77777777" w:rsidR="002D1636" w:rsidRPr="002C6093" w:rsidRDefault="002D1636" w:rsidP="002D1636">
      <w:pPr>
        <w:ind w:firstLine="709"/>
        <w:jc w:val="both"/>
        <w:rPr>
          <w:sz w:val="28"/>
          <w:szCs w:val="28"/>
        </w:rPr>
      </w:pPr>
      <w:r w:rsidRPr="002C6093">
        <w:rPr>
          <w:sz w:val="28"/>
          <w:szCs w:val="28"/>
        </w:rPr>
        <w:t xml:space="preserve">С целью совершенствования инклюзивного наставничества специалисты сопровождения лиц ч инвалидностью систематически посещают вебинары БПОО Смоленской области и активно участвуют в подготовке и проведении </w:t>
      </w:r>
      <w:r w:rsidRPr="002C6093">
        <w:rPr>
          <w:sz w:val="28"/>
          <w:szCs w:val="28"/>
        </w:rPr>
        <w:lastRenderedPageBreak/>
        <w:t>Чемпионатов «Абилимпикс» Смоленской области по компетенции «Медицинский и социальный уход».</w:t>
      </w:r>
    </w:p>
    <w:p w14:paraId="4EC9686A" w14:textId="77777777" w:rsidR="002D1636" w:rsidRDefault="002D1636" w:rsidP="002D1636">
      <w:pPr>
        <w:ind w:firstLine="709"/>
        <w:jc w:val="both"/>
        <w:rPr>
          <w:b/>
          <w:bCs/>
        </w:rPr>
      </w:pPr>
    </w:p>
    <w:p w14:paraId="1FB7816D" w14:textId="77777777" w:rsidR="002D1636" w:rsidRDefault="002D1636" w:rsidP="002D1636">
      <w:pPr>
        <w:ind w:firstLine="709"/>
        <w:jc w:val="both"/>
        <w:rPr>
          <w:b/>
          <w:bCs/>
        </w:rPr>
      </w:pPr>
      <w:r w:rsidRPr="002C6093">
        <w:rPr>
          <w:b/>
          <w:bCs/>
        </w:rPr>
        <w:t>Источники.</w:t>
      </w:r>
    </w:p>
    <w:p w14:paraId="5DED010C" w14:textId="77777777" w:rsidR="002D1636" w:rsidRPr="002C6093" w:rsidRDefault="002D1636" w:rsidP="002D1636">
      <w:pPr>
        <w:ind w:firstLine="709"/>
        <w:jc w:val="both"/>
      </w:pPr>
      <w:r w:rsidRPr="002C6093">
        <w:t>Сведения о доступной среде ОГБПОУ «Смоленский базовый медицинский колледж имени К.С. Константиновой»</w:t>
      </w:r>
      <w:r>
        <w:t xml:space="preserve"> </w:t>
      </w:r>
      <w:hyperlink r:id="rId100" w:history="1">
        <w:r w:rsidRPr="002C6093">
          <w:rPr>
            <w:rStyle w:val="a3"/>
          </w:rPr>
          <w:t>https://sbmk.org/index.php/svrdeniya-o-kolleje/dostupnayasreda</w:t>
        </w:r>
      </w:hyperlink>
    </w:p>
    <w:p w14:paraId="684E0A04" w14:textId="5B6FDBF7" w:rsidR="002D1636" w:rsidRDefault="002D1636" w:rsidP="002D1636"/>
    <w:p w14:paraId="055CA60D" w14:textId="78AE1963" w:rsidR="002D1636" w:rsidRDefault="0075230D" w:rsidP="00063FFB">
      <w:pPr>
        <w:pStyle w:val="1"/>
        <w:jc w:val="both"/>
        <w:rPr>
          <w:bCs/>
        </w:rPr>
      </w:pPr>
      <w:hyperlink r:id="rId101" w:history="1">
        <w:bookmarkStart w:id="30" w:name="_Toc138682131"/>
        <w:r w:rsidR="00D828FF" w:rsidRPr="00A86C2E">
          <w:rPr>
            <w:rStyle w:val="a3"/>
            <w:szCs w:val="28"/>
          </w:rPr>
          <w:t>akrupeneva@mail.ru</w:t>
        </w:r>
      </w:hyperlink>
      <w:r w:rsidR="00063FFB">
        <w:t xml:space="preserve"> </w:t>
      </w:r>
      <w:proofErr w:type="spellStart"/>
      <w:r w:rsidR="002D1636">
        <w:t>Крупенева</w:t>
      </w:r>
      <w:proofErr w:type="spellEnd"/>
      <w:r w:rsidR="002D1636">
        <w:t xml:space="preserve"> Алла Михайловна, преподаватель ОГБПОУ Смоленская областная технологическая академия</w:t>
      </w:r>
      <w:r w:rsidR="00063FFB">
        <w:t xml:space="preserve">. </w:t>
      </w:r>
      <w:r w:rsidR="002D1636">
        <w:rPr>
          <w:bCs/>
        </w:rPr>
        <w:t>Опыт организации профориентации и профессионального обучения лиц с инвалидностью и ОВЗ на примере сетевого взаимодействия ОГБПОУ «Смоленская областная технологическая академия» и СОГБУ «Реабилитационный центр для детей и подростков с ограниченными возможностями «Вишенки»</w:t>
      </w:r>
      <w:bookmarkEnd w:id="30"/>
    </w:p>
    <w:p w14:paraId="36D11AEC" w14:textId="77777777" w:rsidR="00063FFB" w:rsidRDefault="00063FFB" w:rsidP="002D1636">
      <w:pPr>
        <w:ind w:firstLine="709"/>
        <w:jc w:val="both"/>
        <w:rPr>
          <w:sz w:val="28"/>
          <w:szCs w:val="28"/>
        </w:rPr>
      </w:pPr>
    </w:p>
    <w:p w14:paraId="4E5AFEEA" w14:textId="27565A40" w:rsidR="002D1636" w:rsidRDefault="002D1636" w:rsidP="002D1636">
      <w:pPr>
        <w:ind w:firstLine="709"/>
        <w:jc w:val="both"/>
        <w:rPr>
          <w:sz w:val="28"/>
          <w:szCs w:val="28"/>
        </w:rPr>
      </w:pPr>
      <w:r>
        <w:rPr>
          <w:sz w:val="28"/>
          <w:szCs w:val="28"/>
        </w:rPr>
        <w:t>В Конституции Российской Федерации провозглашено право каждого на образование. Закрепленный принцип равноправия включает запрет на дискриминацию по состоянию здоровья. Государство гарантирует всем гражданам общедоступность и бесплатность общего и начального профессионального образования, интенсивно проводится политика упразднения границ и барьеров, ограничивающих образовательные права лиц с ОВЗ и инвалидностью.</w:t>
      </w:r>
    </w:p>
    <w:p w14:paraId="13F227B5" w14:textId="77777777" w:rsidR="002D1636" w:rsidRDefault="002D1636" w:rsidP="002D1636">
      <w:pPr>
        <w:ind w:firstLine="709"/>
        <w:jc w:val="both"/>
        <w:rPr>
          <w:sz w:val="28"/>
          <w:szCs w:val="28"/>
        </w:rPr>
      </w:pPr>
      <w:r>
        <w:rPr>
          <w:sz w:val="28"/>
          <w:szCs w:val="28"/>
        </w:rPr>
        <w:t>Организация качественного доступного образования таких обучающихся является важнейшей задачей современной образовательной системы.</w:t>
      </w:r>
    </w:p>
    <w:p w14:paraId="4BEA1648" w14:textId="77777777" w:rsidR="002D1636" w:rsidRDefault="002D1636" w:rsidP="002D1636">
      <w:pPr>
        <w:ind w:firstLine="709"/>
        <w:jc w:val="both"/>
        <w:rPr>
          <w:sz w:val="28"/>
          <w:szCs w:val="28"/>
        </w:rPr>
      </w:pPr>
      <w:r>
        <w:rPr>
          <w:sz w:val="28"/>
          <w:szCs w:val="28"/>
        </w:rPr>
        <w:t>В рамках этой концепции большое внимание уделяется внедрению программ по образовательной инклюзии, созданию доступной среды. Однако при её реализации на практике часто уходит в тень такая важная составляющая успешного получения качественного доступного образования, как профориентация, профильная и предпрофильная подготовка.</w:t>
      </w:r>
    </w:p>
    <w:p w14:paraId="6E65A597" w14:textId="77777777" w:rsidR="002D1636" w:rsidRDefault="002D1636" w:rsidP="002D1636">
      <w:pPr>
        <w:ind w:firstLine="709"/>
        <w:jc w:val="both"/>
        <w:rPr>
          <w:sz w:val="28"/>
          <w:szCs w:val="28"/>
        </w:rPr>
      </w:pPr>
      <w:r>
        <w:rPr>
          <w:sz w:val="28"/>
          <w:szCs w:val="28"/>
        </w:rPr>
        <w:t>С целью решения этой проблемы специалисты Смоленского областного государственного бюджетного учреждения «Реабилитационный центр для детей и подростков с ограниченными возможностями «Вишенки» (далее Центр) провели изучение потребностей подростков с функциональными или интеллектуальными ограничениями и пришли к выводу, что каждому из них необходимо помочь в реальном построении жизненных и трудовых планов.</w:t>
      </w:r>
    </w:p>
    <w:p w14:paraId="4C8E7F1A" w14:textId="77777777" w:rsidR="002D1636" w:rsidRDefault="002D1636" w:rsidP="002D1636">
      <w:pPr>
        <w:ind w:firstLine="709"/>
        <w:jc w:val="both"/>
        <w:rPr>
          <w:sz w:val="28"/>
          <w:szCs w:val="28"/>
        </w:rPr>
      </w:pPr>
      <w:r>
        <w:rPr>
          <w:sz w:val="28"/>
          <w:szCs w:val="28"/>
        </w:rPr>
        <w:t xml:space="preserve">Департаментом по социальному развитию Смоленской области на базе Центра совместно с областным государственным бюджетным профессиональным образовательным учреждением «Смоленская областная технологическая академия» (далее – академия) было организовано профильное </w:t>
      </w:r>
      <w:r>
        <w:rPr>
          <w:sz w:val="28"/>
          <w:szCs w:val="28"/>
        </w:rPr>
        <w:lastRenderedPageBreak/>
        <w:t>обучение детей-инвалидов, проживающих на территории Смоленской области, по курсу «Оператор ПЭВМ».</w:t>
      </w:r>
    </w:p>
    <w:p w14:paraId="11AEDBFE" w14:textId="77777777" w:rsidR="002D1636" w:rsidRDefault="002D1636" w:rsidP="002D1636">
      <w:pPr>
        <w:ind w:firstLine="709"/>
        <w:jc w:val="both"/>
        <w:rPr>
          <w:sz w:val="28"/>
          <w:szCs w:val="28"/>
        </w:rPr>
      </w:pPr>
      <w:r>
        <w:rPr>
          <w:sz w:val="28"/>
          <w:szCs w:val="28"/>
        </w:rPr>
        <w:t>Выбор информационных технологий в профориентационной работе стал неслучайным.</w:t>
      </w:r>
    </w:p>
    <w:p w14:paraId="7C3A670D" w14:textId="77777777" w:rsidR="002D1636" w:rsidRDefault="002D1636" w:rsidP="002D1636">
      <w:pPr>
        <w:ind w:firstLine="709"/>
        <w:jc w:val="both"/>
        <w:rPr>
          <w:sz w:val="28"/>
          <w:szCs w:val="28"/>
        </w:rPr>
      </w:pPr>
      <w:r>
        <w:rPr>
          <w:sz w:val="28"/>
          <w:szCs w:val="28"/>
        </w:rPr>
        <w:t>В условиях современной жизни крайне важно формирование компетенций, связанных с работой на персональном компьютере, что дает возможность не только активно использовать его в своей жизни, но и позволяет успешно применять компьютер в образовательной деятельности, расширять сферы своих личных и профессиональных возможностей.</w:t>
      </w:r>
    </w:p>
    <w:p w14:paraId="67905E5F" w14:textId="77777777" w:rsidR="002D1636" w:rsidRDefault="002D1636" w:rsidP="002D1636">
      <w:pPr>
        <w:ind w:firstLine="709"/>
        <w:jc w:val="both"/>
        <w:rPr>
          <w:sz w:val="28"/>
          <w:szCs w:val="28"/>
        </w:rPr>
      </w:pPr>
      <w:r>
        <w:rPr>
          <w:sz w:val="28"/>
          <w:szCs w:val="28"/>
        </w:rPr>
        <w:t>Основной целью обучения является формирование профессиональных компетенций при работе на персональном компьютере, что ведет к развитию познавательных, творческих способностей детей–инвалидов, расширению их кругозора, и, как следствие, к получению максимально качественного доступного образования и своевременной адаптации их к жизни в обществе и семье.</w:t>
      </w:r>
    </w:p>
    <w:p w14:paraId="28815E12" w14:textId="77777777" w:rsidR="002D1636" w:rsidRDefault="002D1636" w:rsidP="002D1636">
      <w:pPr>
        <w:ind w:firstLine="709"/>
        <w:jc w:val="both"/>
        <w:rPr>
          <w:sz w:val="28"/>
          <w:szCs w:val="28"/>
        </w:rPr>
      </w:pPr>
      <w:r>
        <w:rPr>
          <w:sz w:val="28"/>
          <w:szCs w:val="28"/>
        </w:rPr>
        <w:t xml:space="preserve">Преподавателями академии разработан 72-х часовой курс обучения рабочей профессии «Оператор ПЭВМ». </w:t>
      </w:r>
    </w:p>
    <w:p w14:paraId="0602A02D" w14:textId="77777777" w:rsidR="002D1636" w:rsidRDefault="002D1636" w:rsidP="002D1636">
      <w:pPr>
        <w:ind w:firstLine="709"/>
        <w:jc w:val="both"/>
        <w:rPr>
          <w:sz w:val="28"/>
          <w:szCs w:val="28"/>
        </w:rPr>
      </w:pPr>
      <w:r>
        <w:rPr>
          <w:sz w:val="28"/>
          <w:szCs w:val="28"/>
        </w:rPr>
        <w:t>Рабочая программа составлена таким образом, что позволяет формировать профессиональные компетенции в рамках изучения информационных технологий в профессиональной деятельности на основе пакета Microsoft Office.</w:t>
      </w:r>
    </w:p>
    <w:p w14:paraId="2DC78456" w14:textId="77777777" w:rsidR="002D1636" w:rsidRDefault="002D1636" w:rsidP="002D1636">
      <w:pPr>
        <w:pStyle w:val="western"/>
        <w:shd w:val="clear" w:color="auto" w:fill="FFFFFF"/>
        <w:spacing w:before="0" w:beforeAutospacing="0" w:after="0" w:afterAutospacing="0"/>
        <w:ind w:firstLine="709"/>
        <w:jc w:val="both"/>
        <w:rPr>
          <w:sz w:val="28"/>
          <w:szCs w:val="28"/>
        </w:rPr>
      </w:pPr>
      <w:r>
        <w:rPr>
          <w:sz w:val="28"/>
          <w:szCs w:val="28"/>
        </w:rPr>
        <w:t xml:space="preserve">Формирование групп происходит на основе </w:t>
      </w:r>
      <w:proofErr w:type="spellStart"/>
      <w:r>
        <w:rPr>
          <w:sz w:val="28"/>
          <w:szCs w:val="28"/>
        </w:rPr>
        <w:t>профдиагностики</w:t>
      </w:r>
      <w:proofErr w:type="spellEnd"/>
      <w:r>
        <w:rPr>
          <w:sz w:val="28"/>
          <w:szCs w:val="28"/>
        </w:rPr>
        <w:t xml:space="preserve">, проводимой на первом занятии, что позволяет разработать индивидуальные маршруты профориентационного сопровождения. </w:t>
      </w:r>
    </w:p>
    <w:p w14:paraId="5A2CB49A" w14:textId="77777777" w:rsidR="002D1636" w:rsidRDefault="002D1636" w:rsidP="002D1636">
      <w:pPr>
        <w:ind w:firstLine="709"/>
        <w:jc w:val="both"/>
        <w:rPr>
          <w:sz w:val="28"/>
          <w:szCs w:val="28"/>
        </w:rPr>
      </w:pPr>
      <w:r>
        <w:rPr>
          <w:sz w:val="28"/>
          <w:szCs w:val="28"/>
        </w:rPr>
        <w:t>По итогам обучения, успешно сдав экзамен, обучающиеся получают соответствующий документ установленного образца.</w:t>
      </w:r>
    </w:p>
    <w:p w14:paraId="00195E3A" w14:textId="77777777" w:rsidR="002D1636" w:rsidRDefault="002D1636" w:rsidP="002D1636">
      <w:pPr>
        <w:ind w:firstLine="709"/>
        <w:jc w:val="both"/>
        <w:rPr>
          <w:sz w:val="28"/>
          <w:szCs w:val="28"/>
        </w:rPr>
      </w:pPr>
      <w:r>
        <w:rPr>
          <w:sz w:val="28"/>
          <w:szCs w:val="28"/>
        </w:rPr>
        <w:t>Занятия организуются два раза в год (осенняя и весенняя сессии). Первоначально занятия проводились на базе академии, в дальнейшем, в связи с созданием компьютерного класса – в Центре.</w:t>
      </w:r>
    </w:p>
    <w:p w14:paraId="68408839" w14:textId="77777777" w:rsidR="002D1636" w:rsidRDefault="002D1636" w:rsidP="002D1636">
      <w:pPr>
        <w:ind w:firstLine="709"/>
        <w:jc w:val="both"/>
        <w:rPr>
          <w:sz w:val="28"/>
          <w:szCs w:val="28"/>
        </w:rPr>
      </w:pPr>
      <w:r>
        <w:rPr>
          <w:sz w:val="28"/>
          <w:szCs w:val="28"/>
        </w:rPr>
        <w:t>На этом сотрудничество академии  и Центра   не заканчивается: некоторые  из слушателей курсов после первоначального знакомства с профессией, задумываясь о дальнейшем профессиональном развитии, проявляют интерес к направлениям подготовки и образовательным программам, реализуемым в академии, и продолжают обучение в ней по специальности «Информационные системы и программирование» и профессии «Мастер по обработке цифровой информации», успешно интегрируясь в образовательную среду.</w:t>
      </w:r>
    </w:p>
    <w:p w14:paraId="0EB6D28C" w14:textId="77777777" w:rsidR="002D1636" w:rsidRDefault="002D1636" w:rsidP="002D1636">
      <w:pPr>
        <w:ind w:firstLine="709"/>
        <w:jc w:val="both"/>
        <w:rPr>
          <w:sz w:val="28"/>
          <w:szCs w:val="28"/>
        </w:rPr>
      </w:pPr>
      <w:r>
        <w:rPr>
          <w:sz w:val="28"/>
          <w:szCs w:val="28"/>
        </w:rPr>
        <w:t>Обучающиеся академии, прошедшие курсы «Оператор ПЭВМ», активно участвуют в чемпионате «Абилимпикс» в компетенциях «Веб-дизайн», «Администрирование баз данных», «Обработка текста».</w:t>
      </w:r>
    </w:p>
    <w:p w14:paraId="16B7EBD3" w14:textId="77777777" w:rsidR="002D1636" w:rsidRDefault="002D1636" w:rsidP="002D1636">
      <w:pPr>
        <w:ind w:firstLine="709"/>
        <w:jc w:val="both"/>
        <w:rPr>
          <w:sz w:val="28"/>
          <w:szCs w:val="28"/>
        </w:rPr>
      </w:pPr>
      <w:r>
        <w:rPr>
          <w:sz w:val="28"/>
          <w:szCs w:val="28"/>
        </w:rPr>
        <w:t>Слушатель курсов, выпускник академии, а в настоящее время сотрудник СОГБУ «Центр «Вишенки» занял I место в номинации «Администрирование баз данных» и награжден золотой медалью на V Национальном чемпионате «Абилимпикс».</w:t>
      </w:r>
    </w:p>
    <w:p w14:paraId="28DEC283" w14:textId="77777777" w:rsidR="002D1636" w:rsidRDefault="002D1636" w:rsidP="002D1636">
      <w:pPr>
        <w:ind w:firstLine="709"/>
        <w:jc w:val="both"/>
        <w:rPr>
          <w:sz w:val="28"/>
          <w:szCs w:val="28"/>
        </w:rPr>
      </w:pPr>
      <w:r>
        <w:rPr>
          <w:sz w:val="28"/>
          <w:szCs w:val="28"/>
        </w:rPr>
        <w:lastRenderedPageBreak/>
        <w:t>Благодаря сотрудничеству академии и Центра успешно решается проблема обеспечения качественного доступного образования, самоопределения и социализации детей-инвалидов и инвалидов молодого возраста, а значит, улучшается их качество жизни и качество жизни их семей.</w:t>
      </w:r>
    </w:p>
    <w:p w14:paraId="04D8F2A9" w14:textId="77777777" w:rsidR="002D1636" w:rsidRDefault="002D1636" w:rsidP="002D1636">
      <w:pPr>
        <w:ind w:firstLine="709"/>
        <w:jc w:val="both"/>
        <w:rPr>
          <w:sz w:val="28"/>
          <w:szCs w:val="28"/>
        </w:rPr>
      </w:pPr>
    </w:p>
    <w:p w14:paraId="11E1F36C" w14:textId="77777777" w:rsidR="002D1636" w:rsidRDefault="002D1636" w:rsidP="002D1636">
      <w:pPr>
        <w:ind w:firstLine="709"/>
        <w:jc w:val="both"/>
        <w:rPr>
          <w:b/>
          <w:bCs/>
        </w:rPr>
      </w:pPr>
      <w:r>
        <w:rPr>
          <w:b/>
          <w:bCs/>
        </w:rPr>
        <w:t>Источники.</w:t>
      </w:r>
    </w:p>
    <w:p w14:paraId="2444284A" w14:textId="77777777" w:rsidR="002D1636" w:rsidRDefault="002D1636" w:rsidP="002D1636">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ОГБПОУ «Смоленская областная технологическая академия» </w:t>
      </w:r>
      <w:hyperlink r:id="rId102" w:history="1">
        <w:r>
          <w:rPr>
            <w:rStyle w:val="a3"/>
            <w:rFonts w:ascii="Times New Roman" w:hAnsi="Times New Roman" w:cs="Times New Roman"/>
            <w:sz w:val="24"/>
            <w:szCs w:val="24"/>
          </w:rPr>
          <w:t>https://profsota.ru/</w:t>
        </w:r>
      </w:hyperlink>
    </w:p>
    <w:p w14:paraId="65CA5F3F" w14:textId="77777777" w:rsidR="002D1636" w:rsidRDefault="002D1636" w:rsidP="002D1636">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СОГБУ «Центр «Вишенки» </w:t>
      </w:r>
      <w:hyperlink r:id="rId103" w:history="1">
        <w:r>
          <w:rPr>
            <w:rStyle w:val="a3"/>
            <w:rFonts w:ascii="Times New Roman" w:hAnsi="Times New Roman" w:cs="Times New Roman"/>
            <w:sz w:val="24"/>
            <w:szCs w:val="24"/>
          </w:rPr>
          <w:t>http://vishenki-smolensk.ru/</w:t>
        </w:r>
      </w:hyperlink>
    </w:p>
    <w:p w14:paraId="7670484D" w14:textId="77777777" w:rsidR="002D1636" w:rsidRDefault="002D1636" w:rsidP="002D1636">
      <w:pPr>
        <w:ind w:firstLine="709"/>
        <w:jc w:val="both"/>
        <w:rPr>
          <w:sz w:val="28"/>
          <w:szCs w:val="28"/>
        </w:rPr>
      </w:pPr>
    </w:p>
    <w:p w14:paraId="4B3CEDCC" w14:textId="0E36B8AC" w:rsidR="002D1636" w:rsidRDefault="0075230D" w:rsidP="00063FFB">
      <w:pPr>
        <w:pStyle w:val="1"/>
        <w:jc w:val="both"/>
        <w:rPr>
          <w:bCs/>
        </w:rPr>
      </w:pPr>
      <w:hyperlink r:id="rId104" w:history="1">
        <w:bookmarkStart w:id="31" w:name="_Toc138682132"/>
        <w:r w:rsidR="002D1636">
          <w:rPr>
            <w:rStyle w:val="a3"/>
          </w:rPr>
          <w:t>kvscska@gmail.com</w:t>
        </w:r>
      </w:hyperlink>
      <w:r w:rsidR="00063FFB" w:rsidRPr="00063FFB">
        <w:rPr>
          <w:rStyle w:val="a3"/>
          <w:u w:val="none"/>
        </w:rPr>
        <w:t xml:space="preserve"> </w:t>
      </w:r>
      <w:r w:rsidR="002D1636">
        <w:t xml:space="preserve">Виталий Сергеевич Куликов, </w:t>
      </w:r>
      <w:r w:rsidR="00063FFB">
        <w:t xml:space="preserve">преподаватель </w:t>
      </w:r>
      <w:r w:rsidR="002D1636">
        <w:t>ОГБПОУ «Смоленская областная технологическая академия»</w:t>
      </w:r>
      <w:r w:rsidR="00063FFB">
        <w:t xml:space="preserve">. </w:t>
      </w:r>
      <w:r w:rsidR="002D1636">
        <w:rPr>
          <w:bCs/>
        </w:rPr>
        <w:t>Инклюзивные ориентиры педагогов и наставников ОГБПОУ «Смоленская областная технологическая академия»</w:t>
      </w:r>
      <w:bookmarkEnd w:id="31"/>
    </w:p>
    <w:p w14:paraId="4C2C9583" w14:textId="77777777" w:rsidR="002D1636" w:rsidRDefault="002D1636" w:rsidP="002D1636">
      <w:pPr>
        <w:shd w:val="clear" w:color="auto" w:fill="FFFFFF"/>
        <w:ind w:firstLine="709"/>
        <w:jc w:val="both"/>
        <w:rPr>
          <w:sz w:val="28"/>
          <w:szCs w:val="28"/>
        </w:rPr>
      </w:pPr>
      <w:r>
        <w:rPr>
          <w:sz w:val="28"/>
          <w:szCs w:val="28"/>
        </w:rPr>
        <w:t>Быть лучшими, несмотря ни на что – девиз чемпионского движения Абилимпикс, на мой взгляд. Престижный турнир для специалистов с ограниченными физическими возможностями «Абилимпикс» проходит во всех регионах России с 2015 года.  В нашем городе чемпионат мастеров уже второй год подряд принимает площадка дворца спорта Юбилейный – самый крупный спортивно-оздоровительный центр города Смоленска.</w:t>
      </w:r>
    </w:p>
    <w:p w14:paraId="65708D71" w14:textId="77777777" w:rsidR="002D1636" w:rsidRDefault="002D1636" w:rsidP="002D1636">
      <w:pPr>
        <w:shd w:val="clear" w:color="auto" w:fill="FFFFFF"/>
        <w:ind w:firstLine="709"/>
        <w:jc w:val="both"/>
        <w:rPr>
          <w:sz w:val="28"/>
          <w:szCs w:val="28"/>
        </w:rPr>
      </w:pPr>
      <w:r>
        <w:rPr>
          <w:sz w:val="28"/>
          <w:szCs w:val="28"/>
        </w:rPr>
        <w:t>Ни один национальный чемпионат мастерства не собирал столько положительных отзывов и пристального внимания со стороны профессионального сообщества. И дело не только в том, что «Абилимпикс» –один из немногих турниров для специалистов с ограниченными возможностями. Форум объединил работодателей и экспертов, которые занимаются образованием и трудоустройством людей с инвалидностью. Теперь все представители профессионального сообщества видят и знают, что ограниченные возможности – это неограниченный творческий потенциал и упорство, трудолюбие!</w:t>
      </w:r>
    </w:p>
    <w:p w14:paraId="29EF1380" w14:textId="77777777" w:rsidR="002D1636" w:rsidRDefault="002D1636" w:rsidP="002D1636">
      <w:pPr>
        <w:shd w:val="clear" w:color="auto" w:fill="FFFFFF"/>
        <w:ind w:firstLine="709"/>
        <w:jc w:val="both"/>
        <w:rPr>
          <w:sz w:val="28"/>
          <w:szCs w:val="28"/>
        </w:rPr>
      </w:pPr>
      <w:r>
        <w:rPr>
          <w:sz w:val="28"/>
          <w:szCs w:val="28"/>
        </w:rPr>
        <w:t>Все участники «</w:t>
      </w:r>
      <w:proofErr w:type="spellStart"/>
      <w:r>
        <w:rPr>
          <w:sz w:val="28"/>
          <w:szCs w:val="28"/>
        </w:rPr>
        <w:t>Абилимпикса</w:t>
      </w:r>
      <w:proofErr w:type="spellEnd"/>
      <w:r>
        <w:rPr>
          <w:sz w:val="28"/>
          <w:szCs w:val="28"/>
        </w:rPr>
        <w:t xml:space="preserve">» уже являются профессионалами, многие трудятся на различных предприятиях. Это развитие как для самих участников, так и для движения. Своим примером, наравне с паралимпийцами, они показывают всем, что нет ничего невозможного, бывает лишь нехватка мотивации. Другим рекомендуем присмотреться к данному движению. </w:t>
      </w:r>
    </w:p>
    <w:p w14:paraId="53CBDB1C" w14:textId="77777777" w:rsidR="002D1636" w:rsidRDefault="002D1636" w:rsidP="002D1636">
      <w:pPr>
        <w:shd w:val="clear" w:color="auto" w:fill="FFFFFF"/>
        <w:ind w:firstLine="709"/>
        <w:jc w:val="both"/>
        <w:rPr>
          <w:sz w:val="28"/>
          <w:szCs w:val="28"/>
        </w:rPr>
      </w:pPr>
      <w:r>
        <w:rPr>
          <w:sz w:val="28"/>
          <w:szCs w:val="28"/>
        </w:rPr>
        <w:t xml:space="preserve">Но, победа не основная цель. На старших коллег равняются новые обучающиеся. В Смоленском политехническом техникуме уже не первый год занимаются подготовкой молодых людей с ограниченными возможностями здоровья. Именно, благодаря этому, а также наличию современного оборудования, инфраструктуры и профессиональных педагогов, техникум </w:t>
      </w:r>
      <w:r>
        <w:rPr>
          <w:sz w:val="28"/>
          <w:szCs w:val="28"/>
        </w:rPr>
        <w:lastRenderedPageBreak/>
        <w:t>успешно участвует в региональных этапах национального чемпионата «Абилимпикс».</w:t>
      </w:r>
    </w:p>
    <w:p w14:paraId="4EA19132" w14:textId="77777777" w:rsidR="002D1636" w:rsidRDefault="002D1636" w:rsidP="002D1636">
      <w:pPr>
        <w:shd w:val="clear" w:color="auto" w:fill="FFFFFF"/>
        <w:ind w:firstLine="709"/>
        <w:jc w:val="both"/>
        <w:rPr>
          <w:sz w:val="28"/>
          <w:szCs w:val="28"/>
        </w:rPr>
      </w:pPr>
      <w:r>
        <w:rPr>
          <w:sz w:val="28"/>
          <w:szCs w:val="28"/>
        </w:rPr>
        <w:t>Невозможно остаться равнодушным, когда видишь, с каким желанием и упорством, люди с ограниченными возможностями стремятся овладеть новыми для себя компетенциями, многие из них могут дать фору безупречно здоровым товарищам. Считаю своим долгом помочь им в этом.</w:t>
      </w:r>
    </w:p>
    <w:p w14:paraId="274C04B5" w14:textId="77777777" w:rsidR="002D1636" w:rsidRDefault="002D1636" w:rsidP="002D1636">
      <w:pPr>
        <w:ind w:firstLine="709"/>
        <w:jc w:val="both"/>
        <w:rPr>
          <w:rFonts w:eastAsiaTheme="minorHAnsi"/>
          <w:sz w:val="28"/>
          <w:szCs w:val="28"/>
          <w:lang w:eastAsia="en-US"/>
        </w:rPr>
      </w:pPr>
      <w:r>
        <w:rPr>
          <w:sz w:val="28"/>
          <w:szCs w:val="28"/>
        </w:rPr>
        <w:t>Таким образом, налицо факт, что инклюзивное образование входит в нашу жизнь. Споры и дискуссии вокруг этой проблемы не умолкают.  В большинстве мнений инклюзивное образование определяется как отдельная методика или совокупность методик обучения. Получается, что понимания инклюзии в образовании как многоуровневого процесса, не присутствует.</w:t>
      </w:r>
    </w:p>
    <w:p w14:paraId="2A5D498E" w14:textId="77777777" w:rsidR="002D1636" w:rsidRDefault="002D1636" w:rsidP="002D1636">
      <w:pPr>
        <w:ind w:firstLine="709"/>
        <w:jc w:val="both"/>
        <w:rPr>
          <w:sz w:val="28"/>
          <w:szCs w:val="28"/>
        </w:rPr>
      </w:pPr>
      <w:r>
        <w:rPr>
          <w:sz w:val="28"/>
          <w:szCs w:val="28"/>
        </w:rPr>
        <w:t>Особенностью инклюзивного образования является то, что преподаватель учитывает разнообразие обучающихся в группе, их особенности, возможности, интересы. В связи с этим возникает необходимость менять формы, методы и технологии психолого-педагогической работы.</w:t>
      </w:r>
    </w:p>
    <w:p w14:paraId="57DB9018" w14:textId="77777777" w:rsidR="002D1636" w:rsidRDefault="002D1636" w:rsidP="002D1636">
      <w:pPr>
        <w:ind w:firstLine="709"/>
        <w:jc w:val="both"/>
        <w:rPr>
          <w:sz w:val="28"/>
          <w:szCs w:val="28"/>
        </w:rPr>
      </w:pPr>
      <w:r>
        <w:rPr>
          <w:sz w:val="28"/>
          <w:szCs w:val="28"/>
        </w:rPr>
        <w:t xml:space="preserve">Под технологией (от греч. </w:t>
      </w:r>
      <w:proofErr w:type="spellStart"/>
      <w:r>
        <w:rPr>
          <w:sz w:val="28"/>
          <w:szCs w:val="28"/>
        </w:rPr>
        <w:t>тechno</w:t>
      </w:r>
      <w:proofErr w:type="spellEnd"/>
      <w:r>
        <w:rPr>
          <w:sz w:val="28"/>
          <w:szCs w:val="28"/>
        </w:rPr>
        <w:t xml:space="preserve"> – искусство, мастерство, </w:t>
      </w:r>
      <w:proofErr w:type="spellStart"/>
      <w:r>
        <w:rPr>
          <w:sz w:val="28"/>
          <w:szCs w:val="28"/>
        </w:rPr>
        <w:t>loqos</w:t>
      </w:r>
      <w:proofErr w:type="spellEnd"/>
      <w:r>
        <w:rPr>
          <w:sz w:val="28"/>
          <w:szCs w:val="28"/>
        </w:rPr>
        <w:t xml:space="preserve"> – наука) понимают совокупность и последовательность методов и процессов преобразования исходных материалов, позволяющих получить продукцию с заданными параметрами.</w:t>
      </w:r>
    </w:p>
    <w:p w14:paraId="1D33DBD0" w14:textId="77777777" w:rsidR="002D1636" w:rsidRDefault="002D1636" w:rsidP="002D1636">
      <w:pPr>
        <w:ind w:firstLine="709"/>
        <w:jc w:val="both"/>
        <w:rPr>
          <w:sz w:val="28"/>
          <w:szCs w:val="28"/>
        </w:rPr>
      </w:pPr>
      <w:r>
        <w:rPr>
          <w:sz w:val="28"/>
          <w:szCs w:val="28"/>
        </w:rPr>
        <w:t>Предметом технологии психолого-педагогического сопровождения является создание системы обучения, поэтому педагогические технологии следует рассматривать как технологии учебного процесса.</w:t>
      </w:r>
    </w:p>
    <w:p w14:paraId="69846E09" w14:textId="71B4D21B" w:rsidR="002D1636" w:rsidRDefault="002D1636" w:rsidP="002D1636">
      <w:pPr>
        <w:ind w:firstLine="709"/>
        <w:jc w:val="both"/>
        <w:rPr>
          <w:sz w:val="28"/>
          <w:szCs w:val="28"/>
        </w:rPr>
      </w:pPr>
      <w:r>
        <w:rPr>
          <w:sz w:val="28"/>
          <w:szCs w:val="28"/>
        </w:rPr>
        <w:t xml:space="preserve">Психолого-педагогическая технология </w:t>
      </w:r>
      <w:r w:rsidR="00AF6737">
        <w:rPr>
          <w:sz w:val="28"/>
          <w:szCs w:val="28"/>
        </w:rPr>
        <w:t>–</w:t>
      </w:r>
      <w:r>
        <w:rPr>
          <w:sz w:val="28"/>
          <w:szCs w:val="28"/>
        </w:rPr>
        <w:t xml:space="preserve"> строгое научное проектирование и точное воспроизведение гарантирующих успех педагогических действий; систематическое и последовательное воплощение на практике заранее спроектированного учебно-воспитательного процесса.</w:t>
      </w:r>
    </w:p>
    <w:p w14:paraId="187E474F" w14:textId="77777777" w:rsidR="002D1636" w:rsidRDefault="002D1636" w:rsidP="002D1636">
      <w:pPr>
        <w:ind w:firstLine="709"/>
        <w:jc w:val="both"/>
        <w:rPr>
          <w:sz w:val="28"/>
          <w:szCs w:val="28"/>
        </w:rPr>
      </w:pPr>
      <w:r>
        <w:rPr>
          <w:sz w:val="28"/>
          <w:szCs w:val="28"/>
        </w:rPr>
        <w:t xml:space="preserve">Субъектами сопровождения в инклюзивном пространстве являются: обучающийся, нуждающийся в создании и реализации специальных образовательных условий; другие обучающиеся группы; родители обучающегося с ограниченными возможностями здоровья и родители других </w:t>
      </w:r>
      <w:proofErr w:type="spellStart"/>
      <w:r>
        <w:rPr>
          <w:sz w:val="28"/>
          <w:szCs w:val="28"/>
        </w:rPr>
        <w:t>нормотипических</w:t>
      </w:r>
      <w:proofErr w:type="spellEnd"/>
      <w:r>
        <w:rPr>
          <w:sz w:val="28"/>
          <w:szCs w:val="28"/>
        </w:rPr>
        <w:t xml:space="preserve"> обучающихся; педагогический коллектив и администрация.</w:t>
      </w:r>
    </w:p>
    <w:p w14:paraId="3F8254BA" w14:textId="77777777" w:rsidR="002D1636" w:rsidRDefault="002D1636" w:rsidP="002D1636">
      <w:pPr>
        <w:ind w:firstLine="709"/>
        <w:jc w:val="both"/>
        <w:rPr>
          <w:sz w:val="28"/>
          <w:szCs w:val="28"/>
        </w:rPr>
      </w:pPr>
      <w:r>
        <w:rPr>
          <w:sz w:val="28"/>
          <w:szCs w:val="28"/>
        </w:rPr>
        <w:t xml:space="preserve">Технологии психолого-педагогического сопровождения инклюзивной практики, в свою очередь, должны опираться на: знание этапов и нормативного онтогенеза в различные возрастные периоды; понимание психологических задач каждого конкретного возрастного периода, а не навязанных обществом нормативов обучения; специфику психического развития детей с различными отклонениями в развитии, с опорой на понимание механизмов и причин возникновения этих особенностей; знание клинических проявлений того или иного варианта психического </w:t>
      </w:r>
      <w:proofErr w:type="spellStart"/>
      <w:r>
        <w:rPr>
          <w:sz w:val="28"/>
          <w:szCs w:val="28"/>
        </w:rPr>
        <w:t>дизонтогенеза</w:t>
      </w:r>
      <w:proofErr w:type="spellEnd"/>
      <w:r>
        <w:rPr>
          <w:sz w:val="28"/>
          <w:szCs w:val="28"/>
        </w:rPr>
        <w:t xml:space="preserve"> и возможностей медикаментозной поддержки; учет различных образовательных задач внутри каждой ступени образования; знание этапов и закономерностей развития взаимодействия в детском сообществе в различные возрастные периоды.</w:t>
      </w:r>
    </w:p>
    <w:p w14:paraId="05F931CD" w14:textId="77777777" w:rsidR="002D1636" w:rsidRDefault="002D1636" w:rsidP="002D1636">
      <w:pPr>
        <w:ind w:firstLine="709"/>
        <w:jc w:val="both"/>
        <w:rPr>
          <w:sz w:val="28"/>
          <w:szCs w:val="28"/>
        </w:rPr>
      </w:pPr>
      <w:r>
        <w:rPr>
          <w:sz w:val="28"/>
          <w:szCs w:val="28"/>
        </w:rPr>
        <w:t xml:space="preserve">Любая технология должна удовлетворять основным методологическим требованиям – критериям технологичности, которыми являются: </w:t>
      </w:r>
      <w:r>
        <w:rPr>
          <w:sz w:val="28"/>
          <w:szCs w:val="28"/>
        </w:rPr>
        <w:lastRenderedPageBreak/>
        <w:t>концептуальность, системность, управляемость, эффективность и воспроизводимость.</w:t>
      </w:r>
    </w:p>
    <w:p w14:paraId="43F82ADD" w14:textId="77777777" w:rsidR="002D1636" w:rsidRDefault="002D1636" w:rsidP="002D1636">
      <w:pPr>
        <w:ind w:firstLine="709"/>
        <w:jc w:val="both"/>
        <w:rPr>
          <w:sz w:val="28"/>
          <w:szCs w:val="28"/>
        </w:rPr>
      </w:pPr>
      <w:r>
        <w:rPr>
          <w:sz w:val="28"/>
          <w:szCs w:val="28"/>
        </w:rPr>
        <w:t xml:space="preserve">     Эффективно и качественно вся система психолого-педагогического сопровождения обучающегося с инвалидностью и ОВЗ может осуществляться только при наличии команды специалистов сопровождения, объединенных в психолого-медико-педагогический консилиум образовательного учреждения и включенных в систематическое профессиональное общение с консилиумом БПОО Смоленской области. Это является одним из ключевых организационно-педагогических условий реализации инклюзивного образования и наставничества.</w:t>
      </w:r>
    </w:p>
    <w:p w14:paraId="22912C44" w14:textId="77777777" w:rsidR="002D1636" w:rsidRDefault="002D1636" w:rsidP="002D1636">
      <w:pPr>
        <w:ind w:firstLine="709"/>
        <w:jc w:val="both"/>
      </w:pPr>
    </w:p>
    <w:p w14:paraId="365BE739" w14:textId="77777777" w:rsidR="002D1636" w:rsidRDefault="002D1636" w:rsidP="002D1636">
      <w:pPr>
        <w:ind w:firstLine="709"/>
        <w:jc w:val="both"/>
        <w:rPr>
          <w:b/>
          <w:bCs/>
        </w:rPr>
      </w:pPr>
      <w:r>
        <w:rPr>
          <w:b/>
          <w:bCs/>
        </w:rPr>
        <w:t>Источники.</w:t>
      </w:r>
    </w:p>
    <w:p w14:paraId="7EC24A39" w14:textId="77777777" w:rsidR="002D1636" w:rsidRDefault="002D1636" w:rsidP="002D1636">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Специализированный центр компетенции "Обработка текста" </w:t>
      </w:r>
      <w:hyperlink r:id="rId105" w:history="1">
        <w:r>
          <w:rPr>
            <w:rStyle w:val="a3"/>
            <w:rFonts w:ascii="Times New Roman" w:hAnsi="Times New Roman" w:cs="Times New Roman"/>
            <w:sz w:val="24"/>
            <w:szCs w:val="24"/>
          </w:rPr>
          <w:t>https://profsota.ru/spetsializirovannyj-tsentr-kompetentsii-qobrabotka-teksta</w:t>
        </w:r>
      </w:hyperlink>
    </w:p>
    <w:p w14:paraId="661B0CA0" w14:textId="0475E58B" w:rsidR="002D1636" w:rsidRDefault="0075230D" w:rsidP="00063FFB">
      <w:pPr>
        <w:pStyle w:val="1"/>
        <w:jc w:val="both"/>
        <w:rPr>
          <w:bCs/>
        </w:rPr>
      </w:pPr>
      <w:hyperlink r:id="rId106" w:history="1">
        <w:bookmarkStart w:id="32" w:name="_Toc138682133"/>
        <w:r w:rsidR="002D1636">
          <w:rPr>
            <w:rStyle w:val="a3"/>
            <w:bCs/>
            <w:iCs/>
          </w:rPr>
          <w:t>lelik3535@rambler.ru</w:t>
        </w:r>
      </w:hyperlink>
      <w:r w:rsidR="00063FFB" w:rsidRPr="00063FFB">
        <w:rPr>
          <w:rStyle w:val="10"/>
        </w:rPr>
        <w:t xml:space="preserve"> </w:t>
      </w:r>
      <w:proofErr w:type="spellStart"/>
      <w:r w:rsidR="002D1636">
        <w:t>Магонова</w:t>
      </w:r>
      <w:proofErr w:type="spellEnd"/>
      <w:r w:rsidR="002D1636">
        <w:t xml:space="preserve"> Ольга Нико</w:t>
      </w:r>
      <w:r w:rsidR="00AF6737">
        <w:t>лаевна педагог-психолог МБУ ДО «</w:t>
      </w:r>
      <w:r w:rsidR="002D1636">
        <w:t>Ц</w:t>
      </w:r>
      <w:r w:rsidR="00063FFB">
        <w:t>ентр дополнительного образования</w:t>
      </w:r>
      <w:r w:rsidR="00AF6737">
        <w:t>»</w:t>
      </w:r>
      <w:r w:rsidR="00063FFB">
        <w:t xml:space="preserve"> г. Смоленска. </w:t>
      </w:r>
      <w:r w:rsidR="002D1636">
        <w:rPr>
          <w:bCs/>
        </w:rPr>
        <w:t>Применение нейропсихологических упражнений в работе</w:t>
      </w:r>
      <w:r w:rsidR="00063FFB">
        <w:rPr>
          <w:bCs/>
        </w:rPr>
        <w:t xml:space="preserve"> </w:t>
      </w:r>
      <w:r w:rsidR="002D1636">
        <w:rPr>
          <w:bCs/>
        </w:rPr>
        <w:t>с детьми с особыми образовательными потребностями</w:t>
      </w:r>
      <w:bookmarkEnd w:id="32"/>
    </w:p>
    <w:p w14:paraId="36C032E3" w14:textId="77777777" w:rsidR="002D1636" w:rsidRDefault="002D1636" w:rsidP="002D1636">
      <w:pPr>
        <w:ind w:firstLine="902"/>
        <w:jc w:val="center"/>
        <w:rPr>
          <w:b/>
          <w:bCs/>
          <w:sz w:val="28"/>
          <w:szCs w:val="28"/>
        </w:rPr>
      </w:pPr>
    </w:p>
    <w:p w14:paraId="066D035D" w14:textId="280EB922" w:rsidR="002D1636" w:rsidRDefault="002D1636" w:rsidP="002D1636">
      <w:pPr>
        <w:ind w:firstLine="709"/>
        <w:jc w:val="both"/>
        <w:rPr>
          <w:rFonts w:eastAsia="Calibri"/>
          <w:sz w:val="28"/>
          <w:szCs w:val="28"/>
          <w:lang w:eastAsia="en-US"/>
        </w:rPr>
      </w:pPr>
      <w:r>
        <w:rPr>
          <w:rFonts w:eastAsia="Calibri"/>
          <w:sz w:val="28"/>
          <w:szCs w:val="28"/>
          <w:lang w:eastAsia="en-US"/>
        </w:rPr>
        <w:t xml:space="preserve">Нейропсихология как наука существует уже довольно давно, но более часто ее элементы стали использоваться только в последние годы. Она является наукой на стыке психологии, неврологии, медицины и физиологии. Все эти науки являются ее основой. Коррекция и развитие детей с ограниченными возможностями здоровья </w:t>
      </w:r>
      <w:r w:rsidR="00AF6737">
        <w:rPr>
          <w:rFonts w:eastAsia="Calibri"/>
          <w:sz w:val="28"/>
          <w:szCs w:val="28"/>
          <w:lang w:eastAsia="en-US"/>
        </w:rPr>
        <w:t>–</w:t>
      </w:r>
      <w:r>
        <w:rPr>
          <w:rFonts w:eastAsia="Calibri"/>
          <w:sz w:val="28"/>
          <w:szCs w:val="28"/>
          <w:lang w:eastAsia="en-US"/>
        </w:rPr>
        <w:t xml:space="preserve"> одна из актуальных проблем современной медицины, педагогики дефектологии и психологии. У детей с ОВЗ в силу различных причин имеется слабость замыкательной функции коры головного мозга и процессов активного внутреннего торможения, нарушение взаимодействий первой и второй сигнальной систем. А также отмечается недоразвитие процессов познавательной деятельности и незрелость эмоционально-волевой сферы. Наряду с этим наблюдаются отклонения в развитии двигательной сферы: нарушение произвольной регуляции движений, недостаточная координированность, и наиболее страдает моторика кистей и пальцев рук. Развитие мелкой и крупной моторики несомненно можно корректировать рисованием, лепкой, пальчиковыми играми, но нейропсихологические упражнения являются значительными помощниками в освоении данных навыков. При умственных нагрузках у таких детей отмечается повышенная утомляемость и истощаемость центральной нервной системы, которая приводит не только к неустойчивости внимания, но и к раздражительности, беспокойству и негативному поведению. У большинства детей отмечается несформированность межполушарного взаимодействия от </w:t>
      </w:r>
      <w:r>
        <w:rPr>
          <w:rFonts w:eastAsia="Calibri"/>
          <w:sz w:val="28"/>
          <w:szCs w:val="28"/>
          <w:lang w:eastAsia="en-US"/>
        </w:rPr>
        <w:lastRenderedPageBreak/>
        <w:t xml:space="preserve">глубинных уровней и до мозолистого тела. Наличие данных характеристик способствует возникновению трудностей в воспитании и обучении детей с проблемами в развитии. Применение педагогами методов системы упражнений с </w:t>
      </w:r>
      <w:proofErr w:type="spellStart"/>
      <w:r>
        <w:rPr>
          <w:rFonts w:eastAsia="Calibri"/>
          <w:sz w:val="28"/>
          <w:szCs w:val="28"/>
          <w:lang w:eastAsia="en-US"/>
        </w:rPr>
        <w:t>нейрокоррекционным</w:t>
      </w:r>
      <w:proofErr w:type="spellEnd"/>
      <w:r>
        <w:rPr>
          <w:rFonts w:eastAsia="Calibri"/>
          <w:sz w:val="28"/>
          <w:szCs w:val="28"/>
          <w:lang w:eastAsia="en-US"/>
        </w:rPr>
        <w:t xml:space="preserve"> воздействием может оказать положительное воздействие на сформированность мозговых процессов детей, при условии правильной организации этой технологии. Такой подход поспособствует достижению возрастных нормативов в общем развитии и, в частности, речевом.</w:t>
      </w:r>
    </w:p>
    <w:p w14:paraId="1F26B28C" w14:textId="77777777" w:rsidR="002D1636" w:rsidRDefault="002D1636" w:rsidP="002D1636">
      <w:pPr>
        <w:ind w:firstLine="709"/>
        <w:jc w:val="both"/>
        <w:rPr>
          <w:rFonts w:eastAsia="Calibri"/>
          <w:sz w:val="28"/>
          <w:szCs w:val="28"/>
          <w:lang w:eastAsia="en-US"/>
        </w:rPr>
      </w:pPr>
      <w:r>
        <w:rPr>
          <w:rFonts w:eastAsia="Calibri"/>
          <w:sz w:val="28"/>
          <w:szCs w:val="28"/>
          <w:lang w:eastAsia="en-US"/>
        </w:rPr>
        <w:t>Нейропсихологические упражнения имеют несколько направленностей: развитие мелкой моторики («Мытье головы», «Ушки»); глазодвигательные упражнения («Пол, нос, потолок»); упражнения для развития артикуляции; упражнения на развитие межполушарного взаимодействия(«Лягушка», «Кулак, ребро, ладонь», «Колечки», «Лезгинка», самомассаж ушных раковин, перекрестная ходьба, горизонтальная восьмерка, зеркальное рисование); дыхательные упражнения («Шарик», «Цветок и свеча», «Ветер»); растяжки («Качалка», «Бревнышко», «Росток»); функциональные упражнения («Цепочка слов», «Замри»); коммуникативные упражнения («Зеркало»).</w:t>
      </w:r>
    </w:p>
    <w:p w14:paraId="2A9C5B55" w14:textId="77777777" w:rsidR="002D1636" w:rsidRDefault="002D1636" w:rsidP="002D1636">
      <w:pPr>
        <w:ind w:firstLine="709"/>
        <w:jc w:val="both"/>
        <w:rPr>
          <w:rFonts w:eastAsia="Calibri"/>
          <w:sz w:val="28"/>
          <w:szCs w:val="28"/>
          <w:lang w:eastAsia="en-US"/>
        </w:rPr>
      </w:pPr>
      <w:r>
        <w:rPr>
          <w:rFonts w:eastAsia="Calibri"/>
          <w:sz w:val="28"/>
          <w:szCs w:val="28"/>
          <w:lang w:eastAsia="en-US"/>
        </w:rPr>
        <w:t xml:space="preserve">Упражнения всех этих направленностей можно использовать не только в момент проведения занятий, но и в любых режимных моментах (прогулки, занятия физкультурой, музыкой, рисованием, зарядка, время перемены). </w:t>
      </w:r>
    </w:p>
    <w:p w14:paraId="4B68A7BE" w14:textId="77777777" w:rsidR="002D1636" w:rsidRDefault="002D1636" w:rsidP="002D1636">
      <w:pPr>
        <w:ind w:firstLine="709"/>
        <w:jc w:val="both"/>
        <w:rPr>
          <w:rFonts w:eastAsia="Calibri"/>
          <w:sz w:val="28"/>
          <w:szCs w:val="28"/>
          <w:lang w:eastAsia="en-US"/>
        </w:rPr>
      </w:pPr>
      <w:r>
        <w:rPr>
          <w:rFonts w:eastAsia="Calibri"/>
          <w:sz w:val="28"/>
          <w:szCs w:val="28"/>
          <w:lang w:eastAsia="en-US"/>
        </w:rPr>
        <w:t>Но при применении упражнений, для того чтобы они оказывали должный эффект, необходимо соблюдать ряд правил, а именно, занятия должны проводиться регулярно, в дружественной и положительно настроенной атмосфере.</w:t>
      </w:r>
    </w:p>
    <w:p w14:paraId="08F7F207" w14:textId="77777777" w:rsidR="002D1636" w:rsidRDefault="002D1636" w:rsidP="002D1636">
      <w:pPr>
        <w:ind w:firstLine="709"/>
        <w:jc w:val="both"/>
        <w:rPr>
          <w:rFonts w:eastAsia="Calibri"/>
          <w:sz w:val="28"/>
          <w:szCs w:val="28"/>
          <w:lang w:eastAsia="en-US"/>
        </w:rPr>
      </w:pPr>
      <w:r>
        <w:rPr>
          <w:rFonts w:eastAsia="Calibri"/>
          <w:sz w:val="28"/>
          <w:szCs w:val="28"/>
          <w:lang w:eastAsia="en-US"/>
        </w:rPr>
        <w:t xml:space="preserve">Применение </w:t>
      </w:r>
      <w:proofErr w:type="spellStart"/>
      <w:r>
        <w:rPr>
          <w:rFonts w:eastAsia="Calibri"/>
          <w:sz w:val="28"/>
          <w:szCs w:val="28"/>
          <w:lang w:eastAsia="en-US"/>
        </w:rPr>
        <w:t>нейорписхологических</w:t>
      </w:r>
      <w:proofErr w:type="spellEnd"/>
      <w:r>
        <w:rPr>
          <w:rFonts w:eastAsia="Calibri"/>
          <w:sz w:val="28"/>
          <w:szCs w:val="28"/>
          <w:lang w:eastAsia="en-US"/>
        </w:rPr>
        <w:t xml:space="preserve"> упражнений и их положительный эффект является уже доказанным эффективным методом в коррекции ВПФ, речевых нарушений, коммуникативных навыков, повышения самооценки и уверенности в себе.   </w:t>
      </w:r>
    </w:p>
    <w:p w14:paraId="2B0CAD64" w14:textId="77777777" w:rsidR="002D1636" w:rsidRDefault="002D1636" w:rsidP="002D1636">
      <w:pPr>
        <w:ind w:firstLine="709"/>
        <w:jc w:val="both"/>
        <w:rPr>
          <w:rFonts w:eastAsia="Calibri"/>
          <w:sz w:val="28"/>
          <w:szCs w:val="28"/>
          <w:lang w:eastAsia="en-US"/>
        </w:rPr>
      </w:pPr>
    </w:p>
    <w:p w14:paraId="2064ADAC" w14:textId="77777777" w:rsidR="002D1636" w:rsidRDefault="002D1636" w:rsidP="002D1636">
      <w:pPr>
        <w:ind w:firstLine="709"/>
        <w:jc w:val="both"/>
        <w:rPr>
          <w:b/>
          <w:bCs/>
        </w:rPr>
      </w:pPr>
      <w:r>
        <w:rPr>
          <w:b/>
          <w:bCs/>
        </w:rPr>
        <w:t>Источники.</w:t>
      </w:r>
    </w:p>
    <w:p w14:paraId="516758E1" w14:textId="77777777" w:rsidR="002D1636" w:rsidRDefault="002D1636" w:rsidP="002D1636">
      <w:pPr>
        <w:ind w:firstLine="709"/>
        <w:jc w:val="both"/>
        <w:rPr>
          <w:rFonts w:eastAsia="Calibri"/>
          <w:lang w:eastAsia="en-US"/>
        </w:rPr>
      </w:pPr>
      <w:r>
        <w:rPr>
          <w:rFonts w:eastAsia="Calibri"/>
          <w:lang w:eastAsia="en-US"/>
        </w:rPr>
        <w:t>1. Семенович А.В. Нейропсихологическая коррекция в детском возрасте. Метод замещающего онтогенеза: Учебное пособие. / А. В. Семенович – 6-е изд. – М.: Генезис, 2013. – 474 с.</w:t>
      </w:r>
    </w:p>
    <w:p w14:paraId="04C98ED4" w14:textId="2E710F22" w:rsidR="002D1636" w:rsidRDefault="002D1636" w:rsidP="002D1636">
      <w:pPr>
        <w:ind w:firstLine="709"/>
        <w:jc w:val="both"/>
        <w:rPr>
          <w:rFonts w:eastAsia="Calibri"/>
          <w:lang w:eastAsia="en-US"/>
        </w:rPr>
      </w:pPr>
      <w:r>
        <w:rPr>
          <w:rFonts w:eastAsia="Calibri"/>
          <w:lang w:eastAsia="en-US"/>
        </w:rPr>
        <w:t>2. Хомская Е. Д. Нейропсихология: Учебник для вузов. 4-е изд. / Е. Д. Хомская. – СПб.: Питер, 2011. – 496 с.</w:t>
      </w:r>
    </w:p>
    <w:p w14:paraId="4378FB63" w14:textId="77777777" w:rsidR="002D1636" w:rsidRDefault="002D1636" w:rsidP="002D1636">
      <w:pPr>
        <w:ind w:firstLine="709"/>
        <w:jc w:val="both"/>
        <w:rPr>
          <w:rFonts w:eastAsia="Calibri"/>
          <w:lang w:eastAsia="en-US"/>
        </w:rPr>
      </w:pPr>
      <w:r>
        <w:rPr>
          <w:rFonts w:eastAsia="Calibri"/>
          <w:lang w:eastAsia="en-US"/>
        </w:rPr>
        <w:t xml:space="preserve">3. Практические материалы </w:t>
      </w:r>
      <w:proofErr w:type="spellStart"/>
      <w:r>
        <w:rPr>
          <w:rFonts w:eastAsia="Calibri"/>
          <w:lang w:eastAsia="en-US"/>
        </w:rPr>
        <w:t>Магоновой</w:t>
      </w:r>
      <w:proofErr w:type="spellEnd"/>
      <w:r>
        <w:rPr>
          <w:rFonts w:eastAsia="Calibri"/>
          <w:lang w:eastAsia="en-US"/>
        </w:rPr>
        <w:t xml:space="preserve"> О.Н</w:t>
      </w:r>
      <w:r w:rsidRPr="00063FFB">
        <w:rPr>
          <w:rFonts w:eastAsia="Calibri"/>
          <w:lang w:eastAsia="en-US"/>
        </w:rPr>
        <w:t xml:space="preserve">. </w:t>
      </w:r>
      <w:hyperlink r:id="rId107" w:tgtFrame="_blank" w:history="1">
        <w:r w:rsidRPr="00063FFB">
          <w:rPr>
            <w:rStyle w:val="a3"/>
            <w:sz w:val="23"/>
            <w:szCs w:val="23"/>
            <w:shd w:val="clear" w:color="auto" w:fill="FFFFFF"/>
          </w:rPr>
          <w:t>https://t.me/OlgaMag67</w:t>
        </w:r>
      </w:hyperlink>
      <w:r>
        <w:rPr>
          <w:rFonts w:ascii="Arial" w:hAnsi="Arial" w:cs="Arial"/>
          <w:color w:val="2C2D2E"/>
          <w:sz w:val="23"/>
          <w:szCs w:val="23"/>
          <w:shd w:val="clear" w:color="auto" w:fill="FFFFFF"/>
        </w:rPr>
        <w:t> </w:t>
      </w:r>
    </w:p>
    <w:p w14:paraId="0F63775A" w14:textId="77777777" w:rsidR="00D828FF" w:rsidRDefault="00D828FF" w:rsidP="002D1636">
      <w:pPr>
        <w:shd w:val="clear" w:color="auto" w:fill="FFFFFF" w:themeFill="background1"/>
        <w:ind w:firstLine="709"/>
        <w:jc w:val="center"/>
      </w:pPr>
    </w:p>
    <w:p w14:paraId="6AE48067" w14:textId="77777777" w:rsidR="00D828FF" w:rsidRDefault="00D828FF" w:rsidP="002D1636">
      <w:pPr>
        <w:shd w:val="clear" w:color="auto" w:fill="FFFFFF" w:themeFill="background1"/>
        <w:ind w:firstLine="709"/>
        <w:jc w:val="center"/>
      </w:pPr>
    </w:p>
    <w:p w14:paraId="2F874E79" w14:textId="327BDCF1" w:rsidR="002D1636" w:rsidRDefault="0075230D" w:rsidP="00063FFB">
      <w:pPr>
        <w:pStyle w:val="1"/>
        <w:jc w:val="both"/>
        <w:rPr>
          <w:rFonts w:eastAsiaTheme="minorHAnsi"/>
          <w:lang w:eastAsia="en-US"/>
        </w:rPr>
      </w:pPr>
      <w:hyperlink r:id="rId108" w:history="1">
        <w:bookmarkStart w:id="33" w:name="_Toc138682134"/>
        <w:r w:rsidR="002D1636">
          <w:rPr>
            <w:rStyle w:val="a3"/>
            <w:rFonts w:eastAsiaTheme="minorHAnsi"/>
            <w:lang w:val="en-US" w:eastAsia="en-US"/>
          </w:rPr>
          <w:t>vera</w:t>
        </w:r>
        <w:r w:rsidR="002D1636">
          <w:rPr>
            <w:rStyle w:val="a3"/>
            <w:rFonts w:eastAsiaTheme="minorHAnsi"/>
            <w:lang w:eastAsia="en-US"/>
          </w:rPr>
          <w:t>-</w:t>
        </w:r>
        <w:r w:rsidR="002D1636">
          <w:rPr>
            <w:rStyle w:val="a3"/>
            <w:rFonts w:eastAsiaTheme="minorHAnsi"/>
            <w:lang w:val="en-US" w:eastAsia="en-US"/>
          </w:rPr>
          <w:t>makarova</w:t>
        </w:r>
        <w:r w:rsidR="002D1636">
          <w:rPr>
            <w:rStyle w:val="a3"/>
            <w:rFonts w:eastAsiaTheme="minorHAnsi"/>
            <w:lang w:eastAsia="en-US"/>
          </w:rPr>
          <w:t>2@</w:t>
        </w:r>
        <w:r w:rsidR="002D1636">
          <w:rPr>
            <w:rStyle w:val="a3"/>
            <w:rFonts w:eastAsiaTheme="minorHAnsi"/>
            <w:lang w:val="en-US" w:eastAsia="en-US"/>
          </w:rPr>
          <w:t>yandex</w:t>
        </w:r>
        <w:r w:rsidR="002D1636">
          <w:rPr>
            <w:rStyle w:val="a3"/>
            <w:rFonts w:eastAsiaTheme="minorHAnsi"/>
            <w:lang w:eastAsia="en-US"/>
          </w:rPr>
          <w:t>.</w:t>
        </w:r>
        <w:proofErr w:type="spellStart"/>
        <w:r w:rsidR="002D1636">
          <w:rPr>
            <w:rStyle w:val="a3"/>
            <w:rFonts w:eastAsiaTheme="minorHAnsi"/>
            <w:lang w:val="en-US" w:eastAsia="en-US"/>
          </w:rPr>
          <w:t>ru</w:t>
        </w:r>
        <w:proofErr w:type="spellEnd"/>
      </w:hyperlink>
      <w:r w:rsidR="00063FFB" w:rsidRPr="00063FFB">
        <w:rPr>
          <w:rStyle w:val="a3"/>
          <w:rFonts w:eastAsiaTheme="minorHAnsi"/>
          <w:u w:val="none"/>
          <w:lang w:eastAsia="en-US"/>
        </w:rPr>
        <w:t xml:space="preserve"> </w:t>
      </w:r>
      <w:r w:rsidR="002D1636">
        <w:rPr>
          <w:rFonts w:eastAsiaTheme="minorHAnsi"/>
          <w:lang w:eastAsia="en-US"/>
        </w:rPr>
        <w:t xml:space="preserve">Макарова Вера Петровна, учитель-логопед МБОУ «СШ №17 имени Героя Российской Федерации А.Б. </w:t>
      </w:r>
      <w:proofErr w:type="spellStart"/>
      <w:r w:rsidR="002D1636">
        <w:rPr>
          <w:rFonts w:eastAsiaTheme="minorHAnsi"/>
          <w:lang w:eastAsia="en-US"/>
        </w:rPr>
        <w:t>Буханова</w:t>
      </w:r>
      <w:proofErr w:type="spellEnd"/>
      <w:r w:rsidR="002D1636">
        <w:rPr>
          <w:rFonts w:eastAsiaTheme="minorHAnsi"/>
          <w:lang w:eastAsia="en-US"/>
        </w:rPr>
        <w:t>» г. Смоленска</w:t>
      </w:r>
      <w:r w:rsidR="00063FFB">
        <w:rPr>
          <w:rFonts w:eastAsiaTheme="minorHAnsi"/>
          <w:lang w:eastAsia="en-US"/>
        </w:rPr>
        <w:t>. П</w:t>
      </w:r>
      <w:r w:rsidR="002D1636">
        <w:rPr>
          <w:rFonts w:eastAsiaTheme="minorHAnsi"/>
          <w:lang w:eastAsia="en-US"/>
        </w:rPr>
        <w:t>рименение нейропсихологических приёмов в ходе инклюзивного наставничества (на материале логопедической работы с обучающимися с ОВЗ)</w:t>
      </w:r>
      <w:bookmarkEnd w:id="33"/>
    </w:p>
    <w:p w14:paraId="74DA4282" w14:textId="77777777" w:rsidR="002D1636" w:rsidRDefault="002D1636" w:rsidP="002D1636">
      <w:pPr>
        <w:shd w:val="clear" w:color="auto" w:fill="FFFFFF" w:themeFill="background1"/>
        <w:ind w:firstLine="709"/>
        <w:jc w:val="center"/>
        <w:rPr>
          <w:b/>
          <w:sz w:val="28"/>
          <w:szCs w:val="28"/>
        </w:rPr>
      </w:pPr>
    </w:p>
    <w:p w14:paraId="74366B29" w14:textId="77777777" w:rsidR="002D1636" w:rsidRDefault="002D1636" w:rsidP="002D1636">
      <w:pPr>
        <w:ind w:firstLine="709"/>
        <w:contextualSpacing/>
        <w:jc w:val="both"/>
        <w:rPr>
          <w:sz w:val="28"/>
          <w:szCs w:val="28"/>
        </w:rPr>
      </w:pPr>
      <w:r>
        <w:rPr>
          <w:sz w:val="28"/>
          <w:szCs w:val="28"/>
        </w:rPr>
        <w:t xml:space="preserve">В последние годы увеличилось количество детей школьного возраста с ОВЗ, включая детей с тяжелыми нарушениями речи (ТНР). </w:t>
      </w:r>
    </w:p>
    <w:p w14:paraId="66BA0080" w14:textId="77777777" w:rsidR="002D1636" w:rsidRDefault="002D1636" w:rsidP="002D1636">
      <w:pPr>
        <w:ind w:firstLine="709"/>
        <w:contextualSpacing/>
        <w:jc w:val="both"/>
        <w:rPr>
          <w:sz w:val="28"/>
          <w:szCs w:val="28"/>
        </w:rPr>
      </w:pPr>
      <w:r>
        <w:rPr>
          <w:rFonts w:eastAsiaTheme="minorHAnsi"/>
          <w:sz w:val="28"/>
          <w:szCs w:val="28"/>
          <w:lang w:eastAsia="en-US"/>
        </w:rPr>
        <w:t>В целях коррекции ТНР необходимо осуществлять целенаправленное системное логопедическое воздействие. Поскольку процесс постановки, автоматизации и дифференциации звуков, закрепления лексического материала достаточно трудный и длительный процесс, необходимо всеми возможными способами сделать занятие интересным, разнообразным и в то же время продуктивным для детей.</w:t>
      </w:r>
    </w:p>
    <w:p w14:paraId="08B20B0A" w14:textId="77777777" w:rsidR="002D1636" w:rsidRDefault="002D1636" w:rsidP="002D1636">
      <w:pPr>
        <w:ind w:firstLine="709"/>
        <w:contextualSpacing/>
        <w:jc w:val="both"/>
        <w:rPr>
          <w:sz w:val="28"/>
          <w:szCs w:val="28"/>
        </w:rPr>
      </w:pPr>
      <w:r>
        <w:rPr>
          <w:sz w:val="28"/>
          <w:szCs w:val="28"/>
        </w:rPr>
        <w:t xml:space="preserve">С этой целью мы решили разнообразить работу с обучающимися, имеющими тяжелые нарушения речи, включив в процесс инклюзивного наставничества использование инновационных технологий, таких как </w:t>
      </w:r>
      <w:proofErr w:type="spellStart"/>
      <w:r>
        <w:rPr>
          <w:sz w:val="28"/>
          <w:szCs w:val="28"/>
        </w:rPr>
        <w:t>нейроигры</w:t>
      </w:r>
      <w:proofErr w:type="spellEnd"/>
      <w:r>
        <w:rPr>
          <w:sz w:val="28"/>
          <w:szCs w:val="28"/>
        </w:rPr>
        <w:t xml:space="preserve"> и </w:t>
      </w:r>
      <w:proofErr w:type="spellStart"/>
      <w:r>
        <w:rPr>
          <w:sz w:val="28"/>
          <w:szCs w:val="28"/>
        </w:rPr>
        <w:t>нейроупражнения</w:t>
      </w:r>
      <w:proofErr w:type="spellEnd"/>
      <w:r>
        <w:rPr>
          <w:sz w:val="28"/>
          <w:szCs w:val="28"/>
        </w:rPr>
        <w:t>.</w:t>
      </w:r>
    </w:p>
    <w:p w14:paraId="315E3E9F" w14:textId="77777777" w:rsidR="002D1636" w:rsidRDefault="002D1636" w:rsidP="002D1636">
      <w:pPr>
        <w:ind w:firstLine="709"/>
        <w:contextualSpacing/>
        <w:jc w:val="both"/>
        <w:rPr>
          <w:sz w:val="28"/>
          <w:szCs w:val="28"/>
        </w:rPr>
      </w:pPr>
      <w:proofErr w:type="spellStart"/>
      <w:r>
        <w:rPr>
          <w:sz w:val="28"/>
          <w:szCs w:val="28"/>
        </w:rPr>
        <w:t>Нейроигры</w:t>
      </w:r>
      <w:proofErr w:type="spellEnd"/>
      <w:r>
        <w:rPr>
          <w:sz w:val="28"/>
          <w:szCs w:val="28"/>
        </w:rPr>
        <w:t>– это различные телесно-ориентированные упражнения, которые позволяют через тело воздействовать на мозговые структуры.</w:t>
      </w:r>
    </w:p>
    <w:p w14:paraId="07953840" w14:textId="77777777" w:rsidR="002D1636" w:rsidRDefault="002D1636" w:rsidP="002D1636">
      <w:pPr>
        <w:shd w:val="clear" w:color="auto" w:fill="FFFFFF" w:themeFill="background1"/>
        <w:ind w:firstLine="709"/>
        <w:contextualSpacing/>
        <w:jc w:val="both"/>
        <w:rPr>
          <w:sz w:val="28"/>
          <w:szCs w:val="28"/>
        </w:rPr>
      </w:pPr>
      <w:r>
        <w:rPr>
          <w:sz w:val="28"/>
          <w:szCs w:val="28"/>
        </w:rPr>
        <w:t xml:space="preserve">Логопедическое занятие начинается с организационного момента, где мною применяются </w:t>
      </w:r>
      <w:proofErr w:type="spellStart"/>
      <w:r>
        <w:rPr>
          <w:sz w:val="28"/>
          <w:szCs w:val="28"/>
        </w:rPr>
        <w:t>нейроигры</w:t>
      </w:r>
      <w:proofErr w:type="spellEnd"/>
      <w:r>
        <w:rPr>
          <w:sz w:val="28"/>
          <w:szCs w:val="28"/>
        </w:rPr>
        <w:t xml:space="preserve">. На данном этапе можно использовать карточки для </w:t>
      </w:r>
      <w:proofErr w:type="spellStart"/>
      <w:r>
        <w:rPr>
          <w:sz w:val="28"/>
          <w:szCs w:val="28"/>
        </w:rPr>
        <w:t>нейрозарядки</w:t>
      </w:r>
      <w:proofErr w:type="spellEnd"/>
      <w:r>
        <w:rPr>
          <w:sz w:val="28"/>
          <w:szCs w:val="28"/>
        </w:rPr>
        <w:t xml:space="preserve">, </w:t>
      </w:r>
      <w:proofErr w:type="spellStart"/>
      <w:r>
        <w:rPr>
          <w:sz w:val="28"/>
          <w:szCs w:val="28"/>
        </w:rPr>
        <w:t>нейродорожки</w:t>
      </w:r>
      <w:proofErr w:type="spellEnd"/>
      <w:r>
        <w:rPr>
          <w:sz w:val="28"/>
          <w:szCs w:val="28"/>
        </w:rPr>
        <w:t>.</w:t>
      </w:r>
    </w:p>
    <w:p w14:paraId="029BA49A" w14:textId="77777777" w:rsidR="002D1636" w:rsidRDefault="002D1636" w:rsidP="002D1636">
      <w:pPr>
        <w:shd w:val="clear" w:color="auto" w:fill="FFFFFF" w:themeFill="background1"/>
        <w:ind w:firstLine="709"/>
        <w:contextualSpacing/>
        <w:jc w:val="both"/>
        <w:rPr>
          <w:sz w:val="28"/>
          <w:szCs w:val="28"/>
        </w:rPr>
      </w:pPr>
      <w:r>
        <w:rPr>
          <w:sz w:val="28"/>
          <w:szCs w:val="28"/>
        </w:rPr>
        <w:t xml:space="preserve">Для воспитания правильного звукопроизношения необходимо подготовить артикуляционный аппарат посредством проведения артикуляционной гимнастики. Для того, чтобы эти упражнения были более увлекательными, я использую одновременно разнообразные </w:t>
      </w:r>
      <w:proofErr w:type="spellStart"/>
      <w:r>
        <w:rPr>
          <w:sz w:val="28"/>
          <w:szCs w:val="28"/>
        </w:rPr>
        <w:t>нейроигры</w:t>
      </w:r>
      <w:proofErr w:type="spellEnd"/>
      <w:r>
        <w:rPr>
          <w:sz w:val="28"/>
          <w:szCs w:val="28"/>
        </w:rPr>
        <w:t>.</w:t>
      </w:r>
    </w:p>
    <w:p w14:paraId="28066803" w14:textId="77777777" w:rsidR="002D1636" w:rsidRDefault="002D1636" w:rsidP="002D1636">
      <w:pPr>
        <w:shd w:val="clear" w:color="auto" w:fill="FFFFFF" w:themeFill="background1"/>
        <w:ind w:firstLine="709"/>
        <w:contextualSpacing/>
        <w:jc w:val="both"/>
        <w:rPr>
          <w:iCs/>
          <w:sz w:val="28"/>
          <w:szCs w:val="28"/>
        </w:rPr>
      </w:pPr>
      <w:r>
        <w:rPr>
          <w:iCs/>
          <w:sz w:val="28"/>
          <w:szCs w:val="28"/>
        </w:rPr>
        <w:t>Например, сочетание Упражнений «Часики» и «Лезгинка».</w:t>
      </w:r>
    </w:p>
    <w:p w14:paraId="18D0FA2F" w14:textId="77777777" w:rsidR="002D1636" w:rsidRDefault="002D1636" w:rsidP="002D1636">
      <w:pPr>
        <w:ind w:firstLine="709"/>
        <w:jc w:val="both"/>
        <w:rPr>
          <w:rFonts w:eastAsiaTheme="minorHAnsi" w:cstheme="minorBidi"/>
          <w:iCs/>
          <w:sz w:val="28"/>
          <w:szCs w:val="28"/>
          <w:lang w:eastAsia="en-US"/>
        </w:rPr>
      </w:pPr>
      <w:r>
        <w:rPr>
          <w:rFonts w:eastAsiaTheme="minorHAnsi"/>
          <w:iCs/>
          <w:sz w:val="28"/>
          <w:szCs w:val="28"/>
          <w:lang w:eastAsia="en-US"/>
        </w:rPr>
        <w:t>Перед выполнением данного упражнения необходимо проверить знания детей правой и левой стороны: ребенку предлагается правой рукой дотронуться до левого уха, а левой рукой до кончика носа. Если необходима коррекция, то она выполняется и приступаем к упражнению.</w:t>
      </w:r>
    </w:p>
    <w:p w14:paraId="241AA54F" w14:textId="77777777" w:rsidR="002D1636" w:rsidRDefault="002D1636" w:rsidP="002D1636">
      <w:pPr>
        <w:ind w:firstLine="709"/>
        <w:jc w:val="both"/>
        <w:rPr>
          <w:rFonts w:eastAsiaTheme="minorHAnsi"/>
          <w:sz w:val="28"/>
          <w:szCs w:val="28"/>
          <w:lang w:eastAsia="en-US"/>
        </w:rPr>
      </w:pPr>
      <w:r>
        <w:rPr>
          <w:rFonts w:eastAsiaTheme="minorHAnsi"/>
          <w:iCs/>
          <w:sz w:val="28"/>
          <w:szCs w:val="28"/>
          <w:lang w:eastAsia="en-US"/>
        </w:rPr>
        <w:t>Описание: рот широко раскрыть, язык медленно горизонтально перед</w:t>
      </w:r>
      <w:r>
        <w:rPr>
          <w:rFonts w:eastAsiaTheme="minorHAnsi"/>
          <w:sz w:val="28"/>
          <w:szCs w:val="28"/>
          <w:lang w:eastAsia="en-US"/>
        </w:rPr>
        <w:t xml:space="preserve">вигается из стороны в сторону, тянем язычок к уголкам рта. </w:t>
      </w:r>
    </w:p>
    <w:p w14:paraId="2D447F13" w14:textId="77777777" w:rsidR="002D1636" w:rsidRDefault="002D1636" w:rsidP="002D1636">
      <w:pPr>
        <w:ind w:firstLine="709"/>
        <w:jc w:val="both"/>
        <w:rPr>
          <w:rFonts w:eastAsiaTheme="minorHAnsi"/>
          <w:sz w:val="28"/>
          <w:szCs w:val="28"/>
          <w:lang w:eastAsia="en-US"/>
        </w:rPr>
      </w:pPr>
      <w:r>
        <w:rPr>
          <w:rFonts w:eastAsiaTheme="minorHAnsi"/>
          <w:sz w:val="28"/>
          <w:szCs w:val="28"/>
          <w:lang w:eastAsia="en-US"/>
        </w:rPr>
        <w:t xml:space="preserve">Далее добавляем </w:t>
      </w:r>
      <w:proofErr w:type="spellStart"/>
      <w:r>
        <w:rPr>
          <w:rFonts w:eastAsiaTheme="minorHAnsi"/>
          <w:sz w:val="28"/>
          <w:szCs w:val="28"/>
          <w:lang w:eastAsia="en-US"/>
        </w:rPr>
        <w:t>нейроупражнение</w:t>
      </w:r>
      <w:proofErr w:type="spellEnd"/>
      <w:r>
        <w:rPr>
          <w:rFonts w:eastAsiaTheme="minorHAnsi"/>
          <w:sz w:val="28"/>
          <w:szCs w:val="28"/>
          <w:lang w:eastAsia="en-US"/>
        </w:rPr>
        <w:t xml:space="preserve"> «Лезгинка»: правая рука в кулаке, кулак развернут пальцами к себе, большой палец отставлен в сторону, левая прямая ладонь в горизонтальном положение и прикасается к мизинцу правой руки. Меняем положение. Работаем под счет. Добавляем упражнение артикуляционной гимнастики. </w:t>
      </w:r>
    </w:p>
    <w:p w14:paraId="37CBB84C" w14:textId="77777777" w:rsidR="002D1636" w:rsidRDefault="002D1636" w:rsidP="002D1636">
      <w:pPr>
        <w:shd w:val="clear" w:color="auto" w:fill="FFFFFF" w:themeFill="background1"/>
        <w:ind w:firstLine="709"/>
        <w:contextualSpacing/>
        <w:jc w:val="both"/>
        <w:rPr>
          <w:sz w:val="28"/>
          <w:szCs w:val="28"/>
        </w:rPr>
      </w:pPr>
      <w:r>
        <w:rPr>
          <w:sz w:val="28"/>
          <w:szCs w:val="28"/>
        </w:rPr>
        <w:t xml:space="preserve">На этапе автоматизации звуков также применяю </w:t>
      </w:r>
      <w:proofErr w:type="spellStart"/>
      <w:r>
        <w:rPr>
          <w:sz w:val="28"/>
          <w:szCs w:val="28"/>
        </w:rPr>
        <w:t>нейроигры</w:t>
      </w:r>
      <w:proofErr w:type="spellEnd"/>
      <w:r>
        <w:rPr>
          <w:sz w:val="28"/>
          <w:szCs w:val="28"/>
        </w:rPr>
        <w:t>.</w:t>
      </w:r>
    </w:p>
    <w:p w14:paraId="1D69FE86" w14:textId="77777777" w:rsidR="002D1636" w:rsidRDefault="002D1636" w:rsidP="002D1636">
      <w:pPr>
        <w:shd w:val="clear" w:color="auto" w:fill="FFFFFF" w:themeFill="background1"/>
        <w:ind w:firstLine="709"/>
        <w:contextualSpacing/>
        <w:jc w:val="both"/>
        <w:rPr>
          <w:sz w:val="28"/>
          <w:szCs w:val="28"/>
        </w:rPr>
      </w:pPr>
      <w:r>
        <w:rPr>
          <w:sz w:val="28"/>
          <w:szCs w:val="28"/>
        </w:rPr>
        <w:lastRenderedPageBreak/>
        <w:t>В 1 классе при прохождении программы по обучению грамоте в целях качественного изучения букв используется упражнение для отработки навыка чтения.</w:t>
      </w:r>
    </w:p>
    <w:p w14:paraId="06561607" w14:textId="77777777" w:rsidR="002D1636" w:rsidRDefault="002D1636" w:rsidP="002D1636">
      <w:pPr>
        <w:shd w:val="clear" w:color="auto" w:fill="FFFFFF" w:themeFill="background1"/>
        <w:ind w:firstLine="709"/>
        <w:contextualSpacing/>
        <w:jc w:val="both"/>
        <w:rPr>
          <w:sz w:val="28"/>
          <w:szCs w:val="28"/>
        </w:rPr>
      </w:pPr>
      <w:r>
        <w:rPr>
          <w:sz w:val="28"/>
          <w:szCs w:val="28"/>
        </w:rPr>
        <w:t>Описание: ребенок по заданию учителя находит необходимую строчку и начинает читать букву (расположены в первом ряду) и поднимать руку, которая обозначена во втором ряду. Данное задание выполняется на материале букв, слогов, слов.</w:t>
      </w:r>
    </w:p>
    <w:p w14:paraId="2F97B8A0" w14:textId="77777777" w:rsidR="002D1636" w:rsidRDefault="002D1636" w:rsidP="002D1636">
      <w:pPr>
        <w:shd w:val="clear" w:color="auto" w:fill="FFFFFF" w:themeFill="background1"/>
        <w:ind w:firstLine="709"/>
        <w:contextualSpacing/>
        <w:jc w:val="both"/>
        <w:rPr>
          <w:sz w:val="28"/>
          <w:szCs w:val="28"/>
        </w:rPr>
      </w:pPr>
      <w:r>
        <w:rPr>
          <w:sz w:val="28"/>
          <w:szCs w:val="28"/>
        </w:rPr>
        <w:t xml:space="preserve">В ходе инклюзивного наставничества на логопедических занятиях активно используются </w:t>
      </w:r>
      <w:proofErr w:type="spellStart"/>
      <w:r>
        <w:rPr>
          <w:sz w:val="28"/>
          <w:szCs w:val="28"/>
        </w:rPr>
        <w:t>кинезеологические</w:t>
      </w:r>
      <w:proofErr w:type="spellEnd"/>
      <w:r>
        <w:rPr>
          <w:sz w:val="28"/>
          <w:szCs w:val="28"/>
        </w:rPr>
        <w:t xml:space="preserve"> упражнения, направленные на межполушарное развитие. Например, </w:t>
      </w:r>
      <w:r>
        <w:rPr>
          <w:i/>
          <w:sz w:val="28"/>
          <w:szCs w:val="28"/>
        </w:rPr>
        <w:t>«</w:t>
      </w:r>
      <w:r>
        <w:rPr>
          <w:sz w:val="28"/>
          <w:szCs w:val="28"/>
        </w:rPr>
        <w:t>Кубики», «Геометрические фигуры», «Заштрихованные геометрические фигуры»,</w:t>
      </w:r>
      <w:r>
        <w:rPr>
          <w:bCs/>
          <w:sz w:val="28"/>
          <w:szCs w:val="28"/>
        </w:rPr>
        <w:t xml:space="preserve"> «Кулак-ребро-ладонь».</w:t>
      </w:r>
    </w:p>
    <w:p w14:paraId="6A92A0CC" w14:textId="77777777" w:rsidR="002D1636" w:rsidRDefault="002D1636" w:rsidP="002D1636">
      <w:pPr>
        <w:pStyle w:val="a8"/>
        <w:shd w:val="clear" w:color="auto" w:fill="FFFFFF"/>
        <w:spacing w:before="0" w:beforeAutospacing="0" w:after="0" w:afterAutospacing="0"/>
        <w:ind w:firstLine="709"/>
        <w:contextualSpacing/>
        <w:jc w:val="both"/>
        <w:rPr>
          <w:sz w:val="28"/>
          <w:szCs w:val="28"/>
        </w:rPr>
      </w:pPr>
      <w:r>
        <w:rPr>
          <w:sz w:val="28"/>
          <w:szCs w:val="28"/>
        </w:rPr>
        <w:t xml:space="preserve">Как показывает наш опыт, </w:t>
      </w:r>
      <w:proofErr w:type="spellStart"/>
      <w:r>
        <w:rPr>
          <w:sz w:val="28"/>
          <w:szCs w:val="28"/>
        </w:rPr>
        <w:t>нейроигры</w:t>
      </w:r>
      <w:proofErr w:type="spellEnd"/>
      <w:r>
        <w:rPr>
          <w:sz w:val="28"/>
          <w:szCs w:val="28"/>
        </w:rPr>
        <w:t xml:space="preserve"> являются эффективным инструментом в работе с детьми с ОВЗ благодаря своей увлекательности и простоте, а регулярное их использование в логопедической работе оказывает положительное влияние на коррекционный процесс обучения в целом (развитие речи, интеллекта и улучшения эмоционального состояния детей с ОВЗ). У детей снижается усталость, вырабатывается способность к контролю, что, в свою очередь, способствует исправлению недостатков речевого развития школьников с тяжелыми нарушениями речи.</w:t>
      </w:r>
    </w:p>
    <w:p w14:paraId="162FA7AD" w14:textId="77777777" w:rsidR="002D1636" w:rsidRDefault="002D1636" w:rsidP="002D1636">
      <w:pPr>
        <w:pStyle w:val="a8"/>
        <w:shd w:val="clear" w:color="auto" w:fill="FFFFFF"/>
        <w:spacing w:before="0" w:beforeAutospacing="0" w:after="0" w:afterAutospacing="0"/>
        <w:ind w:firstLine="709"/>
        <w:contextualSpacing/>
        <w:jc w:val="both"/>
        <w:rPr>
          <w:sz w:val="28"/>
          <w:szCs w:val="28"/>
        </w:rPr>
      </w:pPr>
    </w:p>
    <w:p w14:paraId="3D404B19" w14:textId="77777777" w:rsidR="002D1636" w:rsidRDefault="002D1636" w:rsidP="002D1636">
      <w:pPr>
        <w:pStyle w:val="a8"/>
        <w:shd w:val="clear" w:color="auto" w:fill="FFFFFF"/>
        <w:spacing w:before="0" w:beforeAutospacing="0" w:after="0" w:afterAutospacing="0"/>
        <w:ind w:firstLine="709"/>
        <w:contextualSpacing/>
        <w:jc w:val="both"/>
        <w:rPr>
          <w:b/>
          <w:bCs/>
        </w:rPr>
      </w:pPr>
      <w:r>
        <w:rPr>
          <w:b/>
          <w:bCs/>
        </w:rPr>
        <w:t>Источники.</w:t>
      </w:r>
    </w:p>
    <w:p w14:paraId="668DE136" w14:textId="77777777" w:rsidR="002D1636" w:rsidRDefault="002D1636" w:rsidP="002D1636">
      <w:pPr>
        <w:pStyle w:val="a8"/>
        <w:shd w:val="clear" w:color="auto" w:fill="FFFFFF"/>
        <w:spacing w:before="0" w:beforeAutospacing="0" w:after="0" w:afterAutospacing="0"/>
        <w:ind w:firstLine="709"/>
        <w:contextualSpacing/>
        <w:jc w:val="both"/>
      </w:pPr>
      <w:r>
        <w:t xml:space="preserve">Официальный сайт </w:t>
      </w:r>
      <w:r>
        <w:rPr>
          <w:rFonts w:eastAsiaTheme="minorHAnsi"/>
          <w:lang w:eastAsia="en-US"/>
        </w:rPr>
        <w:t xml:space="preserve">МБОУ «СШ №17 имени Героя Российской Федерации А.Б. </w:t>
      </w:r>
      <w:proofErr w:type="spellStart"/>
      <w:r>
        <w:rPr>
          <w:rFonts w:eastAsiaTheme="minorHAnsi"/>
          <w:lang w:eastAsia="en-US"/>
        </w:rPr>
        <w:t>Буханова</w:t>
      </w:r>
      <w:proofErr w:type="spellEnd"/>
      <w:r>
        <w:rPr>
          <w:rFonts w:eastAsiaTheme="minorHAnsi"/>
          <w:lang w:eastAsia="en-US"/>
        </w:rPr>
        <w:t xml:space="preserve">» г. Смоленска </w:t>
      </w:r>
      <w:r>
        <w:t xml:space="preserve"> </w:t>
      </w:r>
      <w:hyperlink r:id="rId109" w:history="1">
        <w:r>
          <w:rPr>
            <w:rStyle w:val="a3"/>
          </w:rPr>
          <w:t>http://school17-smol.ru/</w:t>
        </w:r>
      </w:hyperlink>
    </w:p>
    <w:p w14:paraId="6C05BA5E" w14:textId="77777777" w:rsidR="002D1636" w:rsidRDefault="002D1636" w:rsidP="002D1636">
      <w:pPr>
        <w:pStyle w:val="a8"/>
        <w:shd w:val="clear" w:color="auto" w:fill="FFFFFF"/>
        <w:spacing w:before="0" w:beforeAutospacing="0" w:after="0" w:afterAutospacing="0"/>
        <w:ind w:firstLine="709"/>
        <w:contextualSpacing/>
        <w:jc w:val="both"/>
      </w:pPr>
    </w:p>
    <w:p w14:paraId="32CB9B9D" w14:textId="77777777" w:rsidR="002D1636" w:rsidRDefault="002D1636" w:rsidP="002D1636">
      <w:pPr>
        <w:pStyle w:val="a8"/>
        <w:shd w:val="clear" w:color="auto" w:fill="FFFFFF"/>
        <w:spacing w:before="0" w:beforeAutospacing="0" w:after="0" w:afterAutospacing="0"/>
        <w:ind w:firstLine="709"/>
        <w:contextualSpacing/>
        <w:jc w:val="both"/>
      </w:pPr>
    </w:p>
    <w:p w14:paraId="4E1241A6" w14:textId="4B1C18DE" w:rsidR="002D1636" w:rsidRPr="00093C64" w:rsidRDefault="0075230D" w:rsidP="00824A0D">
      <w:pPr>
        <w:pStyle w:val="1"/>
        <w:jc w:val="both"/>
        <w:rPr>
          <w:bCs/>
        </w:rPr>
      </w:pPr>
      <w:hyperlink r:id="rId110" w:history="1">
        <w:bookmarkStart w:id="34" w:name="_Toc138682135"/>
        <w:r w:rsidR="002D1636" w:rsidRPr="00107E97">
          <w:rPr>
            <w:rStyle w:val="a3"/>
            <w:lang w:val="en-US"/>
          </w:rPr>
          <w:t>bpoosmolobl</w:t>
        </w:r>
        <w:r w:rsidR="002D1636" w:rsidRPr="00107E97">
          <w:rPr>
            <w:rStyle w:val="a3"/>
          </w:rPr>
          <w:t>@</w:t>
        </w:r>
        <w:r w:rsidR="002D1636" w:rsidRPr="00107E97">
          <w:rPr>
            <w:rStyle w:val="a3"/>
            <w:lang w:val="en-US"/>
          </w:rPr>
          <w:t>mail</w:t>
        </w:r>
        <w:r w:rsidR="002D1636" w:rsidRPr="00107E97">
          <w:rPr>
            <w:rStyle w:val="a3"/>
          </w:rPr>
          <w:t>.</w:t>
        </w:r>
        <w:proofErr w:type="spellStart"/>
        <w:r w:rsidR="002D1636" w:rsidRPr="00107E97">
          <w:rPr>
            <w:rStyle w:val="a3"/>
            <w:lang w:val="en-US"/>
          </w:rPr>
          <w:t>ru</w:t>
        </w:r>
        <w:proofErr w:type="spellEnd"/>
      </w:hyperlink>
      <w:r w:rsidR="00063FFB" w:rsidRPr="00063FFB">
        <w:rPr>
          <w:rStyle w:val="a3"/>
          <w:u w:val="none"/>
        </w:rPr>
        <w:t xml:space="preserve"> </w:t>
      </w:r>
      <w:r w:rsidR="002D1636" w:rsidRPr="00093C64">
        <w:t xml:space="preserve">Полторацкая Нина </w:t>
      </w:r>
      <w:proofErr w:type="spellStart"/>
      <w:r w:rsidR="002D1636" w:rsidRPr="00093C64">
        <w:t>Леоновна</w:t>
      </w:r>
      <w:proofErr w:type="spellEnd"/>
      <w:r w:rsidR="002D1636">
        <w:t>, д</w:t>
      </w:r>
      <w:r w:rsidR="002D1636" w:rsidRPr="00093C64">
        <w:t>иректор</w:t>
      </w:r>
      <w:r w:rsidR="002D1636">
        <w:t xml:space="preserve"> </w:t>
      </w:r>
      <w:r w:rsidR="002D1636" w:rsidRPr="00093C64">
        <w:t>ОГБПОУ «Смоленский педагогический колледж»</w:t>
      </w:r>
      <w:r w:rsidR="002D1636">
        <w:t xml:space="preserve">, </w:t>
      </w:r>
      <w:r w:rsidR="002D1636" w:rsidRPr="00093C64">
        <w:t>кандидат педагогических наук</w:t>
      </w:r>
      <w:r w:rsidR="002D1636">
        <w:t xml:space="preserve">, Веселовский Константин Олегович, заместитель директора по инклюзивному профессиональному образованию </w:t>
      </w:r>
      <w:r w:rsidR="002D1636" w:rsidRPr="00093C64">
        <w:t>ОГБПОУ «Смоленский педагогический колледж»</w:t>
      </w:r>
      <w:r w:rsidR="002D1636">
        <w:t>, руководитель региональной инновационной инклюзивной площадки</w:t>
      </w:r>
      <w:r w:rsidR="00824A0D">
        <w:t xml:space="preserve">. </w:t>
      </w:r>
      <w:r w:rsidR="002D1636">
        <w:rPr>
          <w:bCs/>
        </w:rPr>
        <w:t>Наставничество как фактор успешной деятельности региональной инновационной площадки</w:t>
      </w:r>
      <w:bookmarkEnd w:id="34"/>
      <w:r w:rsidR="002D1636" w:rsidRPr="00093C64">
        <w:rPr>
          <w:bCs/>
        </w:rPr>
        <w:t xml:space="preserve"> </w:t>
      </w:r>
    </w:p>
    <w:p w14:paraId="2D6D519A" w14:textId="77777777" w:rsidR="002D1636" w:rsidRPr="00093C64" w:rsidRDefault="002D1636" w:rsidP="002D1636">
      <w:pPr>
        <w:ind w:firstLine="709"/>
        <w:jc w:val="both"/>
        <w:rPr>
          <w:b/>
          <w:bCs/>
          <w:sz w:val="28"/>
          <w:szCs w:val="28"/>
        </w:rPr>
      </w:pPr>
    </w:p>
    <w:p w14:paraId="55E041AF" w14:textId="77777777" w:rsidR="002D1636" w:rsidRPr="00093C64" w:rsidRDefault="002D1636" w:rsidP="002D1636">
      <w:pPr>
        <w:ind w:firstLine="709"/>
        <w:jc w:val="both"/>
        <w:rPr>
          <w:sz w:val="28"/>
          <w:szCs w:val="28"/>
        </w:rPr>
      </w:pPr>
      <w:r w:rsidRPr="00093C64">
        <w:rPr>
          <w:sz w:val="28"/>
          <w:szCs w:val="28"/>
        </w:rPr>
        <w:t>Р</w:t>
      </w:r>
      <w:r>
        <w:rPr>
          <w:sz w:val="28"/>
          <w:szCs w:val="28"/>
        </w:rPr>
        <w:t>егиональная инновационная площадка</w:t>
      </w:r>
      <w:r w:rsidRPr="00093C64">
        <w:rPr>
          <w:sz w:val="28"/>
          <w:szCs w:val="28"/>
        </w:rPr>
        <w:t xml:space="preserve"> </w:t>
      </w:r>
      <w:r>
        <w:rPr>
          <w:sz w:val="28"/>
          <w:szCs w:val="28"/>
        </w:rPr>
        <w:t xml:space="preserve">на базе ОГБПОУ «Смоленский педагогический колледж» </w:t>
      </w:r>
      <w:r w:rsidRPr="00093C64">
        <w:rPr>
          <w:sz w:val="28"/>
          <w:szCs w:val="28"/>
        </w:rPr>
        <w:t xml:space="preserve">действует в рамках проекта </w:t>
      </w:r>
      <w:r>
        <w:rPr>
          <w:sz w:val="28"/>
          <w:szCs w:val="28"/>
        </w:rPr>
        <w:t>«</w:t>
      </w:r>
      <w:r w:rsidRPr="00093C64">
        <w:rPr>
          <w:sz w:val="28"/>
          <w:szCs w:val="28"/>
        </w:rPr>
        <w:t>ТРИУМФ</w:t>
      </w:r>
      <w:r>
        <w:rPr>
          <w:sz w:val="28"/>
          <w:szCs w:val="28"/>
        </w:rPr>
        <w:t>: три учебные мини-фирмы»</w:t>
      </w:r>
      <w:r w:rsidRPr="00093C64">
        <w:rPr>
          <w:sz w:val="28"/>
          <w:szCs w:val="28"/>
        </w:rPr>
        <w:t xml:space="preserve"> актуальной программы развития</w:t>
      </w:r>
      <w:r>
        <w:rPr>
          <w:sz w:val="28"/>
          <w:szCs w:val="28"/>
        </w:rPr>
        <w:t xml:space="preserve"> организации,</w:t>
      </w:r>
      <w:r w:rsidRPr="00093C64">
        <w:rPr>
          <w:sz w:val="28"/>
          <w:szCs w:val="28"/>
        </w:rPr>
        <w:t xml:space="preserve"> и связана с поиском механизмов образовательной инклюзии.</w:t>
      </w:r>
      <w:r>
        <w:rPr>
          <w:sz w:val="28"/>
          <w:szCs w:val="28"/>
        </w:rPr>
        <w:t xml:space="preserve"> </w:t>
      </w:r>
      <w:r w:rsidRPr="00093C64">
        <w:rPr>
          <w:sz w:val="28"/>
          <w:szCs w:val="28"/>
        </w:rPr>
        <w:t xml:space="preserve">Площадка реализует </w:t>
      </w:r>
      <w:r w:rsidRPr="00093C64">
        <w:rPr>
          <w:sz w:val="28"/>
          <w:szCs w:val="28"/>
        </w:rPr>
        <w:lastRenderedPageBreak/>
        <w:t xml:space="preserve">комплексный подход к включённой проектной деятельности: три ключевых направления </w:t>
      </w:r>
      <w:r>
        <w:rPr>
          <w:sz w:val="28"/>
          <w:szCs w:val="28"/>
        </w:rPr>
        <w:t xml:space="preserve">ее </w:t>
      </w:r>
      <w:r w:rsidRPr="00093C64">
        <w:rPr>
          <w:sz w:val="28"/>
          <w:szCs w:val="28"/>
        </w:rPr>
        <w:t xml:space="preserve">функционирования планируются </w:t>
      </w:r>
      <w:r>
        <w:rPr>
          <w:sz w:val="28"/>
          <w:szCs w:val="28"/>
        </w:rPr>
        <w:t xml:space="preserve">с использованием элементов технологии учебной фирмы </w:t>
      </w:r>
      <w:r w:rsidRPr="00093C64">
        <w:rPr>
          <w:sz w:val="28"/>
          <w:szCs w:val="28"/>
        </w:rPr>
        <w:t>коллективно творческой группой с учетом мнения каждого субъекта взаимодействия.</w:t>
      </w:r>
    </w:p>
    <w:p w14:paraId="1744AE05" w14:textId="77777777" w:rsidR="002D1636" w:rsidRPr="00093C64" w:rsidRDefault="002D1636" w:rsidP="002D1636">
      <w:pPr>
        <w:ind w:firstLine="709"/>
        <w:jc w:val="both"/>
        <w:rPr>
          <w:sz w:val="28"/>
          <w:szCs w:val="28"/>
        </w:rPr>
      </w:pPr>
      <w:r>
        <w:rPr>
          <w:sz w:val="28"/>
          <w:szCs w:val="28"/>
        </w:rPr>
        <w:t>И</w:t>
      </w:r>
      <w:r w:rsidRPr="00093C64">
        <w:rPr>
          <w:sz w:val="28"/>
          <w:szCs w:val="28"/>
        </w:rPr>
        <w:t>значально комплексно сформулирована тема площадки</w:t>
      </w:r>
      <w:r>
        <w:rPr>
          <w:sz w:val="28"/>
          <w:szCs w:val="28"/>
        </w:rPr>
        <w:t>:</w:t>
      </w:r>
      <w:r w:rsidRPr="00093C64">
        <w:rPr>
          <w:sz w:val="28"/>
          <w:szCs w:val="28"/>
        </w:rPr>
        <w:t xml:space="preserve"> «Учебные мини-фирмы как фактор развития метапредметных компетенций обучающихся с инвалидностью и ограниченными возможностями здоровья»</w:t>
      </w:r>
      <w:r>
        <w:rPr>
          <w:sz w:val="28"/>
          <w:szCs w:val="28"/>
        </w:rPr>
        <w:t xml:space="preserve">. </w:t>
      </w:r>
      <w:r w:rsidRPr="00093C64">
        <w:rPr>
          <w:sz w:val="28"/>
          <w:szCs w:val="28"/>
        </w:rPr>
        <w:t xml:space="preserve">В данном контексте мы говорим как о социальной адаптации и развитии жизненных компетенций, так и о формировании </w:t>
      </w:r>
      <w:proofErr w:type="spellStart"/>
      <w:r w:rsidRPr="00093C64">
        <w:rPr>
          <w:sz w:val="28"/>
          <w:szCs w:val="28"/>
        </w:rPr>
        <w:t>надпредметного</w:t>
      </w:r>
      <w:proofErr w:type="spellEnd"/>
      <w:r w:rsidRPr="00093C64">
        <w:rPr>
          <w:sz w:val="28"/>
          <w:szCs w:val="28"/>
        </w:rPr>
        <w:t xml:space="preserve"> поля профессиональных компетенций</w:t>
      </w:r>
      <w:r>
        <w:rPr>
          <w:sz w:val="28"/>
          <w:szCs w:val="28"/>
        </w:rPr>
        <w:t xml:space="preserve"> целевой аудитории</w:t>
      </w:r>
      <w:r w:rsidRPr="00093C64">
        <w:rPr>
          <w:sz w:val="28"/>
          <w:szCs w:val="28"/>
        </w:rPr>
        <w:t>.</w:t>
      </w:r>
    </w:p>
    <w:p w14:paraId="40D4A851" w14:textId="77777777" w:rsidR="002D1636" w:rsidRPr="00093C64" w:rsidRDefault="002D1636" w:rsidP="002D1636">
      <w:pPr>
        <w:ind w:firstLine="709"/>
        <w:jc w:val="both"/>
        <w:rPr>
          <w:sz w:val="28"/>
          <w:szCs w:val="28"/>
        </w:rPr>
      </w:pPr>
      <w:r>
        <w:rPr>
          <w:sz w:val="28"/>
          <w:szCs w:val="28"/>
        </w:rPr>
        <w:t xml:space="preserve">К локальным инновациям площадки мы относим распределение ролей </w:t>
      </w:r>
      <w:r w:rsidRPr="00093C64">
        <w:rPr>
          <w:sz w:val="28"/>
          <w:szCs w:val="28"/>
        </w:rPr>
        <w:t>участников</w:t>
      </w:r>
      <w:r>
        <w:rPr>
          <w:sz w:val="28"/>
          <w:szCs w:val="28"/>
        </w:rPr>
        <w:t xml:space="preserve"> в поле учебных мини-фирм (УФ), выстроенное в контексте комплексного взаимного наставничества: р</w:t>
      </w:r>
      <w:r w:rsidRPr="00093C64">
        <w:rPr>
          <w:sz w:val="28"/>
          <w:szCs w:val="28"/>
        </w:rPr>
        <w:t>уководители (совет руководителей)</w:t>
      </w:r>
      <w:r>
        <w:rPr>
          <w:sz w:val="28"/>
          <w:szCs w:val="28"/>
        </w:rPr>
        <w:t xml:space="preserve"> УФ</w:t>
      </w:r>
      <w:r w:rsidRPr="00093C64">
        <w:rPr>
          <w:sz w:val="28"/>
          <w:szCs w:val="28"/>
        </w:rPr>
        <w:t xml:space="preserve"> – члены творческой группы РИП</w:t>
      </w:r>
      <w:r>
        <w:rPr>
          <w:sz w:val="28"/>
          <w:szCs w:val="28"/>
        </w:rPr>
        <w:t>; у</w:t>
      </w:r>
      <w:r w:rsidRPr="00093C64">
        <w:rPr>
          <w:sz w:val="28"/>
          <w:szCs w:val="28"/>
        </w:rPr>
        <w:t xml:space="preserve">ченики </w:t>
      </w:r>
      <w:r>
        <w:rPr>
          <w:sz w:val="28"/>
          <w:szCs w:val="28"/>
        </w:rPr>
        <w:t xml:space="preserve">УФ </w:t>
      </w:r>
      <w:r w:rsidRPr="00093C64">
        <w:rPr>
          <w:sz w:val="28"/>
          <w:szCs w:val="28"/>
        </w:rPr>
        <w:t>– обучающихся разных нозологий</w:t>
      </w:r>
      <w:r>
        <w:rPr>
          <w:sz w:val="28"/>
          <w:szCs w:val="28"/>
        </w:rPr>
        <w:t xml:space="preserve"> с инвалидностью и</w:t>
      </w:r>
      <w:r w:rsidRPr="00311334">
        <w:rPr>
          <w:sz w:val="28"/>
          <w:szCs w:val="28"/>
        </w:rPr>
        <w:t>/</w:t>
      </w:r>
      <w:r>
        <w:rPr>
          <w:sz w:val="28"/>
          <w:szCs w:val="28"/>
        </w:rPr>
        <w:t>или ОВЗ; р</w:t>
      </w:r>
      <w:r w:rsidRPr="00093C64">
        <w:rPr>
          <w:sz w:val="28"/>
          <w:szCs w:val="28"/>
        </w:rPr>
        <w:t xml:space="preserve">аботники УФ – волонтерский отряд «Абилимпикс», </w:t>
      </w:r>
      <w:r>
        <w:rPr>
          <w:sz w:val="28"/>
          <w:szCs w:val="28"/>
        </w:rPr>
        <w:t xml:space="preserve">это </w:t>
      </w:r>
      <w:r w:rsidRPr="00093C64">
        <w:rPr>
          <w:sz w:val="28"/>
          <w:szCs w:val="28"/>
        </w:rPr>
        <w:t xml:space="preserve">обучающиеся с условной нормой, мастера по созданию продукции или услуг, </w:t>
      </w:r>
      <w:r>
        <w:rPr>
          <w:sz w:val="28"/>
          <w:szCs w:val="28"/>
        </w:rPr>
        <w:t>помощники</w:t>
      </w:r>
      <w:r w:rsidRPr="00093C64">
        <w:rPr>
          <w:sz w:val="28"/>
          <w:szCs w:val="28"/>
        </w:rPr>
        <w:t xml:space="preserve"> для учеников</w:t>
      </w:r>
      <w:r>
        <w:rPr>
          <w:sz w:val="28"/>
          <w:szCs w:val="28"/>
        </w:rPr>
        <w:t>; н</w:t>
      </w:r>
      <w:r w:rsidRPr="00093C64">
        <w:rPr>
          <w:sz w:val="28"/>
          <w:szCs w:val="28"/>
        </w:rPr>
        <w:t>аставники для учеников и консультанты для работников</w:t>
      </w:r>
      <w:r>
        <w:rPr>
          <w:sz w:val="28"/>
          <w:szCs w:val="28"/>
        </w:rPr>
        <w:t xml:space="preserve"> </w:t>
      </w:r>
      <w:r w:rsidRPr="00093C64">
        <w:rPr>
          <w:sz w:val="28"/>
          <w:szCs w:val="28"/>
        </w:rPr>
        <w:t>УФ –</w:t>
      </w:r>
      <w:r>
        <w:rPr>
          <w:sz w:val="28"/>
          <w:szCs w:val="28"/>
        </w:rPr>
        <w:t xml:space="preserve"> </w:t>
      </w:r>
      <w:r w:rsidRPr="00093C64">
        <w:rPr>
          <w:sz w:val="28"/>
          <w:szCs w:val="28"/>
        </w:rPr>
        <w:t>волонтерский отряд «Оберег»</w:t>
      </w:r>
      <w:r>
        <w:rPr>
          <w:sz w:val="28"/>
          <w:szCs w:val="28"/>
        </w:rPr>
        <w:t>, это</w:t>
      </w:r>
      <w:r w:rsidRPr="00093C64">
        <w:rPr>
          <w:sz w:val="28"/>
          <w:szCs w:val="28"/>
        </w:rPr>
        <w:t xml:space="preserve"> выпускники с инвалидностью и ОВЗ, </w:t>
      </w:r>
      <w:r>
        <w:rPr>
          <w:sz w:val="28"/>
          <w:szCs w:val="28"/>
        </w:rPr>
        <w:t xml:space="preserve">в </w:t>
      </w:r>
      <w:r w:rsidRPr="00093C64">
        <w:rPr>
          <w:sz w:val="28"/>
          <w:szCs w:val="28"/>
        </w:rPr>
        <w:t>медицински</w:t>
      </w:r>
      <w:r>
        <w:rPr>
          <w:sz w:val="28"/>
          <w:szCs w:val="28"/>
        </w:rPr>
        <w:t>х</w:t>
      </w:r>
      <w:r w:rsidRPr="00093C64">
        <w:rPr>
          <w:sz w:val="28"/>
          <w:szCs w:val="28"/>
        </w:rPr>
        <w:t xml:space="preserve"> документа</w:t>
      </w:r>
      <w:r>
        <w:rPr>
          <w:sz w:val="28"/>
          <w:szCs w:val="28"/>
        </w:rPr>
        <w:t>х</w:t>
      </w:r>
      <w:r w:rsidRPr="00093C64">
        <w:rPr>
          <w:sz w:val="28"/>
          <w:szCs w:val="28"/>
        </w:rPr>
        <w:t xml:space="preserve"> которых не</w:t>
      </w:r>
      <w:r>
        <w:rPr>
          <w:sz w:val="28"/>
          <w:szCs w:val="28"/>
        </w:rPr>
        <w:t>т рекомендаций к</w:t>
      </w:r>
      <w:r w:rsidRPr="00093C64">
        <w:rPr>
          <w:sz w:val="28"/>
          <w:szCs w:val="28"/>
        </w:rPr>
        <w:t xml:space="preserve"> трудоустройств</w:t>
      </w:r>
      <w:r>
        <w:rPr>
          <w:sz w:val="28"/>
          <w:szCs w:val="28"/>
        </w:rPr>
        <w:t xml:space="preserve">у </w:t>
      </w:r>
      <w:r w:rsidRPr="006A2456">
        <w:rPr>
          <w:sz w:val="28"/>
          <w:szCs w:val="28"/>
        </w:rPr>
        <w:t>[1]</w:t>
      </w:r>
      <w:r>
        <w:rPr>
          <w:sz w:val="28"/>
          <w:szCs w:val="28"/>
        </w:rPr>
        <w:t>.</w:t>
      </w:r>
    </w:p>
    <w:p w14:paraId="394A159A" w14:textId="77777777" w:rsidR="002D1636" w:rsidRDefault="002D1636" w:rsidP="002D1636">
      <w:pPr>
        <w:ind w:firstLine="709"/>
        <w:jc w:val="both"/>
        <w:rPr>
          <w:sz w:val="28"/>
          <w:szCs w:val="28"/>
        </w:rPr>
      </w:pPr>
      <w:r w:rsidRPr="00093C64">
        <w:rPr>
          <w:sz w:val="28"/>
          <w:szCs w:val="28"/>
        </w:rPr>
        <w:t>Ключевые направления деятельности воспитанников в рамках площадки</w:t>
      </w:r>
      <w:r>
        <w:rPr>
          <w:sz w:val="28"/>
          <w:szCs w:val="28"/>
        </w:rPr>
        <w:t xml:space="preserve"> таковы</w:t>
      </w:r>
      <w:r w:rsidRPr="00093C64">
        <w:rPr>
          <w:sz w:val="28"/>
          <w:szCs w:val="28"/>
        </w:rPr>
        <w:t xml:space="preserve">: </w:t>
      </w:r>
    </w:p>
    <w:p w14:paraId="6A2B772E" w14:textId="118645CC" w:rsidR="002D1636" w:rsidRDefault="00AF6737" w:rsidP="002D1636">
      <w:pPr>
        <w:ind w:firstLine="709"/>
        <w:jc w:val="both"/>
        <w:rPr>
          <w:sz w:val="28"/>
          <w:szCs w:val="28"/>
        </w:rPr>
      </w:pPr>
      <w:r>
        <w:rPr>
          <w:sz w:val="28"/>
          <w:szCs w:val="28"/>
        </w:rPr>
        <w:t>–</w:t>
      </w:r>
      <w:r w:rsidR="002D1636">
        <w:rPr>
          <w:sz w:val="28"/>
          <w:szCs w:val="28"/>
        </w:rPr>
        <w:t xml:space="preserve"> </w:t>
      </w:r>
      <w:r w:rsidR="002D1636" w:rsidRPr="00093C64">
        <w:rPr>
          <w:sz w:val="28"/>
          <w:szCs w:val="28"/>
        </w:rPr>
        <w:t>создание учениками и работниками авторских рисуночных макетов для продукции малой полиграфии</w:t>
      </w:r>
      <w:r w:rsidR="002D1636">
        <w:rPr>
          <w:sz w:val="28"/>
          <w:szCs w:val="28"/>
        </w:rPr>
        <w:t xml:space="preserve"> и производство этой продукции (мини-фирма «Полиграф и Я»);</w:t>
      </w:r>
    </w:p>
    <w:p w14:paraId="20880F6E" w14:textId="099B029E" w:rsidR="002D1636" w:rsidRDefault="00AF6737" w:rsidP="002D1636">
      <w:pPr>
        <w:ind w:firstLine="709"/>
        <w:jc w:val="both"/>
        <w:rPr>
          <w:sz w:val="28"/>
          <w:szCs w:val="28"/>
        </w:rPr>
      </w:pPr>
      <w:r>
        <w:rPr>
          <w:sz w:val="28"/>
          <w:szCs w:val="28"/>
        </w:rPr>
        <w:t>–</w:t>
      </w:r>
      <w:r w:rsidR="002D1636" w:rsidRPr="00093C64">
        <w:rPr>
          <w:sz w:val="28"/>
          <w:szCs w:val="28"/>
        </w:rPr>
        <w:t xml:space="preserve"> формирование грамотности </w:t>
      </w:r>
      <w:r w:rsidR="002D1636">
        <w:rPr>
          <w:sz w:val="28"/>
          <w:szCs w:val="28"/>
        </w:rPr>
        <w:t>учеников и работников</w:t>
      </w:r>
      <w:r w:rsidR="002D1636" w:rsidRPr="00093C64">
        <w:rPr>
          <w:sz w:val="28"/>
          <w:szCs w:val="28"/>
        </w:rPr>
        <w:t xml:space="preserve"> в области </w:t>
      </w:r>
      <w:proofErr w:type="spellStart"/>
      <w:r w:rsidR="002D1636" w:rsidRPr="00093C64">
        <w:rPr>
          <w:sz w:val="28"/>
          <w:szCs w:val="28"/>
        </w:rPr>
        <w:t>брайлевских</w:t>
      </w:r>
      <w:proofErr w:type="spellEnd"/>
      <w:r w:rsidR="002D1636" w:rsidRPr="00093C64">
        <w:rPr>
          <w:sz w:val="28"/>
          <w:szCs w:val="28"/>
        </w:rPr>
        <w:t xml:space="preserve"> текстов и </w:t>
      </w:r>
      <w:proofErr w:type="spellStart"/>
      <w:r w:rsidR="002D1636" w:rsidRPr="00093C64">
        <w:rPr>
          <w:sz w:val="28"/>
          <w:szCs w:val="28"/>
        </w:rPr>
        <w:t>брайлевской</w:t>
      </w:r>
      <w:proofErr w:type="spellEnd"/>
      <w:r w:rsidR="002D1636" w:rsidRPr="00093C64">
        <w:rPr>
          <w:sz w:val="28"/>
          <w:szCs w:val="28"/>
        </w:rPr>
        <w:t xml:space="preserve"> печати</w:t>
      </w:r>
      <w:r w:rsidR="002D1636">
        <w:rPr>
          <w:sz w:val="28"/>
          <w:szCs w:val="28"/>
        </w:rPr>
        <w:t xml:space="preserve"> (мини-фирма «Брайль»);</w:t>
      </w:r>
    </w:p>
    <w:p w14:paraId="1EC4C222" w14:textId="228CB2F6" w:rsidR="002D1636" w:rsidRPr="00093C64" w:rsidRDefault="00AF6737" w:rsidP="002D1636">
      <w:pPr>
        <w:ind w:firstLine="709"/>
        <w:jc w:val="both"/>
        <w:rPr>
          <w:sz w:val="28"/>
          <w:szCs w:val="28"/>
        </w:rPr>
      </w:pPr>
      <w:r>
        <w:rPr>
          <w:sz w:val="28"/>
          <w:szCs w:val="28"/>
        </w:rPr>
        <w:t>–</w:t>
      </w:r>
      <w:r w:rsidR="002D1636" w:rsidRPr="00093C64">
        <w:rPr>
          <w:sz w:val="28"/>
          <w:szCs w:val="28"/>
        </w:rPr>
        <w:t xml:space="preserve"> предоставление </w:t>
      </w:r>
      <w:r w:rsidR="002D1636">
        <w:rPr>
          <w:sz w:val="28"/>
          <w:szCs w:val="28"/>
        </w:rPr>
        <w:t xml:space="preserve">учениками, работниками, наставниками и руководителями </w:t>
      </w:r>
      <w:r w:rsidR="002D1636" w:rsidRPr="00093C64">
        <w:rPr>
          <w:sz w:val="28"/>
          <w:szCs w:val="28"/>
        </w:rPr>
        <w:t>услуг в формах адаптированного сценического самовыражения</w:t>
      </w:r>
      <w:r w:rsidR="002D1636">
        <w:rPr>
          <w:sz w:val="28"/>
          <w:szCs w:val="28"/>
        </w:rPr>
        <w:t>,</w:t>
      </w:r>
      <w:r w:rsidR="002D1636" w:rsidRPr="00093C64">
        <w:rPr>
          <w:sz w:val="28"/>
          <w:szCs w:val="28"/>
        </w:rPr>
        <w:t xml:space="preserve"> организации</w:t>
      </w:r>
      <w:r w:rsidR="002D1636">
        <w:rPr>
          <w:sz w:val="28"/>
          <w:szCs w:val="28"/>
        </w:rPr>
        <w:t xml:space="preserve"> и проведения</w:t>
      </w:r>
      <w:r w:rsidR="002D1636" w:rsidRPr="00093C64">
        <w:rPr>
          <w:sz w:val="28"/>
          <w:szCs w:val="28"/>
        </w:rPr>
        <w:t xml:space="preserve"> бинарных развивающих занятий и учебных полилогов</w:t>
      </w:r>
      <w:r w:rsidR="002D1636">
        <w:rPr>
          <w:sz w:val="28"/>
          <w:szCs w:val="28"/>
        </w:rPr>
        <w:t xml:space="preserve"> (мини-фирма «Шаги к успеху») </w:t>
      </w:r>
      <w:r w:rsidR="002D1636" w:rsidRPr="008D2678">
        <w:rPr>
          <w:sz w:val="28"/>
          <w:szCs w:val="28"/>
        </w:rPr>
        <w:t>[</w:t>
      </w:r>
      <w:r w:rsidR="002D1636">
        <w:rPr>
          <w:sz w:val="28"/>
          <w:szCs w:val="28"/>
        </w:rPr>
        <w:t>Н.Л. Полторацкая, 2020</w:t>
      </w:r>
      <w:r w:rsidR="002D1636" w:rsidRPr="008D2678">
        <w:rPr>
          <w:sz w:val="28"/>
          <w:szCs w:val="28"/>
        </w:rPr>
        <w:t>]</w:t>
      </w:r>
      <w:r w:rsidR="002D1636" w:rsidRPr="00093C64">
        <w:rPr>
          <w:sz w:val="28"/>
          <w:szCs w:val="28"/>
        </w:rPr>
        <w:t>.</w:t>
      </w:r>
    </w:p>
    <w:p w14:paraId="7D585DA7" w14:textId="77777777" w:rsidR="002D1636" w:rsidRPr="00093C64" w:rsidRDefault="002D1636" w:rsidP="002D1636">
      <w:pPr>
        <w:ind w:firstLine="709"/>
        <w:jc w:val="both"/>
        <w:rPr>
          <w:sz w:val="28"/>
          <w:szCs w:val="28"/>
        </w:rPr>
      </w:pPr>
      <w:r w:rsidRPr="00093C64">
        <w:rPr>
          <w:sz w:val="28"/>
          <w:szCs w:val="28"/>
        </w:rPr>
        <w:t>Плановый период действия площадки: с 01.09.2022 г. по 01.12.24 г.</w:t>
      </w:r>
    </w:p>
    <w:p w14:paraId="420DBE90" w14:textId="77777777" w:rsidR="002D1636" w:rsidRPr="00093C64" w:rsidRDefault="002D1636" w:rsidP="002D1636">
      <w:pPr>
        <w:ind w:firstLine="709"/>
        <w:jc w:val="both"/>
        <w:rPr>
          <w:sz w:val="28"/>
          <w:szCs w:val="28"/>
        </w:rPr>
      </w:pPr>
      <w:r w:rsidRPr="00093C64">
        <w:rPr>
          <w:sz w:val="28"/>
          <w:szCs w:val="28"/>
        </w:rPr>
        <w:t xml:space="preserve">Этапы деятельности площадки </w:t>
      </w:r>
      <w:r>
        <w:rPr>
          <w:sz w:val="28"/>
          <w:szCs w:val="28"/>
        </w:rPr>
        <w:t xml:space="preserve">спланированы </w:t>
      </w:r>
      <w:r w:rsidRPr="00093C64">
        <w:rPr>
          <w:sz w:val="28"/>
          <w:szCs w:val="28"/>
        </w:rPr>
        <w:t>по уровням</w:t>
      </w:r>
      <w:r>
        <w:rPr>
          <w:sz w:val="28"/>
          <w:szCs w:val="28"/>
        </w:rPr>
        <w:t>:</w:t>
      </w:r>
    </w:p>
    <w:p w14:paraId="24546D8F" w14:textId="5539DE7A" w:rsidR="002D1636" w:rsidRPr="00093C64" w:rsidRDefault="00AF6737" w:rsidP="002D1636">
      <w:pPr>
        <w:ind w:firstLine="709"/>
        <w:jc w:val="both"/>
        <w:rPr>
          <w:sz w:val="28"/>
          <w:szCs w:val="28"/>
        </w:rPr>
      </w:pPr>
      <w:r>
        <w:rPr>
          <w:sz w:val="28"/>
          <w:szCs w:val="28"/>
        </w:rPr>
        <w:t>–</w:t>
      </w:r>
      <w:r w:rsidR="002D1636">
        <w:rPr>
          <w:sz w:val="28"/>
          <w:szCs w:val="28"/>
        </w:rPr>
        <w:t xml:space="preserve"> л</w:t>
      </w:r>
      <w:r w:rsidR="002D1636" w:rsidRPr="00093C64">
        <w:rPr>
          <w:sz w:val="28"/>
          <w:szCs w:val="28"/>
        </w:rPr>
        <w:t>окальный уровень</w:t>
      </w:r>
      <w:r w:rsidR="002D1636">
        <w:rPr>
          <w:sz w:val="28"/>
          <w:szCs w:val="28"/>
        </w:rPr>
        <w:t xml:space="preserve"> включает 1) у</w:t>
      </w:r>
      <w:r w:rsidR="002D1636" w:rsidRPr="00093C64">
        <w:rPr>
          <w:sz w:val="28"/>
          <w:szCs w:val="28"/>
        </w:rPr>
        <w:t>становочный этап</w:t>
      </w:r>
      <w:r w:rsidR="002D1636">
        <w:rPr>
          <w:sz w:val="28"/>
          <w:szCs w:val="28"/>
        </w:rPr>
        <w:t>,</w:t>
      </w:r>
      <w:r w:rsidR="002D1636" w:rsidRPr="00093C64">
        <w:rPr>
          <w:sz w:val="28"/>
          <w:szCs w:val="28"/>
        </w:rPr>
        <w:t xml:space="preserve"> </w:t>
      </w:r>
      <w:r w:rsidR="002D1636">
        <w:rPr>
          <w:sz w:val="28"/>
          <w:szCs w:val="28"/>
        </w:rPr>
        <w:t>это н</w:t>
      </w:r>
      <w:r w:rsidR="002D1636" w:rsidRPr="00093C64">
        <w:rPr>
          <w:sz w:val="28"/>
          <w:szCs w:val="28"/>
        </w:rPr>
        <w:t>абор учеников в учебные мини-фирмы</w:t>
      </w:r>
      <w:r w:rsidR="002D1636">
        <w:rPr>
          <w:sz w:val="28"/>
          <w:szCs w:val="28"/>
        </w:rPr>
        <w:t>, у</w:t>
      </w:r>
      <w:r w:rsidR="002D1636" w:rsidRPr="00093C64">
        <w:rPr>
          <w:sz w:val="28"/>
          <w:szCs w:val="28"/>
        </w:rPr>
        <w:t>точнение списка наставников</w:t>
      </w:r>
      <w:r w:rsidR="002D1636">
        <w:rPr>
          <w:sz w:val="28"/>
          <w:szCs w:val="28"/>
        </w:rPr>
        <w:t>, т</w:t>
      </w:r>
      <w:r w:rsidR="002D1636" w:rsidRPr="00093C64">
        <w:rPr>
          <w:sz w:val="28"/>
          <w:szCs w:val="28"/>
        </w:rPr>
        <w:t>ренинги на сплоченность учеников и наставников</w:t>
      </w:r>
      <w:r w:rsidR="002D1636">
        <w:rPr>
          <w:sz w:val="28"/>
          <w:szCs w:val="28"/>
        </w:rPr>
        <w:t>, п</w:t>
      </w:r>
      <w:r w:rsidR="002D1636" w:rsidRPr="00093C64">
        <w:rPr>
          <w:sz w:val="28"/>
          <w:szCs w:val="28"/>
        </w:rPr>
        <w:t>оказ готовой продукции, выполненной наставниками</w:t>
      </w:r>
      <w:r w:rsidR="002D1636">
        <w:rPr>
          <w:sz w:val="28"/>
          <w:szCs w:val="28"/>
        </w:rPr>
        <w:t>, с</w:t>
      </w:r>
      <w:r w:rsidR="002D1636" w:rsidRPr="00093C64">
        <w:rPr>
          <w:sz w:val="28"/>
          <w:szCs w:val="28"/>
        </w:rPr>
        <w:t>оздание образов будущих изделий или визуализация примеров услуг</w:t>
      </w:r>
      <w:r w:rsidR="002D1636">
        <w:rPr>
          <w:sz w:val="28"/>
          <w:szCs w:val="28"/>
        </w:rPr>
        <w:t xml:space="preserve"> (</w:t>
      </w:r>
      <w:r w:rsidR="002D1636" w:rsidRPr="00093C64">
        <w:rPr>
          <w:sz w:val="28"/>
          <w:szCs w:val="28"/>
        </w:rPr>
        <w:t>01.09. - 01.10.2022 г.</w:t>
      </w:r>
      <w:r w:rsidR="002D1636">
        <w:rPr>
          <w:sz w:val="28"/>
          <w:szCs w:val="28"/>
        </w:rPr>
        <w:t>); 2) эт</w:t>
      </w:r>
      <w:r w:rsidR="002D1636" w:rsidRPr="00093C64">
        <w:rPr>
          <w:sz w:val="28"/>
          <w:szCs w:val="28"/>
        </w:rPr>
        <w:t xml:space="preserve">ап создания ориентировочной основы действий </w:t>
      </w:r>
      <w:r w:rsidR="002D1636">
        <w:rPr>
          <w:sz w:val="28"/>
          <w:szCs w:val="28"/>
        </w:rPr>
        <w:t xml:space="preserve">в рамках УФ, это </w:t>
      </w:r>
      <w:r w:rsidR="002D1636" w:rsidRPr="00093C64">
        <w:rPr>
          <w:sz w:val="28"/>
          <w:szCs w:val="28"/>
        </w:rPr>
        <w:t>освоени</w:t>
      </w:r>
      <w:r w:rsidR="002D1636">
        <w:rPr>
          <w:sz w:val="28"/>
          <w:szCs w:val="28"/>
        </w:rPr>
        <w:t>е</w:t>
      </w:r>
      <w:r w:rsidR="002D1636" w:rsidRPr="00093C64">
        <w:rPr>
          <w:sz w:val="28"/>
          <w:szCs w:val="28"/>
        </w:rPr>
        <w:t xml:space="preserve"> технических средств и приемов для изготовления </w:t>
      </w:r>
      <w:r w:rsidR="002D1636">
        <w:rPr>
          <w:sz w:val="28"/>
          <w:szCs w:val="28"/>
        </w:rPr>
        <w:t xml:space="preserve">изделий </w:t>
      </w:r>
      <w:r w:rsidR="002D1636" w:rsidRPr="00093C64">
        <w:rPr>
          <w:sz w:val="28"/>
          <w:szCs w:val="28"/>
        </w:rPr>
        <w:t xml:space="preserve">малой полиграфии, </w:t>
      </w:r>
      <w:proofErr w:type="spellStart"/>
      <w:r w:rsidR="002D1636">
        <w:rPr>
          <w:sz w:val="28"/>
          <w:szCs w:val="28"/>
        </w:rPr>
        <w:t>б</w:t>
      </w:r>
      <w:r w:rsidR="002D1636" w:rsidRPr="00093C64">
        <w:rPr>
          <w:sz w:val="28"/>
          <w:szCs w:val="28"/>
        </w:rPr>
        <w:t>райл</w:t>
      </w:r>
      <w:r w:rsidR="002D1636">
        <w:rPr>
          <w:sz w:val="28"/>
          <w:szCs w:val="28"/>
        </w:rPr>
        <w:t>евской</w:t>
      </w:r>
      <w:proofErr w:type="spellEnd"/>
      <w:r w:rsidR="002D1636">
        <w:rPr>
          <w:sz w:val="28"/>
          <w:szCs w:val="28"/>
        </w:rPr>
        <w:t xml:space="preserve"> продукции</w:t>
      </w:r>
      <w:r w:rsidR="002D1636" w:rsidRPr="00093C64">
        <w:rPr>
          <w:sz w:val="28"/>
          <w:szCs w:val="28"/>
        </w:rPr>
        <w:t xml:space="preserve">, </w:t>
      </w:r>
      <w:r w:rsidR="002D1636">
        <w:rPr>
          <w:sz w:val="28"/>
          <w:szCs w:val="28"/>
        </w:rPr>
        <w:t xml:space="preserve">организации </w:t>
      </w:r>
      <w:r w:rsidR="002D1636" w:rsidRPr="00093C64">
        <w:rPr>
          <w:sz w:val="28"/>
          <w:szCs w:val="28"/>
        </w:rPr>
        <w:t>сценического продвижения</w:t>
      </w:r>
      <w:r w:rsidR="002D1636">
        <w:rPr>
          <w:sz w:val="28"/>
          <w:szCs w:val="28"/>
        </w:rPr>
        <w:t xml:space="preserve">, бинарных и </w:t>
      </w:r>
      <w:proofErr w:type="spellStart"/>
      <w:r w:rsidR="002D1636">
        <w:rPr>
          <w:sz w:val="28"/>
          <w:szCs w:val="28"/>
        </w:rPr>
        <w:t>полилоговых</w:t>
      </w:r>
      <w:proofErr w:type="spellEnd"/>
      <w:r w:rsidR="002D1636">
        <w:rPr>
          <w:sz w:val="28"/>
          <w:szCs w:val="28"/>
        </w:rPr>
        <w:t xml:space="preserve"> взаимодействий  (</w:t>
      </w:r>
      <w:r w:rsidR="002D1636" w:rsidRPr="00093C64">
        <w:rPr>
          <w:sz w:val="28"/>
          <w:szCs w:val="28"/>
        </w:rPr>
        <w:t>01.10</w:t>
      </w:r>
      <w:r w:rsidR="002D1636">
        <w:rPr>
          <w:sz w:val="28"/>
          <w:szCs w:val="28"/>
        </w:rPr>
        <w:t>.</w:t>
      </w:r>
      <w:r w:rsidR="002D1636" w:rsidRPr="00093C64">
        <w:rPr>
          <w:sz w:val="28"/>
          <w:szCs w:val="28"/>
        </w:rPr>
        <w:t xml:space="preserve"> - 31.12.2022 г.</w:t>
      </w:r>
      <w:r w:rsidR="002D1636">
        <w:rPr>
          <w:sz w:val="28"/>
          <w:szCs w:val="28"/>
        </w:rPr>
        <w:t>);</w:t>
      </w:r>
    </w:p>
    <w:p w14:paraId="55FBD938" w14:textId="14C84E2C" w:rsidR="002D1636" w:rsidRPr="00093C64" w:rsidRDefault="00AF6737" w:rsidP="002D1636">
      <w:pPr>
        <w:ind w:firstLine="709"/>
        <w:jc w:val="both"/>
        <w:rPr>
          <w:sz w:val="28"/>
          <w:szCs w:val="28"/>
        </w:rPr>
      </w:pPr>
      <w:r>
        <w:rPr>
          <w:sz w:val="28"/>
          <w:szCs w:val="28"/>
        </w:rPr>
        <w:t>–</w:t>
      </w:r>
      <w:r w:rsidR="002D1636">
        <w:rPr>
          <w:sz w:val="28"/>
          <w:szCs w:val="28"/>
        </w:rPr>
        <w:t xml:space="preserve"> р</w:t>
      </w:r>
      <w:r w:rsidR="002D1636" w:rsidRPr="00093C64">
        <w:rPr>
          <w:sz w:val="28"/>
          <w:szCs w:val="28"/>
        </w:rPr>
        <w:t>егиональный уровень</w:t>
      </w:r>
      <w:r w:rsidR="002D1636">
        <w:rPr>
          <w:sz w:val="28"/>
          <w:szCs w:val="28"/>
        </w:rPr>
        <w:t xml:space="preserve"> включает 1) э</w:t>
      </w:r>
      <w:r w:rsidR="002D1636" w:rsidRPr="00093C64">
        <w:rPr>
          <w:sz w:val="28"/>
          <w:szCs w:val="28"/>
        </w:rPr>
        <w:t>тап самостоятельн</w:t>
      </w:r>
      <w:r w:rsidR="002D1636">
        <w:rPr>
          <w:sz w:val="28"/>
          <w:szCs w:val="28"/>
        </w:rPr>
        <w:t xml:space="preserve">ых действий, это </w:t>
      </w:r>
      <w:r w:rsidR="002D1636" w:rsidRPr="00093C64">
        <w:rPr>
          <w:sz w:val="28"/>
          <w:szCs w:val="28"/>
        </w:rPr>
        <w:t>создани</w:t>
      </w:r>
      <w:r w:rsidR="002D1636">
        <w:rPr>
          <w:sz w:val="28"/>
          <w:szCs w:val="28"/>
        </w:rPr>
        <w:t>е</w:t>
      </w:r>
      <w:r w:rsidR="002D1636" w:rsidRPr="00093C64">
        <w:rPr>
          <w:sz w:val="28"/>
          <w:szCs w:val="28"/>
        </w:rPr>
        <w:t xml:space="preserve"> учениками УФ колледжа и региона продукции малой полиграфии, </w:t>
      </w:r>
      <w:proofErr w:type="spellStart"/>
      <w:r w:rsidR="002D1636" w:rsidRPr="00093C64">
        <w:rPr>
          <w:sz w:val="28"/>
          <w:szCs w:val="28"/>
        </w:rPr>
        <w:lastRenderedPageBreak/>
        <w:t>брайлевских</w:t>
      </w:r>
      <w:proofErr w:type="spellEnd"/>
      <w:r w:rsidR="002D1636" w:rsidRPr="00093C64">
        <w:rPr>
          <w:sz w:val="28"/>
          <w:szCs w:val="28"/>
        </w:rPr>
        <w:t xml:space="preserve"> текстов, сценических номеров, выставочных презентаций </w:t>
      </w:r>
      <w:r w:rsidR="002D1636">
        <w:rPr>
          <w:sz w:val="28"/>
          <w:szCs w:val="28"/>
        </w:rPr>
        <w:t>в форме профессиональных проб (</w:t>
      </w:r>
      <w:r w:rsidR="002D1636" w:rsidRPr="00093C64">
        <w:rPr>
          <w:sz w:val="28"/>
          <w:szCs w:val="28"/>
        </w:rPr>
        <w:t>15.01-01.04.2023 г.</w:t>
      </w:r>
      <w:r w:rsidR="002D1636">
        <w:rPr>
          <w:sz w:val="28"/>
          <w:szCs w:val="28"/>
        </w:rPr>
        <w:t>); 2) и</w:t>
      </w:r>
      <w:r w:rsidR="002D1636" w:rsidRPr="00093C64">
        <w:rPr>
          <w:sz w:val="28"/>
          <w:szCs w:val="28"/>
        </w:rPr>
        <w:t>тоговый этап</w:t>
      </w:r>
      <w:r w:rsidR="002D1636">
        <w:rPr>
          <w:sz w:val="28"/>
          <w:szCs w:val="28"/>
        </w:rPr>
        <w:t>, это</w:t>
      </w:r>
      <w:r w:rsidR="002D1636" w:rsidRPr="00093C64">
        <w:rPr>
          <w:sz w:val="28"/>
          <w:szCs w:val="28"/>
        </w:rPr>
        <w:t xml:space="preserve"> мастер-классы от учеников </w:t>
      </w:r>
      <w:r w:rsidR="002D1636">
        <w:rPr>
          <w:sz w:val="28"/>
          <w:szCs w:val="28"/>
        </w:rPr>
        <w:t xml:space="preserve">и работников </w:t>
      </w:r>
      <w:r w:rsidR="002D1636" w:rsidRPr="00093C64">
        <w:rPr>
          <w:sz w:val="28"/>
          <w:szCs w:val="28"/>
        </w:rPr>
        <w:t xml:space="preserve">фирм по выполнению отдельных операций создания продукции малой полиграфии </w:t>
      </w:r>
      <w:r w:rsidR="002D1636">
        <w:rPr>
          <w:sz w:val="28"/>
          <w:szCs w:val="28"/>
        </w:rPr>
        <w:t xml:space="preserve">для профессиональных образовательных организаций </w:t>
      </w:r>
      <w:r w:rsidR="002D1636" w:rsidRPr="00093C64">
        <w:rPr>
          <w:sz w:val="28"/>
          <w:szCs w:val="28"/>
        </w:rPr>
        <w:t>регион</w:t>
      </w:r>
      <w:r w:rsidR="002D1636">
        <w:rPr>
          <w:sz w:val="28"/>
          <w:szCs w:val="28"/>
        </w:rPr>
        <w:t>а</w:t>
      </w:r>
      <w:r w:rsidR="002D1636" w:rsidRPr="00093C64">
        <w:rPr>
          <w:sz w:val="28"/>
          <w:szCs w:val="28"/>
        </w:rPr>
        <w:t xml:space="preserve">, </w:t>
      </w:r>
      <w:proofErr w:type="spellStart"/>
      <w:r w:rsidR="002D1636" w:rsidRPr="00093C64">
        <w:rPr>
          <w:sz w:val="28"/>
          <w:szCs w:val="28"/>
        </w:rPr>
        <w:t>брайлевских</w:t>
      </w:r>
      <w:proofErr w:type="spellEnd"/>
      <w:r w:rsidR="002D1636" w:rsidRPr="00093C64">
        <w:rPr>
          <w:sz w:val="28"/>
          <w:szCs w:val="28"/>
        </w:rPr>
        <w:t xml:space="preserve"> текстов </w:t>
      </w:r>
      <w:r w:rsidR="002D1636">
        <w:rPr>
          <w:sz w:val="28"/>
          <w:szCs w:val="28"/>
        </w:rPr>
        <w:t>для обучающихся колледжа</w:t>
      </w:r>
      <w:r w:rsidR="002D1636" w:rsidRPr="00093C64">
        <w:rPr>
          <w:sz w:val="28"/>
          <w:szCs w:val="28"/>
        </w:rPr>
        <w:t xml:space="preserve">, </w:t>
      </w:r>
      <w:r w:rsidR="002D1636">
        <w:rPr>
          <w:sz w:val="28"/>
          <w:szCs w:val="28"/>
        </w:rPr>
        <w:t xml:space="preserve">региональных </w:t>
      </w:r>
      <w:r w:rsidR="002D1636" w:rsidRPr="00093C64">
        <w:rPr>
          <w:sz w:val="28"/>
          <w:szCs w:val="28"/>
        </w:rPr>
        <w:t>сценических и выставочных сессий</w:t>
      </w:r>
      <w:r w:rsidR="002D1636">
        <w:rPr>
          <w:sz w:val="28"/>
          <w:szCs w:val="28"/>
        </w:rPr>
        <w:t>.</w:t>
      </w:r>
      <w:r w:rsidR="002D1636" w:rsidRPr="00093C64">
        <w:rPr>
          <w:sz w:val="28"/>
          <w:szCs w:val="28"/>
        </w:rPr>
        <w:t xml:space="preserve"> Обобщение опыта</w:t>
      </w:r>
      <w:r w:rsidR="002D1636">
        <w:rPr>
          <w:sz w:val="28"/>
          <w:szCs w:val="28"/>
        </w:rPr>
        <w:t>, ф</w:t>
      </w:r>
      <w:r w:rsidR="002D1636" w:rsidRPr="00093C64">
        <w:rPr>
          <w:sz w:val="28"/>
          <w:szCs w:val="28"/>
        </w:rPr>
        <w:t>ормирование отчетности</w:t>
      </w:r>
      <w:r w:rsidR="002D1636">
        <w:rPr>
          <w:sz w:val="28"/>
          <w:szCs w:val="28"/>
        </w:rPr>
        <w:t>, т</w:t>
      </w:r>
      <w:r w:rsidR="002D1636" w:rsidRPr="00093C64">
        <w:rPr>
          <w:sz w:val="28"/>
          <w:szCs w:val="28"/>
        </w:rPr>
        <w:t>рансфер опыта</w:t>
      </w:r>
      <w:r w:rsidR="002D1636">
        <w:rPr>
          <w:sz w:val="28"/>
          <w:szCs w:val="28"/>
        </w:rPr>
        <w:t xml:space="preserve"> (</w:t>
      </w:r>
      <w:r w:rsidR="002D1636" w:rsidRPr="00093C64">
        <w:rPr>
          <w:sz w:val="28"/>
          <w:szCs w:val="28"/>
        </w:rPr>
        <w:t>01.04-01.12.2023 г.</w:t>
      </w:r>
      <w:r w:rsidR="002D1636">
        <w:rPr>
          <w:sz w:val="28"/>
          <w:szCs w:val="28"/>
        </w:rPr>
        <w:t>)</w:t>
      </w:r>
      <w:r w:rsidR="002D1636" w:rsidRPr="00093C64">
        <w:rPr>
          <w:sz w:val="28"/>
          <w:szCs w:val="28"/>
        </w:rPr>
        <w:t xml:space="preserve">. </w:t>
      </w:r>
    </w:p>
    <w:p w14:paraId="39C9241E" w14:textId="77777777" w:rsidR="002D1636" w:rsidRPr="00093C64" w:rsidRDefault="002D1636" w:rsidP="002D1636">
      <w:pPr>
        <w:ind w:firstLine="709"/>
        <w:jc w:val="both"/>
        <w:rPr>
          <w:sz w:val="28"/>
          <w:szCs w:val="28"/>
        </w:rPr>
      </w:pPr>
      <w:r>
        <w:rPr>
          <w:sz w:val="28"/>
          <w:szCs w:val="28"/>
        </w:rPr>
        <w:t>Аналогичным образом планируются этапы деятельности РИП на 2024 год. Таким образом,</w:t>
      </w:r>
      <w:r w:rsidRPr="00093C64">
        <w:rPr>
          <w:sz w:val="28"/>
          <w:szCs w:val="28"/>
        </w:rPr>
        <w:t xml:space="preserve"> при планировании этапов применен принцип мозаичного синтеза. Направления деятельности, с одной стороны, осваиваются комплексно, с другой стороны происходит самостоятельное движение этих направлений от локального к региональному уровню</w:t>
      </w:r>
      <w:r w:rsidRPr="006A2456">
        <w:rPr>
          <w:sz w:val="28"/>
          <w:szCs w:val="28"/>
        </w:rPr>
        <w:t xml:space="preserve"> [</w:t>
      </w:r>
      <w:r w:rsidRPr="007E5339">
        <w:rPr>
          <w:sz w:val="28"/>
          <w:szCs w:val="28"/>
        </w:rPr>
        <w:t>2</w:t>
      </w:r>
      <w:r w:rsidRPr="006A2456">
        <w:rPr>
          <w:sz w:val="28"/>
          <w:szCs w:val="28"/>
        </w:rPr>
        <w:t>]</w:t>
      </w:r>
      <w:r w:rsidRPr="00093C64">
        <w:rPr>
          <w:sz w:val="28"/>
          <w:szCs w:val="28"/>
        </w:rPr>
        <w:t>.</w:t>
      </w:r>
    </w:p>
    <w:p w14:paraId="747B6684" w14:textId="77777777" w:rsidR="002D1636" w:rsidRDefault="002D1636" w:rsidP="002D1636">
      <w:pPr>
        <w:ind w:firstLine="709"/>
        <w:jc w:val="both"/>
        <w:rPr>
          <w:sz w:val="28"/>
          <w:szCs w:val="28"/>
        </w:rPr>
      </w:pPr>
      <w:r w:rsidRPr="00093C64">
        <w:rPr>
          <w:sz w:val="28"/>
          <w:szCs w:val="28"/>
        </w:rPr>
        <w:t xml:space="preserve">В контексте развития метапредметных компетенций </w:t>
      </w:r>
      <w:r>
        <w:rPr>
          <w:sz w:val="28"/>
          <w:szCs w:val="28"/>
        </w:rPr>
        <w:t xml:space="preserve">РИП </w:t>
      </w:r>
      <w:r w:rsidRPr="00093C64">
        <w:rPr>
          <w:sz w:val="28"/>
          <w:szCs w:val="28"/>
        </w:rPr>
        <w:t>созда</w:t>
      </w:r>
      <w:r>
        <w:rPr>
          <w:sz w:val="28"/>
          <w:szCs w:val="28"/>
        </w:rPr>
        <w:t>ет</w:t>
      </w:r>
      <w:r w:rsidRPr="00093C64">
        <w:rPr>
          <w:sz w:val="28"/>
          <w:szCs w:val="28"/>
        </w:rPr>
        <w:t xml:space="preserve"> услови</w:t>
      </w:r>
      <w:r>
        <w:rPr>
          <w:sz w:val="28"/>
          <w:szCs w:val="28"/>
        </w:rPr>
        <w:t>я</w:t>
      </w:r>
      <w:r w:rsidRPr="00093C64">
        <w:rPr>
          <w:sz w:val="28"/>
          <w:szCs w:val="28"/>
        </w:rPr>
        <w:t xml:space="preserve"> для успешной социализации обучающихся с условной нормой, обучающихся с разными нарушениями, выпускников с инвалидностью и ОВЗ. </w:t>
      </w:r>
    </w:p>
    <w:p w14:paraId="3D18CB11" w14:textId="09032303" w:rsidR="002D1636" w:rsidRPr="00093C64" w:rsidRDefault="002D1636" w:rsidP="002D1636">
      <w:pPr>
        <w:ind w:firstLine="709"/>
        <w:jc w:val="both"/>
        <w:rPr>
          <w:sz w:val="28"/>
          <w:szCs w:val="28"/>
        </w:rPr>
      </w:pPr>
      <w:r>
        <w:rPr>
          <w:sz w:val="28"/>
          <w:szCs w:val="28"/>
        </w:rPr>
        <w:t>Ключевые м</w:t>
      </w:r>
      <w:r w:rsidRPr="00093C64">
        <w:rPr>
          <w:sz w:val="28"/>
          <w:szCs w:val="28"/>
        </w:rPr>
        <w:t xml:space="preserve">етоды </w:t>
      </w:r>
      <w:r>
        <w:rPr>
          <w:sz w:val="28"/>
          <w:szCs w:val="28"/>
        </w:rPr>
        <w:t xml:space="preserve">действий руководителей и наставников </w:t>
      </w:r>
      <w:r w:rsidR="00AF6737">
        <w:rPr>
          <w:sz w:val="28"/>
          <w:szCs w:val="28"/>
        </w:rPr>
        <w:t>–</w:t>
      </w:r>
      <w:r w:rsidRPr="00093C64">
        <w:rPr>
          <w:sz w:val="28"/>
          <w:szCs w:val="28"/>
        </w:rPr>
        <w:t xml:space="preserve"> авансирование успеха, многократный тривиальный показ, варьируемое повторение, </w:t>
      </w:r>
      <w:r>
        <w:rPr>
          <w:sz w:val="28"/>
          <w:szCs w:val="28"/>
        </w:rPr>
        <w:t xml:space="preserve">формирование </w:t>
      </w:r>
      <w:r w:rsidRPr="00093C64">
        <w:rPr>
          <w:sz w:val="28"/>
          <w:szCs w:val="28"/>
        </w:rPr>
        <w:t>аксиологическ</w:t>
      </w:r>
      <w:r>
        <w:rPr>
          <w:sz w:val="28"/>
          <w:szCs w:val="28"/>
        </w:rPr>
        <w:t>и</w:t>
      </w:r>
      <w:r w:rsidRPr="00093C64">
        <w:rPr>
          <w:sz w:val="28"/>
          <w:szCs w:val="28"/>
        </w:rPr>
        <w:t xml:space="preserve"> направленн</w:t>
      </w:r>
      <w:r>
        <w:rPr>
          <w:sz w:val="28"/>
          <w:szCs w:val="28"/>
        </w:rPr>
        <w:t>ых историй</w:t>
      </w:r>
      <w:r w:rsidRPr="00093C64">
        <w:rPr>
          <w:sz w:val="28"/>
          <w:szCs w:val="28"/>
        </w:rPr>
        <w:t xml:space="preserve"> продукции</w:t>
      </w:r>
      <w:r>
        <w:rPr>
          <w:sz w:val="28"/>
          <w:szCs w:val="28"/>
        </w:rPr>
        <w:t xml:space="preserve"> </w:t>
      </w:r>
      <w:r w:rsidRPr="008D2678">
        <w:rPr>
          <w:sz w:val="28"/>
          <w:szCs w:val="28"/>
        </w:rPr>
        <w:t>[</w:t>
      </w:r>
      <w:r>
        <w:rPr>
          <w:sz w:val="28"/>
          <w:szCs w:val="28"/>
        </w:rPr>
        <w:t>3</w:t>
      </w:r>
      <w:r w:rsidRPr="008D2678">
        <w:rPr>
          <w:sz w:val="28"/>
          <w:szCs w:val="28"/>
        </w:rPr>
        <w:t>]</w:t>
      </w:r>
      <w:r w:rsidRPr="00093C64">
        <w:rPr>
          <w:sz w:val="28"/>
          <w:szCs w:val="28"/>
        </w:rPr>
        <w:t>.</w:t>
      </w:r>
      <w:r>
        <w:rPr>
          <w:sz w:val="28"/>
          <w:szCs w:val="28"/>
        </w:rPr>
        <w:t xml:space="preserve"> В результате достигается с</w:t>
      </w:r>
      <w:r w:rsidRPr="00093C64">
        <w:rPr>
          <w:sz w:val="28"/>
          <w:szCs w:val="28"/>
        </w:rPr>
        <w:t>верхзадача РИП</w:t>
      </w:r>
      <w:r>
        <w:rPr>
          <w:sz w:val="28"/>
          <w:szCs w:val="28"/>
        </w:rPr>
        <w:t xml:space="preserve"> </w:t>
      </w:r>
      <w:r w:rsidR="00AF6737">
        <w:rPr>
          <w:sz w:val="28"/>
          <w:szCs w:val="28"/>
        </w:rPr>
        <w:t>–</w:t>
      </w:r>
      <w:r w:rsidRPr="00093C64">
        <w:rPr>
          <w:sz w:val="28"/>
          <w:szCs w:val="28"/>
        </w:rPr>
        <w:t xml:space="preserve"> создание условий для успешной социализации особых воспитанников</w:t>
      </w:r>
      <w:r>
        <w:rPr>
          <w:sz w:val="28"/>
          <w:szCs w:val="28"/>
        </w:rPr>
        <w:t>, и решается важная с</w:t>
      </w:r>
      <w:r w:rsidRPr="00093C64">
        <w:rPr>
          <w:sz w:val="28"/>
          <w:szCs w:val="28"/>
        </w:rPr>
        <w:t>опутствующая задача – развитие волонтерской культуры общения</w:t>
      </w:r>
      <w:r>
        <w:rPr>
          <w:sz w:val="28"/>
          <w:szCs w:val="28"/>
        </w:rPr>
        <w:t xml:space="preserve"> субъектов взаимодействия</w:t>
      </w:r>
      <w:r w:rsidRPr="00093C64">
        <w:rPr>
          <w:sz w:val="28"/>
          <w:szCs w:val="28"/>
        </w:rPr>
        <w:t>.</w:t>
      </w:r>
    </w:p>
    <w:p w14:paraId="7B33216A" w14:textId="77777777" w:rsidR="002D1636" w:rsidRPr="00093C64" w:rsidRDefault="002D1636" w:rsidP="002D1636">
      <w:pPr>
        <w:ind w:firstLine="709"/>
        <w:jc w:val="both"/>
        <w:rPr>
          <w:sz w:val="28"/>
          <w:szCs w:val="28"/>
        </w:rPr>
      </w:pPr>
    </w:p>
    <w:p w14:paraId="7395E254" w14:textId="77777777" w:rsidR="002D1636" w:rsidRPr="00551483" w:rsidRDefault="002D1636" w:rsidP="002D1636">
      <w:pPr>
        <w:ind w:firstLine="709"/>
        <w:rPr>
          <w:b/>
          <w:bCs/>
        </w:rPr>
      </w:pPr>
      <w:r>
        <w:rPr>
          <w:b/>
          <w:bCs/>
        </w:rPr>
        <w:t>Источники.</w:t>
      </w:r>
    </w:p>
    <w:p w14:paraId="5818B669" w14:textId="77777777" w:rsidR="002D1636" w:rsidRPr="00551483" w:rsidRDefault="002D1636" w:rsidP="002D1636">
      <w:pPr>
        <w:ind w:firstLine="709"/>
        <w:jc w:val="both"/>
      </w:pPr>
      <w:r w:rsidRPr="00551483">
        <w:t>1. Полторацкая Н.Л., Веселовский К.О. Система профессионального инклюзивного образования Смоленской области: доступность и ТОП-10 профессий и специальностей // Абили-микс. Жемчужины инклюзивной образовательной практики: творческое портфолио Всероссийской методической площадки / ОГБПОУ «Смоленский педагогический колледж»; под общей редакцией к. пед. н., доц. Репиной Г. А. – Смоленск: СПК, 2022. – С.6 -11.</w:t>
      </w:r>
    </w:p>
    <w:p w14:paraId="471ACAC3" w14:textId="77777777" w:rsidR="002D1636" w:rsidRPr="00551483" w:rsidRDefault="002D1636" w:rsidP="002D1636">
      <w:pPr>
        <w:ind w:firstLine="709"/>
        <w:jc w:val="both"/>
      </w:pPr>
      <w:r w:rsidRPr="00551483">
        <w:t xml:space="preserve">2. Репина Г.А. </w:t>
      </w:r>
      <w:r w:rsidRPr="00551483">
        <w:rPr>
          <w:lang w:val="en-US"/>
        </w:rPr>
        <w:t>C</w:t>
      </w:r>
      <w:r w:rsidRPr="00551483">
        <w:t>оставляющие успешной социализации обучающихся профессиональных образовательных организаций из числа лиц с инвалидностью и ОВЗ //</w:t>
      </w:r>
      <w:r w:rsidRPr="00551483">
        <w:rPr>
          <w:sz w:val="20"/>
          <w:szCs w:val="20"/>
        </w:rPr>
        <w:t xml:space="preserve"> </w:t>
      </w:r>
      <w:r w:rsidRPr="00551483">
        <w:t>Актуальные механизмы социальной адаптации и развития жизненных компетенций лиц с инвалидностью и ограниченными возможностями здоровья: профориентация, профобучение, профобразование, содействие в трудоустройстве: информационно-методическое издание / Департамент Смоленской области по образованию и науке, ОГБПОУ «Смоленский педагогический колледж» - БПОО Смоленской области, региональный центр развития движения «Абилимпикс». - Смоленск: СПК, 2021. – С.28 - 31.</w:t>
      </w:r>
    </w:p>
    <w:p w14:paraId="69E174E7" w14:textId="77777777" w:rsidR="002D1636" w:rsidRDefault="002D1636" w:rsidP="002D1636">
      <w:pPr>
        <w:ind w:firstLine="709"/>
        <w:jc w:val="both"/>
      </w:pPr>
      <w:r w:rsidRPr="00551483">
        <w:t>3. Полторацкая Н.Л. Феномен учебной фирмы в развитии инклюзивного пространства региона: информационно-методическое пособие / Н.Л. Полторацкая, Г.А. Репина, В.В. Клюшина; Департамент Смоленской области по образованию и науке, ОГБПОУ «Смоленский педагогический колледж». – Смоленск: СПК, 2020. – 24 с.</w:t>
      </w:r>
    </w:p>
    <w:p w14:paraId="094EA880" w14:textId="77777777" w:rsidR="002D1636" w:rsidRDefault="002D1636" w:rsidP="002D1636">
      <w:pPr>
        <w:ind w:firstLine="709"/>
        <w:jc w:val="both"/>
      </w:pPr>
      <w:r>
        <w:t>4.</w:t>
      </w:r>
      <w:r w:rsidRPr="006A2456">
        <w:t xml:space="preserve"> Ссылка на материалы работы региональной инновационной инклюзивной площадки</w:t>
      </w:r>
      <w:r>
        <w:t xml:space="preserve"> </w:t>
      </w:r>
      <w:hyperlink r:id="rId111" w:history="1">
        <w:r w:rsidRPr="0037799E">
          <w:rPr>
            <w:rStyle w:val="a3"/>
          </w:rPr>
          <w:t>https://clck.ru/33HRdT</w:t>
        </w:r>
      </w:hyperlink>
    </w:p>
    <w:p w14:paraId="29A2DD2A" w14:textId="77777777" w:rsidR="002D1636" w:rsidRPr="00551483" w:rsidRDefault="002D1636" w:rsidP="002D1636">
      <w:pPr>
        <w:ind w:firstLine="709"/>
        <w:jc w:val="both"/>
      </w:pPr>
    </w:p>
    <w:p w14:paraId="680B639B" w14:textId="77777777" w:rsidR="002D1636" w:rsidRDefault="002D1636" w:rsidP="002D1636">
      <w:pPr>
        <w:pStyle w:val="a8"/>
        <w:shd w:val="clear" w:color="auto" w:fill="FFFFFF"/>
        <w:spacing w:before="0" w:beforeAutospacing="0" w:after="0" w:afterAutospacing="0"/>
        <w:ind w:firstLine="709"/>
        <w:contextualSpacing/>
        <w:jc w:val="both"/>
      </w:pPr>
    </w:p>
    <w:p w14:paraId="2ADCA740" w14:textId="679B59C7" w:rsidR="002D1636" w:rsidRDefault="0075230D" w:rsidP="00824A0D">
      <w:pPr>
        <w:pStyle w:val="1"/>
        <w:jc w:val="both"/>
      </w:pPr>
      <w:hyperlink r:id="rId112" w:history="1">
        <w:bookmarkStart w:id="35" w:name="_Toc138682136"/>
        <w:r w:rsidR="002D1636">
          <w:rPr>
            <w:rStyle w:val="a3"/>
            <w:bCs/>
          </w:rPr>
          <w:t>dsad2-rossijanochka@yandex.ru</w:t>
        </w:r>
      </w:hyperlink>
      <w:r w:rsidR="00824A0D" w:rsidRPr="00824A0D">
        <w:rPr>
          <w:rStyle w:val="a3"/>
          <w:bCs/>
          <w:u w:val="none"/>
        </w:rPr>
        <w:t xml:space="preserve"> </w:t>
      </w:r>
      <w:r w:rsidR="002D1636">
        <w:rPr>
          <w:bCs/>
        </w:rPr>
        <w:t>Полушкина Олеся Михайловна, заведующий МБДОУ «Детский сад №2 «</w:t>
      </w:r>
      <w:proofErr w:type="spellStart"/>
      <w:r w:rsidR="002D1636">
        <w:rPr>
          <w:bCs/>
        </w:rPr>
        <w:t>Россияночка</w:t>
      </w:r>
      <w:proofErr w:type="spellEnd"/>
      <w:r w:rsidR="002D1636">
        <w:rPr>
          <w:bCs/>
        </w:rPr>
        <w:t>» города Смоленска</w:t>
      </w:r>
      <w:r w:rsidR="00824A0D">
        <w:rPr>
          <w:bCs/>
        </w:rPr>
        <w:t xml:space="preserve">. </w:t>
      </w:r>
      <w:r w:rsidR="002D1636">
        <w:t>Детский сад «</w:t>
      </w:r>
      <w:proofErr w:type="spellStart"/>
      <w:r w:rsidR="002D1636">
        <w:t>Россияночка</w:t>
      </w:r>
      <w:proofErr w:type="spellEnd"/>
      <w:r w:rsidR="002D1636">
        <w:t>» города Смоленска: содружество наставников и воспитанников</w:t>
      </w:r>
      <w:bookmarkEnd w:id="35"/>
    </w:p>
    <w:p w14:paraId="6E09030F" w14:textId="77777777" w:rsidR="002D1636" w:rsidRDefault="002D1636" w:rsidP="002D1636">
      <w:pPr>
        <w:ind w:firstLine="709"/>
        <w:jc w:val="center"/>
        <w:rPr>
          <w:b/>
          <w:color w:val="000000"/>
          <w:sz w:val="28"/>
          <w:szCs w:val="28"/>
        </w:rPr>
      </w:pPr>
    </w:p>
    <w:p w14:paraId="6AC75B38" w14:textId="639CDB95" w:rsidR="002D1636" w:rsidRDefault="002D1636" w:rsidP="002D1636">
      <w:pPr>
        <w:pStyle w:val="a8"/>
        <w:shd w:val="clear" w:color="auto" w:fill="FFFFFF"/>
        <w:spacing w:before="0" w:beforeAutospacing="0" w:after="0" w:afterAutospacing="0"/>
        <w:ind w:firstLine="709"/>
        <w:jc w:val="both"/>
        <w:rPr>
          <w:color w:val="000000"/>
          <w:sz w:val="28"/>
          <w:szCs w:val="28"/>
        </w:rPr>
      </w:pPr>
      <w:r>
        <w:rPr>
          <w:color w:val="000000"/>
          <w:sz w:val="28"/>
          <w:szCs w:val="28"/>
        </w:rPr>
        <w:t xml:space="preserve"> «</w:t>
      </w:r>
      <w:proofErr w:type="spellStart"/>
      <w:r>
        <w:rPr>
          <w:color w:val="000000"/>
          <w:sz w:val="28"/>
          <w:szCs w:val="28"/>
        </w:rPr>
        <w:t>Россияночка</w:t>
      </w:r>
      <w:proofErr w:type="spellEnd"/>
      <w:r>
        <w:rPr>
          <w:color w:val="000000"/>
          <w:sz w:val="28"/>
          <w:szCs w:val="28"/>
        </w:rPr>
        <w:t xml:space="preserve">» </w:t>
      </w:r>
      <w:r w:rsidR="00824A0D">
        <w:rPr>
          <w:sz w:val="28"/>
          <w:szCs w:val="28"/>
        </w:rPr>
        <w:t>–</w:t>
      </w:r>
      <w:r>
        <w:rPr>
          <w:color w:val="000000"/>
          <w:sz w:val="28"/>
          <w:szCs w:val="28"/>
        </w:rPr>
        <w:t xml:space="preserve"> это дошкольное учреждение, в котором растут и развиваются 170 девочек и мальчиков, это коллектив профессионалов, любящих своё дело, отдающих душу и сердце детям, это 21 педагог, 11 логопедов, 2 педагога-психолога, коллектив инициативных родителей, помогающих интересно и весело организовать жизнь и деятельность ребят, 11 групп компенсирующей направленности. Это группы детей с ограниченными возможностями здоровья – с тяжелыми нарушениями речи.</w:t>
      </w:r>
    </w:p>
    <w:p w14:paraId="7D036E73" w14:textId="77777777" w:rsidR="002D1636" w:rsidRDefault="002D1636" w:rsidP="002D1636">
      <w:pPr>
        <w:pStyle w:val="a8"/>
        <w:shd w:val="clear" w:color="auto" w:fill="FFFFFF"/>
        <w:spacing w:before="0" w:beforeAutospacing="0" w:after="0" w:afterAutospacing="0"/>
        <w:ind w:firstLine="709"/>
        <w:jc w:val="both"/>
        <w:rPr>
          <w:sz w:val="28"/>
          <w:szCs w:val="28"/>
        </w:rPr>
      </w:pPr>
      <w:r>
        <w:rPr>
          <w:color w:val="000000"/>
          <w:sz w:val="28"/>
          <w:szCs w:val="28"/>
        </w:rPr>
        <w:t>Заведующий детским садом «</w:t>
      </w:r>
      <w:proofErr w:type="spellStart"/>
      <w:r>
        <w:rPr>
          <w:color w:val="000000"/>
          <w:sz w:val="28"/>
          <w:szCs w:val="28"/>
        </w:rPr>
        <w:t>Россияночка</w:t>
      </w:r>
      <w:proofErr w:type="spellEnd"/>
      <w:r>
        <w:rPr>
          <w:color w:val="000000"/>
          <w:sz w:val="28"/>
          <w:szCs w:val="28"/>
        </w:rPr>
        <w:t>» Полушкина Олеся Михайловна, руководствуясь пониманием того, что дошкольное детство – это уникальный период человеческой жизни, старается донести до каждого сотрудника главную цель – заботу о каждом ребёнке, поддержку его любознательности и свежести ощущений, воспитывая в нем доброту и искренность, оценивая его право на принятие самостоятельных открытий, личностные проявления и счастливое детство. Она имеет значительный педагогический стаж, глубокие теоретические знания, всегда находит общий язык и с коллективом, и с родителями, и с детьми.</w:t>
      </w:r>
    </w:p>
    <w:p w14:paraId="07B11C67" w14:textId="77777777" w:rsidR="002D1636" w:rsidRDefault="002D1636" w:rsidP="002D1636">
      <w:pPr>
        <w:pStyle w:val="a8"/>
        <w:shd w:val="clear" w:color="auto" w:fill="FFFFFF"/>
        <w:spacing w:before="0" w:beforeAutospacing="0" w:after="0" w:afterAutospacing="0"/>
        <w:ind w:firstLine="709"/>
        <w:jc w:val="both"/>
      </w:pPr>
      <w:r>
        <w:rPr>
          <w:sz w:val="28"/>
          <w:szCs w:val="28"/>
        </w:rPr>
        <w:t xml:space="preserve">Все педагоги – люди, любящие и понимающие детей. Они внедряют в свою деятельность новейшие технологии по воспитанию и обучению детей, стараются внести в маленькие детские сердечки добро и радость, любовь и искренность, нежность и заботу, создать уютную обстановку в группах. </w:t>
      </w:r>
    </w:p>
    <w:p w14:paraId="309B612D" w14:textId="77777777" w:rsidR="002D1636" w:rsidRDefault="002D1636" w:rsidP="002D1636">
      <w:pPr>
        <w:ind w:firstLine="709"/>
        <w:jc w:val="both"/>
        <w:rPr>
          <w:sz w:val="28"/>
          <w:szCs w:val="28"/>
        </w:rPr>
      </w:pPr>
      <w:r>
        <w:rPr>
          <w:sz w:val="28"/>
          <w:szCs w:val="28"/>
        </w:rPr>
        <w:t>Каждая групповая комната имеет индивидуальный интерьер, специально подобранный игровой и учебный материал. Расстановка мебели и дидактического материала в группе согласовывается с принципами развивающего обучения, индивидуального подхода, дифференцированного воспитания. Помещение оснащено разнообразным игровым и дидактическим материалом для сенсорного развития, конструктивной, изобразительной и музыкальной деятельности, развития моторики, формирования представления о самом себе и окружающем мире, организации двигательной активности. Включает следующие центры развития детей: Центр двигательной активности, Центр строительно-конструктивных игр, Уголок природы, Нравственно-патриотический центр, Центр безопасности дорожного движения, Центр противопожарной безопасности, Центр личной безопасности, Коррекционно-речевой центр.</w:t>
      </w:r>
    </w:p>
    <w:p w14:paraId="53EBD94F" w14:textId="77777777" w:rsidR="002D1636" w:rsidRDefault="002D1636" w:rsidP="002D1636">
      <w:pPr>
        <w:ind w:firstLine="709"/>
        <w:jc w:val="both"/>
        <w:rPr>
          <w:sz w:val="28"/>
          <w:szCs w:val="28"/>
        </w:rPr>
      </w:pPr>
      <w:r>
        <w:rPr>
          <w:sz w:val="28"/>
          <w:szCs w:val="28"/>
        </w:rPr>
        <w:t xml:space="preserve"> В группах создана благоприятная предметно-развивающая среда, позволяющая в полном объеме реализовать не только воспитательно-образовательные, но и коррекционные задачи. Для оказания своевременной квалифицированной коррекции тяжёлых речевых нарушений у дошкольников </w:t>
      </w:r>
      <w:r>
        <w:rPr>
          <w:sz w:val="28"/>
          <w:szCs w:val="28"/>
        </w:rPr>
        <w:lastRenderedPageBreak/>
        <w:t>функционирует логопедический кабинет, оборудованный с учётом возрастных возможностей детей и специфики речевых нарушений.</w:t>
      </w:r>
    </w:p>
    <w:p w14:paraId="19FC7D00" w14:textId="77777777" w:rsidR="002D1636" w:rsidRDefault="002D1636" w:rsidP="002D1636">
      <w:pPr>
        <w:ind w:firstLine="709"/>
        <w:jc w:val="both"/>
        <w:rPr>
          <w:sz w:val="28"/>
          <w:szCs w:val="28"/>
        </w:rPr>
      </w:pPr>
      <w:r>
        <w:rPr>
          <w:sz w:val="28"/>
          <w:szCs w:val="28"/>
        </w:rPr>
        <w:t>В каждой группе есть свой логопед. Дети, имеющие серьёзные речевые нарушения, могут получить помощь в группах компенсирующей направленности детского сада. Эффективная коррекционная помощь достигается чёткой организацией жизни детей в детском саду и совместными усилиями высококвалифицированных специалистов и семьи. Обучение и воспитание детей осуществляется в соответствии со специальными программами, учитывающими речевой дефект, индивидуальные и возрастные особенности ребёнка.</w:t>
      </w:r>
    </w:p>
    <w:p w14:paraId="06541F8D" w14:textId="77777777" w:rsidR="002D1636" w:rsidRDefault="002D1636" w:rsidP="002D1636">
      <w:pPr>
        <w:ind w:firstLine="709"/>
        <w:jc w:val="both"/>
        <w:rPr>
          <w:sz w:val="28"/>
          <w:szCs w:val="28"/>
        </w:rPr>
      </w:pPr>
      <w:r>
        <w:rPr>
          <w:sz w:val="28"/>
          <w:szCs w:val="28"/>
        </w:rPr>
        <w:t>Выпускники нашего сада  отличаются умением чётко, грамотно излагать свои мысли, высказывать собственные суждения, имеют разносторонние знания об окружающем мире, необходимые для обучения в школе прочные навыки чтения и письма. Учителя отмечают высокий уровень успеваемости выпускников, доброжелательность, общительность, эмпатию.</w:t>
      </w:r>
    </w:p>
    <w:p w14:paraId="644B20B0" w14:textId="77777777" w:rsidR="002D1636" w:rsidRDefault="002D1636" w:rsidP="002D1636">
      <w:pPr>
        <w:ind w:firstLine="709"/>
        <w:jc w:val="both"/>
        <w:rPr>
          <w:sz w:val="28"/>
          <w:szCs w:val="28"/>
        </w:rPr>
      </w:pPr>
      <w:r>
        <w:rPr>
          <w:sz w:val="28"/>
          <w:szCs w:val="28"/>
        </w:rPr>
        <w:t>В детском саду функционирует консультационный центр по проблемам речевого развития детей дошкольного возраста с 4 лет. Консультационный центр работает по субботам по предварительной записи.</w:t>
      </w:r>
    </w:p>
    <w:p w14:paraId="3131F02E" w14:textId="77777777" w:rsidR="002D1636" w:rsidRDefault="002D1636" w:rsidP="002D1636">
      <w:pPr>
        <w:ind w:firstLine="709"/>
        <w:jc w:val="both"/>
        <w:rPr>
          <w:rFonts w:cstheme="minorBidi"/>
          <w:sz w:val="28"/>
          <w:szCs w:val="28"/>
        </w:rPr>
      </w:pPr>
      <w:r>
        <w:rPr>
          <w:sz w:val="28"/>
          <w:szCs w:val="28"/>
        </w:rPr>
        <w:t xml:space="preserve">Работа педагога дополнительного образования по </w:t>
      </w:r>
      <w:proofErr w:type="spellStart"/>
      <w:r>
        <w:rPr>
          <w:sz w:val="28"/>
          <w:szCs w:val="28"/>
        </w:rPr>
        <w:t>логоритмике</w:t>
      </w:r>
      <w:proofErr w:type="spellEnd"/>
      <w:r>
        <w:rPr>
          <w:sz w:val="28"/>
          <w:szCs w:val="28"/>
        </w:rPr>
        <w:t xml:space="preserve"> </w:t>
      </w:r>
      <w:r>
        <w:rPr>
          <w:sz w:val="28"/>
          <w:szCs w:val="28"/>
          <w:shd w:val="clear" w:color="auto" w:fill="FFFFFF"/>
        </w:rPr>
        <w:t xml:space="preserve"> способствует тому, что ребёнок начинает правильно выговаривать звуки, петь, играть на музыкальных инструментах; она позволяет укрепить мышцы туловища и конечностей, совершенствует координацию движений; содействует развитию быстроты реакций, чувства ритма и темпа.</w:t>
      </w:r>
    </w:p>
    <w:p w14:paraId="63D7F24B" w14:textId="77777777" w:rsidR="002D1636" w:rsidRDefault="002D1636" w:rsidP="002D1636">
      <w:pPr>
        <w:ind w:firstLine="709"/>
        <w:jc w:val="both"/>
        <w:rPr>
          <w:sz w:val="28"/>
          <w:szCs w:val="28"/>
          <w:shd w:val="clear" w:color="auto" w:fill="FFFFFF"/>
        </w:rPr>
      </w:pPr>
      <w:r>
        <w:rPr>
          <w:sz w:val="28"/>
          <w:szCs w:val="28"/>
        </w:rPr>
        <w:t xml:space="preserve">В детском саду педагоги-психологи систематически проводят работу с детьми, родителями и педагогами. </w:t>
      </w:r>
      <w:r>
        <w:rPr>
          <w:rStyle w:val="a7"/>
          <w:b w:val="0"/>
          <w:bCs w:val="0"/>
          <w:sz w:val="28"/>
          <w:szCs w:val="28"/>
          <w:shd w:val="clear" w:color="auto" w:fill="FFFFFF"/>
        </w:rPr>
        <w:t>Цель их работы</w:t>
      </w:r>
      <w:r>
        <w:rPr>
          <w:sz w:val="28"/>
          <w:szCs w:val="28"/>
          <w:shd w:val="clear" w:color="auto" w:fill="FFFFFF"/>
        </w:rPr>
        <w:t> </w:t>
      </w:r>
      <w:r>
        <w:rPr>
          <w:color w:val="000000"/>
          <w:sz w:val="28"/>
          <w:szCs w:val="28"/>
        </w:rPr>
        <w:t>–</w:t>
      </w:r>
      <w:r>
        <w:rPr>
          <w:sz w:val="28"/>
          <w:szCs w:val="28"/>
          <w:shd w:val="clear" w:color="auto" w:fill="FFFFFF"/>
        </w:rPr>
        <w:t xml:space="preserve"> сохранение и укрепление психологического здоровья детей, их гармоничное развитие в условиях </w:t>
      </w:r>
      <w:r>
        <w:rPr>
          <w:sz w:val="28"/>
          <w:szCs w:val="28"/>
        </w:rPr>
        <w:t>ДОУ</w:t>
      </w:r>
      <w:r>
        <w:rPr>
          <w:sz w:val="28"/>
          <w:szCs w:val="28"/>
          <w:shd w:val="clear" w:color="auto" w:fill="FFFFFF"/>
        </w:rPr>
        <w:t>, оказание своевременной поддержки и помощи детям, родителям и педагогам в решении психологических проблем развития, возникающих в различных жизненных ситуациях.</w:t>
      </w:r>
    </w:p>
    <w:p w14:paraId="6E77226D" w14:textId="77777777" w:rsidR="002D1636" w:rsidRDefault="002D1636" w:rsidP="002D1636">
      <w:pPr>
        <w:ind w:firstLine="709"/>
        <w:jc w:val="both"/>
        <w:rPr>
          <w:sz w:val="28"/>
          <w:szCs w:val="28"/>
        </w:rPr>
      </w:pPr>
      <w:r>
        <w:rPr>
          <w:sz w:val="28"/>
          <w:szCs w:val="28"/>
        </w:rPr>
        <w:t xml:space="preserve">В детском саду функционирует сенсорная комната – специальное пространство, которое заполнено стимуляторами, воздействующими на вестибулярные рецепторы, слух, зрение и осязание. Их задача – создать в комнате расслабляющую атмосферу для развития сенсорных ощущений, мелкой моторики и укрепления нервной системы. Оснащение сенсорной комнаты подбирается таким образом, чтобы помочь детям раскрыться, снять эмоциональную нагрузку и избавиться от утомления. </w:t>
      </w:r>
    </w:p>
    <w:p w14:paraId="6B70A11D" w14:textId="77777777" w:rsidR="002D1636" w:rsidRDefault="002D1636" w:rsidP="002D1636">
      <w:pPr>
        <w:ind w:firstLine="709"/>
        <w:jc w:val="both"/>
        <w:rPr>
          <w:sz w:val="28"/>
          <w:szCs w:val="28"/>
        </w:rPr>
      </w:pPr>
      <w:r>
        <w:rPr>
          <w:sz w:val="28"/>
          <w:szCs w:val="28"/>
        </w:rPr>
        <w:t xml:space="preserve">Так же хотелось бы отметить, что в нашем дошкольном учреждении есть мини-музей. Важная особенность мини-музеев </w:t>
      </w:r>
      <w:r>
        <w:rPr>
          <w:color w:val="000000"/>
          <w:sz w:val="28"/>
          <w:szCs w:val="28"/>
        </w:rPr>
        <w:t>–</w:t>
      </w:r>
      <w:r>
        <w:rPr>
          <w:sz w:val="28"/>
          <w:szCs w:val="28"/>
        </w:rPr>
        <w:t xml:space="preserve"> участие в их создании детей и родителей. Дошкольники чувствуют свою причастность к мини-музею. Они могут участвовать в обсуждении его тематики, приносить из дома экспонаты. Каждый мини-музей </w:t>
      </w:r>
      <w:r>
        <w:rPr>
          <w:color w:val="000000"/>
          <w:sz w:val="28"/>
          <w:szCs w:val="28"/>
        </w:rPr>
        <w:t>–</w:t>
      </w:r>
      <w:r>
        <w:rPr>
          <w:sz w:val="28"/>
          <w:szCs w:val="28"/>
        </w:rPr>
        <w:t xml:space="preserve"> результат общения и совместной деятельности воспитателя, детей и их семей. Работа по созданию мини-музеев сплачивает коллектив педагогов, родителей, детей.</w:t>
      </w:r>
    </w:p>
    <w:p w14:paraId="5AE1B691" w14:textId="77777777" w:rsidR="002D1636" w:rsidRDefault="002D1636" w:rsidP="002D1636">
      <w:pPr>
        <w:ind w:firstLine="709"/>
        <w:jc w:val="both"/>
        <w:rPr>
          <w:sz w:val="28"/>
          <w:szCs w:val="28"/>
        </w:rPr>
      </w:pPr>
      <w:r>
        <w:rPr>
          <w:sz w:val="28"/>
          <w:szCs w:val="28"/>
        </w:rPr>
        <w:lastRenderedPageBreak/>
        <w:t> Сотрудники делают всё, чтобы каждому ребенку в детском саду было радостно, спокойно, весело и приятно. Мы гордимся тем, что наш детский сад называется «</w:t>
      </w:r>
      <w:proofErr w:type="spellStart"/>
      <w:r>
        <w:rPr>
          <w:sz w:val="28"/>
          <w:szCs w:val="28"/>
        </w:rPr>
        <w:t>Россияночка</w:t>
      </w:r>
      <w:proofErr w:type="spellEnd"/>
      <w:r>
        <w:rPr>
          <w:sz w:val="28"/>
          <w:szCs w:val="28"/>
        </w:rPr>
        <w:t>» мы верим, что наши дети вырастут достойными гражданами нашей великой страны.</w:t>
      </w:r>
    </w:p>
    <w:p w14:paraId="2025BB35" w14:textId="77777777" w:rsidR="002D1636" w:rsidRDefault="002D1636" w:rsidP="002D1636">
      <w:pPr>
        <w:ind w:firstLine="709"/>
        <w:jc w:val="both"/>
        <w:rPr>
          <w:b/>
          <w:bCs/>
        </w:rPr>
      </w:pPr>
    </w:p>
    <w:p w14:paraId="628BB49F" w14:textId="77777777" w:rsidR="002D1636" w:rsidRDefault="002D1636" w:rsidP="002D1636">
      <w:pPr>
        <w:ind w:firstLine="709"/>
        <w:jc w:val="both"/>
        <w:rPr>
          <w:b/>
          <w:bCs/>
        </w:rPr>
      </w:pPr>
      <w:r>
        <w:rPr>
          <w:b/>
          <w:bCs/>
        </w:rPr>
        <w:t>Источники.</w:t>
      </w:r>
    </w:p>
    <w:p w14:paraId="7AC42E19" w14:textId="77777777" w:rsidR="00824A0D" w:rsidRPr="00824A0D" w:rsidRDefault="002D1636" w:rsidP="00AF6737">
      <w:pPr>
        <w:pStyle w:val="a4"/>
        <w:numPr>
          <w:ilvl w:val="0"/>
          <w:numId w:val="6"/>
        </w:numPr>
        <w:spacing w:after="0" w:line="240" w:lineRule="auto"/>
        <w:ind w:left="0" w:firstLine="709"/>
        <w:jc w:val="both"/>
        <w:rPr>
          <w:b/>
          <w:bCs/>
          <w:iCs/>
        </w:rPr>
      </w:pPr>
      <w:r>
        <w:rPr>
          <w:rFonts w:ascii="Times New Roman" w:hAnsi="Times New Roman" w:cs="Times New Roman"/>
          <w:sz w:val="24"/>
          <w:szCs w:val="24"/>
        </w:rPr>
        <w:t>МБДОУ «</w:t>
      </w:r>
      <w:proofErr w:type="spellStart"/>
      <w:r>
        <w:rPr>
          <w:rFonts w:ascii="Times New Roman" w:hAnsi="Times New Roman" w:cs="Times New Roman"/>
          <w:sz w:val="24"/>
          <w:szCs w:val="24"/>
        </w:rPr>
        <w:t>Россияночка</w:t>
      </w:r>
      <w:proofErr w:type="spellEnd"/>
      <w:r>
        <w:rPr>
          <w:rFonts w:ascii="Times New Roman" w:hAnsi="Times New Roman" w:cs="Times New Roman"/>
          <w:sz w:val="24"/>
          <w:szCs w:val="24"/>
        </w:rPr>
        <w:t xml:space="preserve">». Доступная среда. </w:t>
      </w:r>
    </w:p>
    <w:p w14:paraId="249D25D5" w14:textId="13E95DE7" w:rsidR="002D1636" w:rsidRDefault="002D1636" w:rsidP="00AF6737">
      <w:pPr>
        <w:pStyle w:val="a4"/>
        <w:spacing w:after="0" w:line="240" w:lineRule="auto"/>
        <w:ind w:left="0" w:firstLine="709"/>
        <w:jc w:val="both"/>
        <w:rPr>
          <w:rStyle w:val="a7"/>
          <w:iCs/>
        </w:rPr>
      </w:pPr>
      <w:r>
        <w:rPr>
          <w:rFonts w:ascii="Times New Roman" w:hAnsi="Times New Roman" w:cs="Times New Roman"/>
          <w:sz w:val="24"/>
          <w:szCs w:val="24"/>
        </w:rPr>
        <w:t>http://mdou2-smol.ru/Preschool.aspx?IdU=mdou2smol&amp;IdP=943&amp;IdA=0</w:t>
      </w:r>
    </w:p>
    <w:p w14:paraId="3BC12FB3" w14:textId="42314745" w:rsidR="002D1636" w:rsidRDefault="002D1636" w:rsidP="002D1636">
      <w:pPr>
        <w:pStyle w:val="a8"/>
        <w:spacing w:before="0" w:beforeAutospacing="0" w:after="0" w:afterAutospacing="0"/>
        <w:ind w:firstLine="709"/>
        <w:jc w:val="both"/>
        <w:rPr>
          <w:rStyle w:val="a7"/>
          <w:b w:val="0"/>
          <w:bCs w:val="0"/>
          <w:iCs/>
          <w:sz w:val="28"/>
          <w:szCs w:val="28"/>
        </w:rPr>
      </w:pPr>
    </w:p>
    <w:p w14:paraId="083EA922" w14:textId="32BF5366" w:rsidR="002D1636" w:rsidRDefault="0075230D" w:rsidP="00824A0D">
      <w:pPr>
        <w:pStyle w:val="1"/>
        <w:jc w:val="both"/>
      </w:pPr>
      <w:hyperlink r:id="rId113" w:history="1">
        <w:bookmarkStart w:id="36" w:name="_Toc138682137"/>
        <w:r w:rsidR="002D1636">
          <w:rPr>
            <w:rStyle w:val="a3"/>
          </w:rPr>
          <w:t>polyanka67@yandex.ru</w:t>
        </w:r>
      </w:hyperlink>
      <w:r w:rsidR="00824A0D" w:rsidRPr="00824A0D">
        <w:rPr>
          <w:rStyle w:val="a3"/>
          <w:u w:val="none"/>
        </w:rPr>
        <w:t xml:space="preserve"> </w:t>
      </w:r>
      <w:r w:rsidR="002D1636">
        <w:rPr>
          <w:iCs/>
        </w:rPr>
        <w:t>Пульмановская Елена Ивановна, педагог-психолог СОГБОУ «Прогимназия «Полянка»</w:t>
      </w:r>
      <w:r w:rsidR="00824A0D">
        <w:rPr>
          <w:iCs/>
        </w:rPr>
        <w:t xml:space="preserve">. </w:t>
      </w:r>
      <w:r w:rsidR="002D1636">
        <w:t>Барьеры психической деятельности у детей с ограниченными возможностями здоровья как мишени коррекционной работы</w:t>
      </w:r>
      <w:bookmarkEnd w:id="36"/>
    </w:p>
    <w:p w14:paraId="66EB3DA3" w14:textId="77777777" w:rsidR="002D1636" w:rsidRDefault="002D1636" w:rsidP="002D1636">
      <w:pPr>
        <w:jc w:val="center"/>
        <w:rPr>
          <w:b/>
          <w:sz w:val="28"/>
          <w:szCs w:val="28"/>
        </w:rPr>
      </w:pPr>
    </w:p>
    <w:p w14:paraId="69A89092" w14:textId="77777777" w:rsidR="002D1636" w:rsidRDefault="002D1636" w:rsidP="002D1636">
      <w:pPr>
        <w:ind w:firstLine="709"/>
        <w:jc w:val="both"/>
        <w:rPr>
          <w:sz w:val="28"/>
          <w:szCs w:val="28"/>
        </w:rPr>
      </w:pPr>
      <w:r>
        <w:rPr>
          <w:sz w:val="28"/>
          <w:szCs w:val="28"/>
        </w:rPr>
        <w:t>Термин «барьер» в контексте обсуждения возможностей инвалидов и детей с ОВЗ чаще всего применяется по отношению к предметной среде. Эти барьеры физически блокируют передвижение, самообслуживание и реализацию различных видов деятельности.</w:t>
      </w:r>
    </w:p>
    <w:p w14:paraId="02BF22A2" w14:textId="77777777" w:rsidR="002D1636" w:rsidRDefault="002D1636" w:rsidP="002D1636">
      <w:pPr>
        <w:ind w:firstLine="709"/>
        <w:jc w:val="both"/>
        <w:rPr>
          <w:sz w:val="28"/>
          <w:szCs w:val="28"/>
        </w:rPr>
      </w:pPr>
      <w:r>
        <w:rPr>
          <w:sz w:val="28"/>
          <w:szCs w:val="28"/>
        </w:rPr>
        <w:t>Однако барьеры могут иметь и другую природу, ограничивать психическую деятельность, мешать взаимодействию с другими людьми. В психологии разработаны представления о коммуникативных, эмоциональных, ментальных барьерах. Именно эти барьеры становятся основными мишенями коррекционной работы психолога с детьми с ОВЗ.</w:t>
      </w:r>
    </w:p>
    <w:p w14:paraId="79A06269" w14:textId="77777777" w:rsidR="002D1636" w:rsidRDefault="002D1636" w:rsidP="002D1636">
      <w:pPr>
        <w:ind w:firstLine="709"/>
        <w:jc w:val="both"/>
        <w:rPr>
          <w:sz w:val="28"/>
          <w:szCs w:val="28"/>
        </w:rPr>
      </w:pPr>
      <w:r>
        <w:rPr>
          <w:sz w:val="28"/>
          <w:szCs w:val="28"/>
        </w:rPr>
        <w:t xml:space="preserve">В процессе коррекции целостная картина нарушений меняется, уточняется. Более понятными становятся причины наблюдаемых феноменов и симптомов, их возможный компенсаторный характер, их роль в социальной адаптации и т.д. В связи с этим уточняются и меняются цели коррекции. Для специалиста очень важно оставаться открытым новой информации, продолжать диагностическую работу, гибко менять коррекционную программу. </w:t>
      </w:r>
    </w:p>
    <w:p w14:paraId="18EC53E1" w14:textId="3BBD02CE" w:rsidR="002D1636" w:rsidRDefault="002D1636" w:rsidP="002D1636">
      <w:pPr>
        <w:ind w:firstLine="709"/>
        <w:jc w:val="both"/>
        <w:rPr>
          <w:sz w:val="28"/>
          <w:szCs w:val="28"/>
        </w:rPr>
      </w:pPr>
      <w:r>
        <w:rPr>
          <w:sz w:val="28"/>
          <w:szCs w:val="28"/>
        </w:rPr>
        <w:t xml:space="preserve">Мишени коррекционного воздействия, установленные в ходе динамической диагностики психического потенциала ребенка </w:t>
      </w:r>
      <w:r w:rsidR="00AF6737">
        <w:rPr>
          <w:sz w:val="28"/>
          <w:szCs w:val="28"/>
        </w:rPr>
        <w:t>–</w:t>
      </w:r>
      <w:r>
        <w:rPr>
          <w:sz w:val="28"/>
          <w:szCs w:val="28"/>
        </w:rPr>
        <w:t xml:space="preserve"> это конкретные проблемы развития, изменяющие психическое функционирование в целом, препятствующие развитию ребенка во всех областях, мешающие его движению вперед.  </w:t>
      </w:r>
    </w:p>
    <w:p w14:paraId="3D5AA15A" w14:textId="77777777" w:rsidR="002D1636" w:rsidRDefault="002D1636" w:rsidP="002D1636">
      <w:pPr>
        <w:ind w:firstLine="709"/>
        <w:jc w:val="both"/>
        <w:rPr>
          <w:sz w:val="28"/>
          <w:szCs w:val="28"/>
        </w:rPr>
      </w:pPr>
      <w:r>
        <w:rPr>
          <w:sz w:val="28"/>
          <w:szCs w:val="28"/>
        </w:rPr>
        <w:t>Конкретные цели коррекции формируются с учетом возрастных возможностей, состояния основных сфер развития, наличия ресурсов, «сильных сторон» развития.</w:t>
      </w:r>
    </w:p>
    <w:p w14:paraId="58ECBF87" w14:textId="77777777" w:rsidR="002D1636" w:rsidRDefault="002D1636" w:rsidP="002D1636">
      <w:pPr>
        <w:ind w:firstLine="709"/>
        <w:jc w:val="both"/>
        <w:rPr>
          <w:sz w:val="28"/>
          <w:szCs w:val="28"/>
        </w:rPr>
      </w:pPr>
      <w:r>
        <w:rPr>
          <w:sz w:val="28"/>
          <w:szCs w:val="28"/>
        </w:rPr>
        <w:t xml:space="preserve">Цели должны иметь системный характер. Изменения в одной функции приводят к изменениям в других, поэтому стоит сформулировать цели и для сфер, которые не являются прямой мишенью коррекции. Например, коррекция </w:t>
      </w:r>
      <w:r>
        <w:rPr>
          <w:sz w:val="28"/>
          <w:szCs w:val="28"/>
        </w:rPr>
        <w:lastRenderedPageBreak/>
        <w:t>мышления подразумевает работу с вниманием, самоконтролем, планированием, мотивацией (достижений), самооценкой и др.</w:t>
      </w:r>
    </w:p>
    <w:p w14:paraId="0D7C82FA" w14:textId="77777777" w:rsidR="002D1636" w:rsidRDefault="002D1636" w:rsidP="002D1636">
      <w:pPr>
        <w:ind w:firstLine="709"/>
        <w:jc w:val="both"/>
        <w:rPr>
          <w:sz w:val="28"/>
          <w:szCs w:val="28"/>
        </w:rPr>
      </w:pPr>
      <w:r>
        <w:rPr>
          <w:sz w:val="28"/>
          <w:szCs w:val="28"/>
        </w:rPr>
        <w:t xml:space="preserve">Универсальными мишенями коррекции являются специфические закономерности нарушений развития у детей </w:t>
      </w:r>
      <w:r>
        <w:rPr>
          <w:sz w:val="28"/>
          <w:szCs w:val="28"/>
        </w:rPr>
        <w:sym w:font="Symbol" w:char="F05B"/>
      </w:r>
      <w:r>
        <w:rPr>
          <w:sz w:val="28"/>
          <w:szCs w:val="28"/>
        </w:rPr>
        <w:t>2</w:t>
      </w:r>
      <w:r>
        <w:rPr>
          <w:sz w:val="28"/>
          <w:szCs w:val="28"/>
        </w:rPr>
        <w:sym w:font="Symbol" w:char="F05D"/>
      </w:r>
      <w:r>
        <w:rPr>
          <w:sz w:val="28"/>
          <w:szCs w:val="28"/>
        </w:rPr>
        <w:t xml:space="preserve">. Это недостатки развития моторики, незрелость мотивационной сферы, низкий уровень волевой регуляции, недостаток планирования и контроля, нарушение речевой деятельности, затруднения в сфере общения. В коррекционном процессе на каждом занятии необходимо организовать работу по всем перечисленным направлениям.  </w:t>
      </w:r>
    </w:p>
    <w:p w14:paraId="7CB957A1" w14:textId="77777777" w:rsidR="002D1636" w:rsidRDefault="002D1636" w:rsidP="002D1636">
      <w:pPr>
        <w:ind w:firstLine="709"/>
        <w:jc w:val="both"/>
        <w:rPr>
          <w:sz w:val="28"/>
          <w:szCs w:val="28"/>
        </w:rPr>
      </w:pPr>
      <w:r>
        <w:rPr>
          <w:sz w:val="28"/>
          <w:szCs w:val="28"/>
        </w:rPr>
        <w:t xml:space="preserve">В структуру занятий обязательно включаются упражнения на развитие моторики. Как отмечают биологи, наш мозг эволюционно формировался, прежде всего, для управления движениями, 2/3 клеток головного мозга обеспечивают построение движений, кроме того, двигательная активность приводит к выработке эндорфина, снижающего стресс </w:t>
      </w:r>
      <w:r>
        <w:rPr>
          <w:sz w:val="28"/>
          <w:szCs w:val="28"/>
        </w:rPr>
        <w:sym w:font="Symbol" w:char="F05B"/>
      </w:r>
      <w:r>
        <w:rPr>
          <w:sz w:val="28"/>
          <w:szCs w:val="28"/>
        </w:rPr>
        <w:t>1</w:t>
      </w:r>
      <w:r>
        <w:rPr>
          <w:sz w:val="28"/>
          <w:szCs w:val="28"/>
        </w:rPr>
        <w:sym w:font="Symbol" w:char="F05D"/>
      </w:r>
      <w:r>
        <w:rPr>
          <w:sz w:val="28"/>
          <w:szCs w:val="28"/>
        </w:rPr>
        <w:t xml:space="preserve">. Двигательная разминка в начале занятий снимает напряжение, повышает психический тонус, активизирует внимание. Двигательные задачи, постепенно усложняясь, включают все более высокие уровни построения движений по                         Н.А. Бернштейну, требуют более сложной регуляции со стороны нервной системы. Целенаправленно выстроенные двигательные программы позволяют корректировать самые разнообразные проблемы психического развития. </w:t>
      </w:r>
    </w:p>
    <w:p w14:paraId="6D63BF23" w14:textId="77777777" w:rsidR="002D1636" w:rsidRDefault="002D1636" w:rsidP="002D1636">
      <w:pPr>
        <w:ind w:firstLine="709"/>
        <w:jc w:val="both"/>
        <w:rPr>
          <w:sz w:val="28"/>
          <w:szCs w:val="28"/>
        </w:rPr>
      </w:pPr>
      <w:r>
        <w:rPr>
          <w:sz w:val="28"/>
          <w:szCs w:val="28"/>
        </w:rPr>
        <w:t xml:space="preserve">Развитие мотивационной сферы также многоуровневый процесс, который начинается с укрепления мотивов посещения ребенком коррекционных занятий. Это достигается созданием безопасной атмосферы, безусловным принятием ребенка, отсутствием давления, игровым характером занятий. Важная коррекционная мишень - постепенное развитие мотивации достижения, формирование уверенности в себе. Психолог должен систематически, эмоционально фиксировать связь между усилиями ребенка и его успехом. При этом необходимо помнить, что любое достижение дается ребенку с ОВЗ более высокой психофизиологической ценой, чем в норме, поэтому обязателен тщательный  контроль  утомления,  своевременная помощь, эмоциональная поддержка. Рефлексивное завершение занятия обязательно акцентирует удачи и достижения ребенка. </w:t>
      </w:r>
    </w:p>
    <w:p w14:paraId="26A8811A" w14:textId="77777777" w:rsidR="002D1636" w:rsidRDefault="002D1636" w:rsidP="002D1636">
      <w:pPr>
        <w:ind w:firstLine="709"/>
        <w:jc w:val="both"/>
        <w:rPr>
          <w:sz w:val="28"/>
          <w:szCs w:val="28"/>
        </w:rPr>
      </w:pPr>
      <w:r>
        <w:rPr>
          <w:sz w:val="28"/>
          <w:szCs w:val="28"/>
        </w:rPr>
        <w:t xml:space="preserve">В основе низкого уровня волевой регуляции, недостатка планирования и контроля лежит типичное для детей с ОВЗ нарушение речи и связанная с этим недостаточность словесного </w:t>
      </w:r>
      <w:proofErr w:type="spellStart"/>
      <w:r>
        <w:rPr>
          <w:sz w:val="28"/>
          <w:szCs w:val="28"/>
        </w:rPr>
        <w:t>опосредования</w:t>
      </w:r>
      <w:proofErr w:type="spellEnd"/>
      <w:r>
        <w:rPr>
          <w:sz w:val="28"/>
          <w:szCs w:val="28"/>
        </w:rPr>
        <w:t xml:space="preserve"> психической деятельности и поведения.  Изначально психолог замещает (компенсирует) несформированные функции (целеполагание, планирование, контроль, организация достижения цели), постепенно отдает эти функции ребенку, работая в «зоне ближайшего развития».</w:t>
      </w:r>
    </w:p>
    <w:p w14:paraId="296D7EC4" w14:textId="77777777" w:rsidR="002D1636" w:rsidRDefault="002D1636" w:rsidP="002D1636">
      <w:pPr>
        <w:ind w:firstLine="709"/>
        <w:jc w:val="both"/>
        <w:rPr>
          <w:sz w:val="28"/>
          <w:szCs w:val="28"/>
        </w:rPr>
      </w:pPr>
      <w:r>
        <w:rPr>
          <w:sz w:val="28"/>
          <w:szCs w:val="28"/>
        </w:rPr>
        <w:t xml:space="preserve">Затруднения в сфере общения также специфичны для детей с ОВЗ. Эта особенность деформирует социальную ситуацию развития и становится серьезным барьером для развития ребенка в целом. Ситуация взаимодействия психолога с ребенком на коррекционном занятии моделирует социальную </w:t>
      </w:r>
      <w:r>
        <w:rPr>
          <w:sz w:val="28"/>
          <w:szCs w:val="28"/>
        </w:rPr>
        <w:lastRenderedPageBreak/>
        <w:t>ситуацию развития, и ее характеристики должны быть максимально приближены к нормативным для данного возраста.</w:t>
      </w:r>
    </w:p>
    <w:p w14:paraId="68A4E125" w14:textId="77777777" w:rsidR="002D1636" w:rsidRDefault="002D1636" w:rsidP="002D1636">
      <w:pPr>
        <w:ind w:firstLine="709"/>
        <w:jc w:val="both"/>
        <w:rPr>
          <w:sz w:val="28"/>
          <w:szCs w:val="28"/>
        </w:rPr>
      </w:pPr>
      <w:r>
        <w:rPr>
          <w:sz w:val="28"/>
          <w:szCs w:val="28"/>
        </w:rPr>
        <w:t xml:space="preserve">Все указанные выше барьеры являются ориентирами для организации инклюзивного психолого-педагогического наставничества на базе </w:t>
      </w:r>
      <w:r>
        <w:rPr>
          <w:iCs/>
          <w:sz w:val="28"/>
          <w:szCs w:val="28"/>
        </w:rPr>
        <w:t>СОГБОУ «Прогимназия «Полянка».</w:t>
      </w:r>
    </w:p>
    <w:p w14:paraId="185E2E46" w14:textId="77777777" w:rsidR="002D1636" w:rsidRDefault="002D1636" w:rsidP="002D1636">
      <w:pPr>
        <w:ind w:firstLine="709"/>
        <w:jc w:val="both"/>
        <w:rPr>
          <w:sz w:val="28"/>
          <w:szCs w:val="28"/>
        </w:rPr>
      </w:pPr>
    </w:p>
    <w:p w14:paraId="7021E122" w14:textId="77777777" w:rsidR="002D1636" w:rsidRDefault="002D1636" w:rsidP="002D1636">
      <w:pPr>
        <w:ind w:firstLine="709"/>
        <w:jc w:val="both"/>
        <w:rPr>
          <w:b/>
          <w:bCs/>
        </w:rPr>
      </w:pPr>
      <w:r>
        <w:rPr>
          <w:b/>
          <w:bCs/>
        </w:rPr>
        <w:t>Источники.</w:t>
      </w:r>
    </w:p>
    <w:p w14:paraId="5EC6CDE9" w14:textId="25B69BA3" w:rsidR="002D1636" w:rsidRDefault="002D1636" w:rsidP="00AF6737">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Дубынин</w:t>
      </w:r>
      <w:proofErr w:type="spellEnd"/>
      <w:r>
        <w:rPr>
          <w:rFonts w:ascii="Times New Roman" w:hAnsi="Times New Roman" w:cs="Times New Roman"/>
          <w:sz w:val="24"/>
          <w:szCs w:val="24"/>
        </w:rPr>
        <w:t> В. А. Мозг и его потребности. От питания до признания / В. А. </w:t>
      </w:r>
      <w:proofErr w:type="spellStart"/>
      <w:r>
        <w:rPr>
          <w:rFonts w:ascii="Times New Roman" w:hAnsi="Times New Roman" w:cs="Times New Roman"/>
          <w:sz w:val="24"/>
          <w:szCs w:val="24"/>
        </w:rPr>
        <w:t>Дубынин</w:t>
      </w:r>
      <w:proofErr w:type="spellEnd"/>
      <w:r>
        <w:rPr>
          <w:rFonts w:ascii="Times New Roman" w:hAnsi="Times New Roman" w:cs="Times New Roman"/>
          <w:sz w:val="24"/>
          <w:szCs w:val="24"/>
        </w:rPr>
        <w:t> </w:t>
      </w:r>
      <w:r w:rsidR="00AF6737">
        <w:rPr>
          <w:rFonts w:ascii="Times New Roman" w:hAnsi="Times New Roman" w:cs="Times New Roman"/>
          <w:sz w:val="24"/>
          <w:szCs w:val="24"/>
        </w:rPr>
        <w:t>–</w:t>
      </w:r>
      <w:r>
        <w:rPr>
          <w:rFonts w:ascii="Times New Roman" w:hAnsi="Times New Roman" w:cs="Times New Roman"/>
          <w:sz w:val="24"/>
          <w:szCs w:val="24"/>
        </w:rPr>
        <w:t xml:space="preserve"> «Альпина </w:t>
      </w:r>
      <w:proofErr w:type="spellStart"/>
      <w:r>
        <w:rPr>
          <w:rFonts w:ascii="Times New Roman" w:hAnsi="Times New Roman" w:cs="Times New Roman"/>
          <w:sz w:val="24"/>
          <w:szCs w:val="24"/>
        </w:rPr>
        <w:t>Диджитал</w:t>
      </w:r>
      <w:proofErr w:type="spellEnd"/>
      <w:r>
        <w:rPr>
          <w:rFonts w:ascii="Times New Roman" w:hAnsi="Times New Roman" w:cs="Times New Roman"/>
          <w:sz w:val="24"/>
          <w:szCs w:val="24"/>
        </w:rPr>
        <w:t>», 2020 – 572с.</w:t>
      </w:r>
    </w:p>
    <w:p w14:paraId="0BD64787" w14:textId="742AAECA" w:rsidR="002D1636" w:rsidRDefault="002D1636" w:rsidP="00AF6737">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proofErr w:type="spellStart"/>
      <w:r>
        <w:rPr>
          <w:rFonts w:ascii="Times New Roman" w:eastAsia="Times New Roman" w:hAnsi="Times New Roman" w:cs="Times New Roman"/>
          <w:color w:val="000000"/>
          <w:kern w:val="36"/>
          <w:sz w:val="24"/>
          <w:szCs w:val="24"/>
        </w:rPr>
        <w:t>Лубовский</w:t>
      </w:r>
      <w:proofErr w:type="spellEnd"/>
      <w:r>
        <w:rPr>
          <w:rFonts w:ascii="Times New Roman" w:eastAsia="Times New Roman" w:hAnsi="Times New Roman" w:cs="Times New Roman"/>
          <w:color w:val="000000"/>
          <w:kern w:val="36"/>
          <w:sz w:val="24"/>
          <w:szCs w:val="24"/>
        </w:rPr>
        <w:t xml:space="preserve"> В.И. Общие и специфические закономерности развития психики аномальных детей</w:t>
      </w:r>
      <w:r w:rsidR="00AF6737">
        <w:rPr>
          <w:rFonts w:ascii="Times New Roman" w:eastAsia="Times New Roman" w:hAnsi="Times New Roman" w:cs="Times New Roman"/>
          <w:color w:val="000000"/>
          <w:kern w:val="36"/>
          <w:sz w:val="24"/>
          <w:szCs w:val="24"/>
        </w:rPr>
        <w:t xml:space="preserve"> </w:t>
      </w:r>
      <w:r>
        <w:rPr>
          <w:rFonts w:ascii="Times New Roman" w:eastAsia="Times New Roman" w:hAnsi="Times New Roman" w:cs="Times New Roman"/>
          <w:color w:val="000000"/>
          <w:kern w:val="36"/>
          <w:sz w:val="24"/>
          <w:szCs w:val="24"/>
        </w:rPr>
        <w:t>//</w:t>
      </w:r>
      <w:r w:rsidR="00AF6737">
        <w:rPr>
          <w:rFonts w:ascii="Times New Roman" w:eastAsia="Times New Roman" w:hAnsi="Times New Roman" w:cs="Times New Roman"/>
          <w:color w:val="000000"/>
          <w:kern w:val="36"/>
          <w:sz w:val="24"/>
          <w:szCs w:val="24"/>
        </w:rPr>
        <w:t xml:space="preserve"> </w:t>
      </w:r>
      <w:r>
        <w:rPr>
          <w:rFonts w:ascii="Times New Roman" w:hAnsi="Times New Roman" w:cs="Times New Roman"/>
          <w:color w:val="000000"/>
          <w:sz w:val="24"/>
          <w:szCs w:val="24"/>
        </w:rPr>
        <w:t>Дефектология. 1971. № 6. С. 15–19.</w:t>
      </w:r>
    </w:p>
    <w:p w14:paraId="3682BE64" w14:textId="77777777" w:rsidR="002D1636" w:rsidRDefault="002D1636" w:rsidP="00AF6737">
      <w:pPr>
        <w:pStyle w:val="a4"/>
        <w:numPr>
          <w:ilvl w:val="0"/>
          <w:numId w:val="7"/>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СОГБОУ «Прогимназия «Полянка» </w:t>
      </w:r>
      <w:hyperlink r:id="rId114" w:history="1">
        <w:r>
          <w:rPr>
            <w:rStyle w:val="a3"/>
            <w:rFonts w:ascii="Times New Roman" w:hAnsi="Times New Roman" w:cs="Times New Roman"/>
            <w:sz w:val="24"/>
            <w:szCs w:val="24"/>
          </w:rPr>
          <w:t>http://polyanka-smol.ru/</w:t>
        </w:r>
      </w:hyperlink>
    </w:p>
    <w:p w14:paraId="50CECC95" w14:textId="77777777" w:rsidR="002D1636" w:rsidRDefault="002D1636" w:rsidP="002D1636">
      <w:pPr>
        <w:pStyle w:val="a4"/>
        <w:spacing w:after="0" w:line="240" w:lineRule="auto"/>
        <w:jc w:val="both"/>
        <w:rPr>
          <w:rFonts w:ascii="Times New Roman" w:hAnsi="Times New Roman" w:cs="Times New Roman"/>
          <w:sz w:val="28"/>
          <w:szCs w:val="28"/>
        </w:rPr>
      </w:pPr>
    </w:p>
    <w:p w14:paraId="53B11747" w14:textId="52CDD19D" w:rsidR="002D1636" w:rsidRPr="00243B77" w:rsidRDefault="0075230D" w:rsidP="00824A0D">
      <w:pPr>
        <w:pStyle w:val="1"/>
        <w:jc w:val="both"/>
      </w:pPr>
      <w:hyperlink r:id="rId115" w:history="1">
        <w:bookmarkStart w:id="37" w:name="_Toc138682138"/>
        <w:r w:rsidR="002D1636" w:rsidRPr="00670A85">
          <w:rPr>
            <w:rStyle w:val="a3"/>
            <w:bCs/>
          </w:rPr>
          <w:t>profl–10@yandex.ru</w:t>
        </w:r>
      </w:hyperlink>
      <w:r w:rsidR="00824A0D" w:rsidRPr="00824A0D">
        <w:rPr>
          <w:rStyle w:val="a3"/>
          <w:bCs/>
          <w:u w:val="none"/>
        </w:rPr>
        <w:t xml:space="preserve"> </w:t>
      </w:r>
      <w:r w:rsidR="002D1636" w:rsidRPr="00B5362A">
        <w:t>Старостина Татьяна Кузьминична, преподаватель, социальный педагог СОГБПОУ «</w:t>
      </w:r>
      <w:proofErr w:type="spellStart"/>
      <w:r w:rsidR="002D1636" w:rsidRPr="00B5362A">
        <w:t>Десногорский</w:t>
      </w:r>
      <w:proofErr w:type="spellEnd"/>
      <w:r w:rsidR="002D1636" w:rsidRPr="00B5362A">
        <w:t xml:space="preserve"> энергетический колледж»</w:t>
      </w:r>
      <w:r w:rsidR="00824A0D">
        <w:t xml:space="preserve">. </w:t>
      </w:r>
      <w:r w:rsidR="002D1636">
        <w:t>К вопросу об</w:t>
      </w:r>
      <w:r w:rsidR="002D1636" w:rsidRPr="00243B77">
        <w:t xml:space="preserve"> инклюзивно</w:t>
      </w:r>
      <w:r w:rsidR="002D1636">
        <w:t>м наставничестве</w:t>
      </w:r>
      <w:r w:rsidR="00824A0D">
        <w:t xml:space="preserve"> </w:t>
      </w:r>
      <w:r w:rsidR="002D1636">
        <w:t>в СОГБПОУ «</w:t>
      </w:r>
      <w:proofErr w:type="spellStart"/>
      <w:r w:rsidR="002D1636">
        <w:t>Десногорский</w:t>
      </w:r>
      <w:proofErr w:type="spellEnd"/>
      <w:r w:rsidR="002D1636">
        <w:t xml:space="preserve"> энергетический колледж»</w:t>
      </w:r>
      <w:bookmarkEnd w:id="37"/>
    </w:p>
    <w:p w14:paraId="4BD6D09D" w14:textId="77777777" w:rsidR="002D1636" w:rsidRPr="00243B77" w:rsidRDefault="002D1636" w:rsidP="002D1636">
      <w:pPr>
        <w:jc w:val="center"/>
        <w:rPr>
          <w:b/>
          <w:sz w:val="28"/>
          <w:szCs w:val="28"/>
        </w:rPr>
      </w:pPr>
    </w:p>
    <w:p w14:paraId="0B0DFE5D" w14:textId="77777777" w:rsidR="002D1636" w:rsidRDefault="002D1636" w:rsidP="002D1636">
      <w:pPr>
        <w:shd w:val="clear" w:color="auto" w:fill="FFFFFF"/>
        <w:ind w:firstLine="709"/>
        <w:jc w:val="both"/>
        <w:rPr>
          <w:color w:val="000000"/>
          <w:sz w:val="28"/>
          <w:szCs w:val="28"/>
          <w:shd w:val="clear" w:color="auto" w:fill="FFFFFF"/>
        </w:rPr>
      </w:pPr>
      <w:r w:rsidRPr="00B5362A">
        <w:rPr>
          <w:color w:val="000000"/>
          <w:sz w:val="28"/>
          <w:szCs w:val="28"/>
          <w:shd w:val="clear" w:color="auto" w:fill="FFFFFF"/>
        </w:rPr>
        <w:t>В Конституции Российской Федерации, а также в международных договорах Российской Федерации гражданам нашего государства гарантируется возможность получения образования независимо от состояния здоровья. Законодательство нашего государства закрепляет право детей с ОВЗ на получение доступного, качественного общего и профессионального образования, что является одним из основных условий успешной социализации, обеспечения равноправного участия в жизни общества, эффективной самореализации в различных видах профессиональной и социальной деятельности.</w:t>
      </w:r>
    </w:p>
    <w:p w14:paraId="32E3FBC5" w14:textId="77777777" w:rsidR="002D1636" w:rsidRPr="00B5362A" w:rsidRDefault="002D1636" w:rsidP="002D1636">
      <w:pPr>
        <w:shd w:val="clear" w:color="auto" w:fill="FFFFFF"/>
        <w:ind w:firstLine="709"/>
        <w:jc w:val="both"/>
        <w:rPr>
          <w:color w:val="000000"/>
          <w:sz w:val="28"/>
          <w:szCs w:val="28"/>
          <w:shd w:val="clear" w:color="auto" w:fill="FFFFFF"/>
        </w:rPr>
      </w:pPr>
      <w:r w:rsidRPr="00B5362A">
        <w:rPr>
          <w:color w:val="000000"/>
          <w:sz w:val="28"/>
          <w:szCs w:val="28"/>
          <w:shd w:val="clear" w:color="auto" w:fill="FFFFFF"/>
        </w:rPr>
        <w:t>Наиболее перспективной формой образования для лиц с ОВЗ является инклюзивное образование. Оно предполагает обучение детей с особыми образовательными потребностями в рамках образовательного учреждения без какой</w:t>
      </w:r>
      <w:r>
        <w:rPr>
          <w:color w:val="000000"/>
          <w:sz w:val="28"/>
          <w:szCs w:val="28"/>
          <w:shd w:val="clear" w:color="auto" w:fill="FFFFFF"/>
        </w:rPr>
        <w:t>-</w:t>
      </w:r>
      <w:r w:rsidRPr="00B5362A">
        <w:rPr>
          <w:color w:val="000000"/>
          <w:sz w:val="28"/>
          <w:szCs w:val="28"/>
          <w:shd w:val="clear" w:color="auto" w:fill="FFFFFF"/>
        </w:rPr>
        <w:t>либо их дискриминации, обеспечение равного ко всем отношения</w:t>
      </w:r>
      <w:r>
        <w:rPr>
          <w:color w:val="000000"/>
          <w:sz w:val="28"/>
          <w:szCs w:val="28"/>
          <w:shd w:val="clear" w:color="auto" w:fill="FFFFFF"/>
        </w:rPr>
        <w:t>.</w:t>
      </w:r>
    </w:p>
    <w:p w14:paraId="6F3E8111" w14:textId="77777777" w:rsidR="002D1636" w:rsidRPr="00B5362A" w:rsidRDefault="002D1636" w:rsidP="002D1636">
      <w:pPr>
        <w:shd w:val="clear" w:color="auto" w:fill="FFFFFF"/>
        <w:ind w:firstLine="709"/>
        <w:jc w:val="both"/>
        <w:rPr>
          <w:sz w:val="28"/>
          <w:szCs w:val="28"/>
        </w:rPr>
      </w:pPr>
      <w:r w:rsidRPr="00B5362A">
        <w:rPr>
          <w:sz w:val="28"/>
          <w:szCs w:val="28"/>
        </w:rPr>
        <w:t>В рамках осуществления принципа инклюзивного образования в СОГБПОУ «</w:t>
      </w:r>
      <w:proofErr w:type="spellStart"/>
      <w:r w:rsidRPr="00B5362A">
        <w:rPr>
          <w:sz w:val="28"/>
          <w:szCs w:val="28"/>
        </w:rPr>
        <w:t>Десногорский</w:t>
      </w:r>
      <w:proofErr w:type="spellEnd"/>
      <w:r w:rsidRPr="00B5362A">
        <w:rPr>
          <w:sz w:val="28"/>
          <w:szCs w:val="28"/>
        </w:rPr>
        <w:t xml:space="preserve"> энергетический колледж» отработан процесс обучения студентов с ОВЗ. В 2022</w:t>
      </w:r>
      <w:r>
        <w:rPr>
          <w:sz w:val="28"/>
          <w:szCs w:val="28"/>
        </w:rPr>
        <w:t>–</w:t>
      </w:r>
      <w:r w:rsidRPr="00B5362A">
        <w:rPr>
          <w:sz w:val="28"/>
          <w:szCs w:val="28"/>
        </w:rPr>
        <w:t>2023 учебном году обучаются два таких студента: Давыденков Дмитрий</w:t>
      </w:r>
      <w:r>
        <w:rPr>
          <w:sz w:val="28"/>
          <w:szCs w:val="28"/>
        </w:rPr>
        <w:t>,</w:t>
      </w:r>
      <w:r w:rsidRPr="00B5362A">
        <w:rPr>
          <w:sz w:val="28"/>
          <w:szCs w:val="28"/>
        </w:rPr>
        <w:t xml:space="preserve"> студент 3 курса, инвалид 3 группы по слуху, получает профессию «Мастер контрольно</w:t>
      </w:r>
      <w:r>
        <w:rPr>
          <w:sz w:val="28"/>
          <w:szCs w:val="28"/>
        </w:rPr>
        <w:t>-</w:t>
      </w:r>
      <w:r w:rsidRPr="00B5362A">
        <w:rPr>
          <w:sz w:val="28"/>
          <w:szCs w:val="28"/>
        </w:rPr>
        <w:t>измерительных приборов и автоматики», Алтынников Андрей</w:t>
      </w:r>
      <w:r>
        <w:rPr>
          <w:sz w:val="28"/>
          <w:szCs w:val="28"/>
        </w:rPr>
        <w:t>,</w:t>
      </w:r>
      <w:r w:rsidRPr="00B5362A">
        <w:rPr>
          <w:sz w:val="28"/>
          <w:szCs w:val="28"/>
        </w:rPr>
        <w:t xml:space="preserve"> студент 1 курса, ребенок</w:t>
      </w:r>
      <w:r>
        <w:rPr>
          <w:sz w:val="28"/>
          <w:szCs w:val="28"/>
        </w:rPr>
        <w:t>–</w:t>
      </w:r>
      <w:r w:rsidRPr="00B5362A">
        <w:rPr>
          <w:sz w:val="28"/>
          <w:szCs w:val="28"/>
        </w:rPr>
        <w:t>инвалид по соматическим заболеваниям, получает специальность «Техническая эксплуатация и обслуживание электрического и электромеханического оборудования (по отраслям)»</w:t>
      </w:r>
      <w:r>
        <w:rPr>
          <w:sz w:val="28"/>
          <w:szCs w:val="28"/>
        </w:rPr>
        <w:t>.</w:t>
      </w:r>
      <w:r w:rsidRPr="00B5362A">
        <w:rPr>
          <w:sz w:val="28"/>
          <w:szCs w:val="28"/>
        </w:rPr>
        <w:t xml:space="preserve"> Эти дети с письменного согласия родителей обучаются по программам среднего профессионального образования. </w:t>
      </w:r>
    </w:p>
    <w:p w14:paraId="4BEA5479" w14:textId="77777777" w:rsidR="002D1636" w:rsidRDefault="002D1636" w:rsidP="002D1636">
      <w:pPr>
        <w:shd w:val="clear" w:color="auto" w:fill="FFFFFF"/>
        <w:ind w:firstLine="708"/>
        <w:jc w:val="both"/>
        <w:rPr>
          <w:sz w:val="28"/>
          <w:szCs w:val="28"/>
        </w:rPr>
      </w:pPr>
      <w:r>
        <w:rPr>
          <w:sz w:val="28"/>
          <w:szCs w:val="28"/>
        </w:rPr>
        <w:lastRenderedPageBreak/>
        <w:t>П</w:t>
      </w:r>
      <w:r w:rsidRPr="00B5362A">
        <w:rPr>
          <w:sz w:val="28"/>
          <w:szCs w:val="28"/>
        </w:rPr>
        <w:t>роцесс обучения начинается с того, что социально</w:t>
      </w:r>
      <w:r>
        <w:rPr>
          <w:sz w:val="28"/>
          <w:szCs w:val="28"/>
        </w:rPr>
        <w:t>–</w:t>
      </w:r>
      <w:r w:rsidRPr="00B5362A">
        <w:rPr>
          <w:sz w:val="28"/>
          <w:szCs w:val="28"/>
        </w:rPr>
        <w:t>психологической службой в начале учебного года составляется «План работы по комплексному сопровождению образовательного процесса студентов с ОВЗ и инвалидов».</w:t>
      </w:r>
    </w:p>
    <w:p w14:paraId="77B783FD" w14:textId="77777777" w:rsidR="002D1636" w:rsidRDefault="002D1636" w:rsidP="002D1636">
      <w:pPr>
        <w:shd w:val="clear" w:color="auto" w:fill="FFFFFF"/>
        <w:ind w:firstLine="708"/>
        <w:jc w:val="both"/>
        <w:rPr>
          <w:sz w:val="28"/>
          <w:szCs w:val="28"/>
        </w:rPr>
      </w:pPr>
      <w:r w:rsidRPr="00B5362A">
        <w:rPr>
          <w:sz w:val="28"/>
          <w:szCs w:val="28"/>
        </w:rPr>
        <w:t>В план включены мероприятия по разделам:</w:t>
      </w:r>
      <w:r>
        <w:rPr>
          <w:sz w:val="28"/>
          <w:szCs w:val="28"/>
        </w:rPr>
        <w:t xml:space="preserve"> </w:t>
      </w:r>
      <w:r w:rsidRPr="00B5362A">
        <w:rPr>
          <w:sz w:val="28"/>
          <w:szCs w:val="28"/>
        </w:rPr>
        <w:t>«Ведение специального учета студентов»</w:t>
      </w:r>
      <w:r>
        <w:rPr>
          <w:sz w:val="28"/>
          <w:szCs w:val="28"/>
        </w:rPr>
        <w:t xml:space="preserve">, </w:t>
      </w:r>
      <w:r w:rsidRPr="00B5362A">
        <w:rPr>
          <w:sz w:val="28"/>
          <w:szCs w:val="28"/>
        </w:rPr>
        <w:t>«Организационно педагогическое сопровождение»</w:t>
      </w:r>
      <w:r>
        <w:rPr>
          <w:sz w:val="28"/>
          <w:szCs w:val="28"/>
        </w:rPr>
        <w:t xml:space="preserve">, </w:t>
      </w:r>
      <w:r w:rsidRPr="00B5362A">
        <w:rPr>
          <w:sz w:val="28"/>
          <w:szCs w:val="28"/>
        </w:rPr>
        <w:t>«Социальное сопровождение»</w:t>
      </w:r>
      <w:r>
        <w:rPr>
          <w:sz w:val="28"/>
          <w:szCs w:val="28"/>
        </w:rPr>
        <w:t xml:space="preserve">, </w:t>
      </w:r>
      <w:r w:rsidRPr="00B5362A">
        <w:rPr>
          <w:sz w:val="28"/>
          <w:szCs w:val="28"/>
        </w:rPr>
        <w:t>«Психолого</w:t>
      </w:r>
      <w:r>
        <w:rPr>
          <w:sz w:val="28"/>
          <w:szCs w:val="28"/>
        </w:rPr>
        <w:t>-</w:t>
      </w:r>
      <w:r w:rsidRPr="00B5362A">
        <w:rPr>
          <w:sz w:val="28"/>
          <w:szCs w:val="28"/>
        </w:rPr>
        <w:t>педагогическое сопровождение»</w:t>
      </w:r>
      <w:r>
        <w:rPr>
          <w:sz w:val="28"/>
          <w:szCs w:val="28"/>
        </w:rPr>
        <w:t>.</w:t>
      </w:r>
    </w:p>
    <w:p w14:paraId="564F7F8A" w14:textId="77777777" w:rsidR="002D1636" w:rsidRPr="00B5362A" w:rsidRDefault="002D1636" w:rsidP="002D1636">
      <w:pPr>
        <w:shd w:val="clear" w:color="auto" w:fill="FFFFFF"/>
        <w:ind w:firstLine="708"/>
        <w:jc w:val="both"/>
        <w:rPr>
          <w:sz w:val="28"/>
          <w:szCs w:val="28"/>
          <w:shd w:val="clear" w:color="auto" w:fill="FFFFFF"/>
        </w:rPr>
      </w:pPr>
      <w:r w:rsidRPr="00B5362A">
        <w:rPr>
          <w:sz w:val="28"/>
          <w:szCs w:val="28"/>
          <w:shd w:val="clear" w:color="auto" w:fill="FFFFFF"/>
        </w:rPr>
        <w:t>В рамках ведения специального учета социальный педагог:</w:t>
      </w:r>
    </w:p>
    <w:p w14:paraId="42DCAA13"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w:t>
      </w:r>
      <w:r w:rsidRPr="00B5362A">
        <w:rPr>
          <w:sz w:val="28"/>
          <w:szCs w:val="28"/>
          <w:shd w:val="clear" w:color="auto" w:fill="FFFFFF"/>
        </w:rPr>
        <w:t xml:space="preserve"> изучает личные дела принятых на обучение детей: состав семьи, условия проживания</w:t>
      </w:r>
      <w:r>
        <w:rPr>
          <w:sz w:val="28"/>
          <w:szCs w:val="28"/>
          <w:shd w:val="clear" w:color="auto" w:fill="FFFFFF"/>
        </w:rPr>
        <w:t>;</w:t>
      </w:r>
    </w:p>
    <w:p w14:paraId="267565AF" w14:textId="77777777" w:rsidR="002D1636" w:rsidRDefault="002D1636" w:rsidP="002D1636">
      <w:pPr>
        <w:shd w:val="clear" w:color="auto" w:fill="FFFFFF"/>
        <w:ind w:firstLine="709"/>
        <w:jc w:val="both"/>
        <w:rPr>
          <w:sz w:val="28"/>
          <w:szCs w:val="28"/>
          <w:shd w:val="clear" w:color="auto" w:fill="FFFFFF"/>
        </w:rPr>
      </w:pPr>
      <w:r>
        <w:rPr>
          <w:sz w:val="28"/>
          <w:szCs w:val="28"/>
          <w:shd w:val="clear" w:color="auto" w:fill="FFFFFF"/>
        </w:rPr>
        <w:t>–</w:t>
      </w:r>
      <w:r w:rsidRPr="00B5362A">
        <w:rPr>
          <w:sz w:val="28"/>
          <w:szCs w:val="28"/>
          <w:shd w:val="clear" w:color="auto" w:fill="FFFFFF"/>
        </w:rPr>
        <w:t xml:space="preserve"> работает с их медицинскими справками:</w:t>
      </w:r>
      <w:r>
        <w:rPr>
          <w:sz w:val="28"/>
          <w:szCs w:val="28"/>
          <w:shd w:val="clear" w:color="auto" w:fill="FFFFFF"/>
        </w:rPr>
        <w:t xml:space="preserve"> </w:t>
      </w:r>
      <w:r w:rsidRPr="00B5362A">
        <w:rPr>
          <w:sz w:val="28"/>
          <w:szCs w:val="28"/>
          <w:shd w:val="clear" w:color="auto" w:fill="FFFFFF"/>
        </w:rPr>
        <w:t>перенесенные заболевания, отметки врачей специалистов, указанные группы здоровья</w:t>
      </w:r>
      <w:r>
        <w:rPr>
          <w:sz w:val="28"/>
          <w:szCs w:val="28"/>
          <w:shd w:val="clear" w:color="auto" w:fill="FFFFFF"/>
        </w:rPr>
        <w:t>;</w:t>
      </w:r>
    </w:p>
    <w:p w14:paraId="00CAA8B2"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 xml:space="preserve">– </w:t>
      </w:r>
      <w:r w:rsidRPr="00B5362A">
        <w:rPr>
          <w:sz w:val="28"/>
          <w:szCs w:val="28"/>
          <w:shd w:val="clear" w:color="auto" w:fill="FFFFFF"/>
        </w:rPr>
        <w:t xml:space="preserve">изучает сведения из «Индивидуальной программы реабилитации инвалида, выдаваемой </w:t>
      </w:r>
      <w:r>
        <w:rPr>
          <w:sz w:val="28"/>
          <w:szCs w:val="28"/>
          <w:shd w:val="clear" w:color="auto" w:fill="FFFFFF"/>
        </w:rPr>
        <w:t>Ф</w:t>
      </w:r>
      <w:r w:rsidRPr="00B5362A">
        <w:rPr>
          <w:sz w:val="28"/>
          <w:szCs w:val="28"/>
          <w:shd w:val="clear" w:color="auto" w:fill="FFFFFF"/>
        </w:rPr>
        <w:t>едеральными государственными учреждениями медико</w:t>
      </w:r>
      <w:r>
        <w:rPr>
          <w:sz w:val="28"/>
          <w:szCs w:val="28"/>
          <w:shd w:val="clear" w:color="auto" w:fill="FFFFFF"/>
        </w:rPr>
        <w:t>-</w:t>
      </w:r>
      <w:r w:rsidRPr="00B5362A">
        <w:rPr>
          <w:sz w:val="28"/>
          <w:szCs w:val="28"/>
          <w:shd w:val="clear" w:color="auto" w:fill="FFFFFF"/>
        </w:rPr>
        <w:t>санитарной экспертизы»: рекомендации о показанных и противопоказанных видах трудовой деятельности с учетом нарушений организма в связи с заболеванием</w:t>
      </w:r>
      <w:r>
        <w:rPr>
          <w:sz w:val="28"/>
          <w:szCs w:val="28"/>
          <w:shd w:val="clear" w:color="auto" w:fill="FFFFFF"/>
        </w:rPr>
        <w:t>;</w:t>
      </w:r>
    </w:p>
    <w:p w14:paraId="79B65807" w14:textId="77777777" w:rsidR="002D1636" w:rsidRPr="00B5362A" w:rsidRDefault="002D1636" w:rsidP="002D1636">
      <w:pPr>
        <w:shd w:val="clear" w:color="auto" w:fill="FFFFFF"/>
        <w:ind w:firstLine="709"/>
        <w:jc w:val="both"/>
        <w:rPr>
          <w:sz w:val="28"/>
          <w:szCs w:val="28"/>
        </w:rPr>
      </w:pPr>
      <w:r>
        <w:rPr>
          <w:sz w:val="28"/>
          <w:szCs w:val="28"/>
          <w:shd w:val="clear" w:color="auto" w:fill="FFFFFF"/>
        </w:rPr>
        <w:t xml:space="preserve">– </w:t>
      </w:r>
      <w:r w:rsidRPr="00B5362A">
        <w:rPr>
          <w:sz w:val="28"/>
          <w:szCs w:val="28"/>
          <w:shd w:val="clear" w:color="auto" w:fill="FFFFFF"/>
        </w:rPr>
        <w:t>оформляет на каждого социальный паспорт, куда заносит адрес, телефон, сведения о родителях. В социальном паспорте описывается проводимая со студентом работа: проведение бесед социальным педагогом, оказание материальной помощи, привлечение к участию в общественной и спортивной жизни колледжа</w:t>
      </w:r>
      <w:r w:rsidRPr="00B5362A">
        <w:rPr>
          <w:sz w:val="28"/>
          <w:szCs w:val="28"/>
        </w:rPr>
        <w:t xml:space="preserve">. </w:t>
      </w:r>
    </w:p>
    <w:p w14:paraId="635BFA8E" w14:textId="77777777" w:rsidR="002D1636" w:rsidRPr="00B5362A" w:rsidRDefault="002D1636" w:rsidP="002D1636">
      <w:pPr>
        <w:shd w:val="clear" w:color="auto" w:fill="FFFFFF"/>
        <w:ind w:firstLine="709"/>
        <w:jc w:val="both"/>
        <w:rPr>
          <w:sz w:val="28"/>
          <w:szCs w:val="28"/>
          <w:shd w:val="clear" w:color="auto" w:fill="FFFFFF"/>
        </w:rPr>
      </w:pPr>
      <w:r w:rsidRPr="00B5362A">
        <w:rPr>
          <w:sz w:val="28"/>
          <w:szCs w:val="28"/>
        </w:rPr>
        <w:t>Организационно</w:t>
      </w:r>
      <w:r>
        <w:rPr>
          <w:sz w:val="28"/>
          <w:szCs w:val="28"/>
        </w:rPr>
        <w:t>-</w:t>
      </w:r>
      <w:r w:rsidRPr="00B5362A">
        <w:rPr>
          <w:sz w:val="28"/>
          <w:szCs w:val="28"/>
        </w:rPr>
        <w:t>педагогическое сопровождение</w:t>
      </w:r>
      <w:r w:rsidRPr="00B5362A">
        <w:rPr>
          <w:sz w:val="28"/>
          <w:szCs w:val="28"/>
          <w:shd w:val="clear" w:color="auto" w:fill="FFFFFF"/>
        </w:rPr>
        <w:t xml:space="preserve"> обучающихся с ОВЗ осуществляется классным руководителем и социальным педагогом в течение всего периода обучения в колледже:</w:t>
      </w:r>
    </w:p>
    <w:p w14:paraId="5AA80242"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w:t>
      </w:r>
      <w:r w:rsidRPr="00B5362A">
        <w:rPr>
          <w:sz w:val="28"/>
          <w:szCs w:val="28"/>
          <w:shd w:val="clear" w:color="auto" w:fill="FFFFFF"/>
        </w:rPr>
        <w:t xml:space="preserve"> ведется контроль посещаемости учебных занятий, </w:t>
      </w:r>
    </w:p>
    <w:p w14:paraId="7A6B94A9"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 xml:space="preserve">– </w:t>
      </w:r>
      <w:r w:rsidRPr="00B5362A">
        <w:rPr>
          <w:sz w:val="28"/>
          <w:szCs w:val="28"/>
          <w:shd w:val="clear" w:color="auto" w:fill="FFFFFF"/>
        </w:rPr>
        <w:t>отслеживается состояние успеваемости, организуется оказание помощи в случае возникновения затруднений при изучении отдельных предметов,</w:t>
      </w:r>
    </w:p>
    <w:p w14:paraId="0C330CD0"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w:t>
      </w:r>
      <w:r w:rsidRPr="00B5362A">
        <w:rPr>
          <w:sz w:val="28"/>
          <w:szCs w:val="28"/>
          <w:shd w:val="clear" w:color="auto" w:fill="FFFFFF"/>
        </w:rPr>
        <w:t xml:space="preserve"> поддерживается связь с родителями и опекунами детей.</w:t>
      </w:r>
    </w:p>
    <w:p w14:paraId="1D7F2CF4" w14:textId="77777777" w:rsidR="002D1636" w:rsidRPr="00B5362A" w:rsidRDefault="002D1636" w:rsidP="002D1636">
      <w:pPr>
        <w:shd w:val="clear" w:color="auto" w:fill="FFFFFF"/>
        <w:ind w:firstLine="709"/>
        <w:jc w:val="both"/>
        <w:rPr>
          <w:sz w:val="28"/>
          <w:szCs w:val="28"/>
          <w:shd w:val="clear" w:color="auto" w:fill="FFFFFF"/>
        </w:rPr>
      </w:pPr>
      <w:r w:rsidRPr="00B5362A">
        <w:rPr>
          <w:sz w:val="28"/>
          <w:szCs w:val="28"/>
          <w:shd w:val="clear" w:color="auto" w:fill="FFFFFF"/>
        </w:rPr>
        <w:t>В плане социальной поддержки</w:t>
      </w:r>
      <w:r>
        <w:rPr>
          <w:sz w:val="28"/>
          <w:szCs w:val="28"/>
          <w:shd w:val="clear" w:color="auto" w:fill="FFFFFF"/>
        </w:rPr>
        <w:t xml:space="preserve"> </w:t>
      </w:r>
      <w:r w:rsidRPr="00B5362A">
        <w:rPr>
          <w:sz w:val="28"/>
          <w:szCs w:val="28"/>
          <w:shd w:val="clear" w:color="auto" w:fill="FFFFFF"/>
        </w:rPr>
        <w:t xml:space="preserve">обучающиеся </w:t>
      </w:r>
      <w:r>
        <w:rPr>
          <w:sz w:val="28"/>
          <w:szCs w:val="28"/>
          <w:shd w:val="clear" w:color="auto" w:fill="FFFFFF"/>
        </w:rPr>
        <w:t xml:space="preserve">с </w:t>
      </w:r>
      <w:r w:rsidRPr="00B5362A">
        <w:rPr>
          <w:sz w:val="28"/>
          <w:szCs w:val="28"/>
          <w:shd w:val="clear" w:color="auto" w:fill="FFFFFF"/>
        </w:rPr>
        <w:t>инвалид</w:t>
      </w:r>
      <w:r>
        <w:rPr>
          <w:sz w:val="28"/>
          <w:szCs w:val="28"/>
          <w:shd w:val="clear" w:color="auto" w:fill="FFFFFF"/>
        </w:rPr>
        <w:t>ностью</w:t>
      </w:r>
      <w:r w:rsidRPr="00B5362A">
        <w:rPr>
          <w:sz w:val="28"/>
          <w:szCs w:val="28"/>
          <w:shd w:val="clear" w:color="auto" w:fill="FFFFFF"/>
        </w:rPr>
        <w:t xml:space="preserve"> в обязательном порядке ежемесячно получают социальную стипендию</w:t>
      </w:r>
      <w:r>
        <w:rPr>
          <w:sz w:val="28"/>
          <w:szCs w:val="28"/>
          <w:shd w:val="clear" w:color="auto" w:fill="FFFFFF"/>
        </w:rPr>
        <w:t>,</w:t>
      </w:r>
      <w:r w:rsidRPr="00B5362A">
        <w:rPr>
          <w:sz w:val="28"/>
          <w:szCs w:val="28"/>
          <w:shd w:val="clear" w:color="auto" w:fill="FFFFFF"/>
        </w:rPr>
        <w:t xml:space="preserve"> раз в семестр им оказывается материальная помощь.</w:t>
      </w:r>
    </w:p>
    <w:p w14:paraId="32EC589E" w14:textId="77777777" w:rsidR="002D1636" w:rsidRPr="00B5362A" w:rsidRDefault="002D1636" w:rsidP="002D1636">
      <w:pPr>
        <w:shd w:val="clear" w:color="auto" w:fill="FFFFFF"/>
        <w:ind w:firstLine="709"/>
        <w:jc w:val="both"/>
        <w:rPr>
          <w:sz w:val="28"/>
          <w:szCs w:val="28"/>
          <w:shd w:val="clear" w:color="auto" w:fill="FFFFFF"/>
        </w:rPr>
      </w:pPr>
      <w:r w:rsidRPr="00B5362A">
        <w:rPr>
          <w:sz w:val="28"/>
          <w:szCs w:val="28"/>
          <w:shd w:val="clear" w:color="auto" w:fill="FFFFFF"/>
        </w:rPr>
        <w:t>В рамках психолого</w:t>
      </w:r>
      <w:r>
        <w:rPr>
          <w:sz w:val="28"/>
          <w:szCs w:val="28"/>
          <w:shd w:val="clear" w:color="auto" w:fill="FFFFFF"/>
        </w:rPr>
        <w:t>-</w:t>
      </w:r>
      <w:r w:rsidRPr="00B5362A">
        <w:rPr>
          <w:sz w:val="28"/>
          <w:szCs w:val="28"/>
          <w:shd w:val="clear" w:color="auto" w:fill="FFFFFF"/>
        </w:rPr>
        <w:t xml:space="preserve">педагогического сопровождения </w:t>
      </w:r>
      <w:r>
        <w:rPr>
          <w:sz w:val="28"/>
          <w:szCs w:val="28"/>
          <w:shd w:val="clear" w:color="auto" w:fill="FFFFFF"/>
        </w:rPr>
        <w:t>обучающиеся</w:t>
      </w:r>
      <w:r w:rsidRPr="00B5362A">
        <w:rPr>
          <w:sz w:val="28"/>
          <w:szCs w:val="28"/>
          <w:shd w:val="clear" w:color="auto" w:fill="FFFFFF"/>
        </w:rPr>
        <w:t xml:space="preserve"> с ОВЗ привлекаются к участию в проведении мероприятий воспитательного</w:t>
      </w:r>
      <w:r>
        <w:rPr>
          <w:sz w:val="28"/>
          <w:szCs w:val="28"/>
          <w:shd w:val="clear" w:color="auto" w:fill="FFFFFF"/>
        </w:rPr>
        <w:t>,</w:t>
      </w:r>
      <w:r w:rsidRPr="00B5362A">
        <w:rPr>
          <w:sz w:val="28"/>
          <w:szCs w:val="28"/>
          <w:shd w:val="clear" w:color="auto" w:fill="FFFFFF"/>
        </w:rPr>
        <w:t xml:space="preserve"> культурно</w:t>
      </w:r>
      <w:r>
        <w:rPr>
          <w:sz w:val="28"/>
          <w:szCs w:val="28"/>
          <w:shd w:val="clear" w:color="auto" w:fill="FFFFFF"/>
        </w:rPr>
        <w:t>-</w:t>
      </w:r>
      <w:r w:rsidRPr="00B5362A">
        <w:rPr>
          <w:sz w:val="28"/>
          <w:szCs w:val="28"/>
          <w:shd w:val="clear" w:color="auto" w:fill="FFFFFF"/>
        </w:rPr>
        <w:t>массового</w:t>
      </w:r>
      <w:r>
        <w:rPr>
          <w:sz w:val="28"/>
          <w:szCs w:val="28"/>
          <w:shd w:val="clear" w:color="auto" w:fill="FFFFFF"/>
        </w:rPr>
        <w:t>,</w:t>
      </w:r>
      <w:r w:rsidRPr="00B5362A">
        <w:rPr>
          <w:sz w:val="28"/>
          <w:szCs w:val="28"/>
          <w:shd w:val="clear" w:color="auto" w:fill="FFFFFF"/>
        </w:rPr>
        <w:t xml:space="preserve"> спортивного характера</w:t>
      </w:r>
      <w:r>
        <w:rPr>
          <w:sz w:val="28"/>
          <w:szCs w:val="28"/>
          <w:shd w:val="clear" w:color="auto" w:fill="FFFFFF"/>
        </w:rPr>
        <w:t>.</w:t>
      </w:r>
    </w:p>
    <w:p w14:paraId="30108648" w14:textId="77777777" w:rsidR="002D1636" w:rsidRPr="00B5362A" w:rsidRDefault="002D1636" w:rsidP="002D1636">
      <w:pPr>
        <w:shd w:val="clear" w:color="auto" w:fill="FFFFFF"/>
        <w:ind w:firstLine="709"/>
        <w:jc w:val="both"/>
        <w:rPr>
          <w:sz w:val="28"/>
          <w:szCs w:val="28"/>
          <w:shd w:val="clear" w:color="auto" w:fill="FFFFFF"/>
        </w:rPr>
      </w:pPr>
      <w:r>
        <w:rPr>
          <w:sz w:val="28"/>
          <w:szCs w:val="28"/>
          <w:shd w:val="clear" w:color="auto" w:fill="FFFFFF"/>
        </w:rPr>
        <w:t>Например, двое обучающихся</w:t>
      </w:r>
      <w:r w:rsidRPr="00B5362A">
        <w:rPr>
          <w:sz w:val="28"/>
          <w:szCs w:val="28"/>
          <w:shd w:val="clear" w:color="auto" w:fill="FFFFFF"/>
        </w:rPr>
        <w:t xml:space="preserve"> привлекались к участию в Чемпионате «Абилимпикс</w:t>
      </w:r>
      <w:r>
        <w:rPr>
          <w:sz w:val="28"/>
          <w:szCs w:val="28"/>
          <w:shd w:val="clear" w:color="auto" w:fill="FFFFFF"/>
        </w:rPr>
        <w:t xml:space="preserve">» Смоленской области </w:t>
      </w:r>
      <w:r w:rsidRPr="00B5362A">
        <w:rPr>
          <w:sz w:val="28"/>
          <w:szCs w:val="28"/>
          <w:shd w:val="clear" w:color="auto" w:fill="FFFFFF"/>
        </w:rPr>
        <w:t xml:space="preserve">2020 </w:t>
      </w:r>
      <w:r>
        <w:rPr>
          <w:sz w:val="28"/>
          <w:szCs w:val="28"/>
          <w:shd w:val="clear" w:color="auto" w:fill="FFFFFF"/>
        </w:rPr>
        <w:t xml:space="preserve">и конкурсе чтецов </w:t>
      </w:r>
      <w:r w:rsidRPr="00B5362A">
        <w:rPr>
          <w:sz w:val="28"/>
          <w:szCs w:val="28"/>
          <w:shd w:val="clear" w:color="auto" w:fill="FFFFFF"/>
        </w:rPr>
        <w:t>(в настоящее время с этих студентов снята инвалидность)</w:t>
      </w:r>
      <w:r>
        <w:rPr>
          <w:sz w:val="28"/>
          <w:szCs w:val="28"/>
          <w:shd w:val="clear" w:color="auto" w:fill="FFFFFF"/>
        </w:rPr>
        <w:t xml:space="preserve">. Дмитрий </w:t>
      </w:r>
      <w:r w:rsidRPr="00B5362A">
        <w:rPr>
          <w:sz w:val="28"/>
          <w:szCs w:val="28"/>
          <w:shd w:val="clear" w:color="auto" w:fill="FFFFFF"/>
        </w:rPr>
        <w:t>Давыденков привлекался к участию в Чемпионат</w:t>
      </w:r>
      <w:r>
        <w:rPr>
          <w:sz w:val="28"/>
          <w:szCs w:val="28"/>
          <w:shd w:val="clear" w:color="auto" w:fill="FFFFFF"/>
        </w:rPr>
        <w:t>ах</w:t>
      </w:r>
      <w:r w:rsidRPr="00B5362A">
        <w:rPr>
          <w:sz w:val="28"/>
          <w:szCs w:val="28"/>
          <w:shd w:val="clear" w:color="auto" w:fill="FFFFFF"/>
        </w:rPr>
        <w:t xml:space="preserve"> </w:t>
      </w:r>
      <w:r>
        <w:rPr>
          <w:sz w:val="28"/>
          <w:szCs w:val="28"/>
          <w:shd w:val="clear" w:color="auto" w:fill="FFFFFF"/>
        </w:rPr>
        <w:t>«</w:t>
      </w:r>
      <w:r w:rsidRPr="00B5362A">
        <w:rPr>
          <w:sz w:val="28"/>
          <w:szCs w:val="28"/>
          <w:shd w:val="clear" w:color="auto" w:fill="FFFFFF"/>
        </w:rPr>
        <w:t>Абилимпикс</w:t>
      </w:r>
      <w:r>
        <w:rPr>
          <w:sz w:val="28"/>
          <w:szCs w:val="28"/>
          <w:shd w:val="clear" w:color="auto" w:fill="FFFFFF"/>
        </w:rPr>
        <w:t>»</w:t>
      </w:r>
      <w:r w:rsidRPr="00B5362A">
        <w:rPr>
          <w:sz w:val="28"/>
          <w:szCs w:val="28"/>
          <w:shd w:val="clear" w:color="auto" w:fill="FFFFFF"/>
        </w:rPr>
        <w:t xml:space="preserve"> Смоленской области </w:t>
      </w:r>
      <w:r>
        <w:rPr>
          <w:sz w:val="28"/>
          <w:szCs w:val="28"/>
          <w:shd w:val="clear" w:color="auto" w:fill="FFFFFF"/>
        </w:rPr>
        <w:t xml:space="preserve">в 2021 и 2022 годах </w:t>
      </w:r>
      <w:r w:rsidRPr="00B5362A">
        <w:rPr>
          <w:sz w:val="28"/>
          <w:szCs w:val="28"/>
          <w:shd w:val="clear" w:color="auto" w:fill="FFFFFF"/>
        </w:rPr>
        <w:t>по компетенции «Обработка текста» и зан</w:t>
      </w:r>
      <w:r>
        <w:rPr>
          <w:sz w:val="28"/>
          <w:szCs w:val="28"/>
          <w:shd w:val="clear" w:color="auto" w:fill="FFFFFF"/>
        </w:rPr>
        <w:t>имал почетное</w:t>
      </w:r>
      <w:r w:rsidRPr="00B5362A">
        <w:rPr>
          <w:sz w:val="28"/>
          <w:szCs w:val="28"/>
          <w:shd w:val="clear" w:color="auto" w:fill="FFFFFF"/>
        </w:rPr>
        <w:t xml:space="preserve"> 3 место</w:t>
      </w:r>
      <w:r>
        <w:rPr>
          <w:sz w:val="28"/>
          <w:szCs w:val="28"/>
          <w:shd w:val="clear" w:color="auto" w:fill="FFFFFF"/>
        </w:rPr>
        <w:t>, он</w:t>
      </w:r>
      <w:r w:rsidRPr="00B5362A">
        <w:rPr>
          <w:sz w:val="28"/>
          <w:szCs w:val="28"/>
          <w:shd w:val="clear" w:color="auto" w:fill="FFFFFF"/>
        </w:rPr>
        <w:t xml:space="preserve"> ежегодно принимает активное участие в подготовке и проведении выставок рисунков ко Дню Космонавтики и Дню Победы. </w:t>
      </w:r>
    </w:p>
    <w:p w14:paraId="04FC4CAE" w14:textId="77777777" w:rsidR="002D1636" w:rsidRDefault="002D1636" w:rsidP="002D1636">
      <w:pPr>
        <w:shd w:val="clear" w:color="auto" w:fill="FFFFFF"/>
        <w:ind w:firstLine="708"/>
        <w:jc w:val="both"/>
        <w:rPr>
          <w:sz w:val="28"/>
          <w:szCs w:val="28"/>
          <w:shd w:val="clear" w:color="auto" w:fill="FFFFFF"/>
        </w:rPr>
      </w:pPr>
      <w:r w:rsidRPr="00B5362A">
        <w:rPr>
          <w:sz w:val="28"/>
          <w:szCs w:val="28"/>
          <w:shd w:val="clear" w:color="auto" w:fill="FFFFFF"/>
        </w:rPr>
        <w:t xml:space="preserve">При прохождении процесса обучения </w:t>
      </w:r>
      <w:r>
        <w:rPr>
          <w:sz w:val="28"/>
          <w:szCs w:val="28"/>
          <w:shd w:val="clear" w:color="auto" w:fill="FFFFFF"/>
        </w:rPr>
        <w:t>для лиц с инвалидностью и ОВЗ</w:t>
      </w:r>
      <w:r w:rsidRPr="00B5362A">
        <w:rPr>
          <w:sz w:val="28"/>
          <w:szCs w:val="28"/>
          <w:shd w:val="clear" w:color="auto" w:fill="FFFFFF"/>
        </w:rPr>
        <w:t xml:space="preserve"> администрацией образовательного учреждения разрабатывается комплекс </w:t>
      </w:r>
      <w:r w:rsidRPr="00B5362A">
        <w:rPr>
          <w:sz w:val="28"/>
          <w:szCs w:val="28"/>
          <w:shd w:val="clear" w:color="auto" w:fill="FFFFFF"/>
        </w:rPr>
        <w:lastRenderedPageBreak/>
        <w:t>специальных мер по их устройству на учебную и преддипломную практику, а при выпуске оказывается помощь по дальнейшему трудоустройству</w:t>
      </w:r>
      <w:r>
        <w:rPr>
          <w:sz w:val="28"/>
          <w:szCs w:val="28"/>
          <w:shd w:val="clear" w:color="auto" w:fill="FFFFFF"/>
        </w:rPr>
        <w:t xml:space="preserve">. </w:t>
      </w:r>
    </w:p>
    <w:p w14:paraId="5E165E7D" w14:textId="77777777" w:rsidR="002D1636" w:rsidRDefault="002D1636" w:rsidP="002D1636">
      <w:pPr>
        <w:shd w:val="clear" w:color="auto" w:fill="FFFFFF"/>
        <w:ind w:firstLine="708"/>
        <w:jc w:val="both"/>
        <w:rPr>
          <w:sz w:val="28"/>
          <w:szCs w:val="28"/>
          <w:shd w:val="clear" w:color="auto" w:fill="FFFFFF"/>
        </w:rPr>
      </w:pPr>
      <w:r>
        <w:rPr>
          <w:sz w:val="28"/>
          <w:szCs w:val="28"/>
          <w:shd w:val="clear" w:color="auto" w:fill="FFFFFF"/>
        </w:rPr>
        <w:t xml:space="preserve">В заключении отметим, что если </w:t>
      </w:r>
      <w:r w:rsidRPr="00B5362A">
        <w:rPr>
          <w:sz w:val="28"/>
          <w:szCs w:val="28"/>
          <w:shd w:val="clear" w:color="auto" w:fill="FFFFFF"/>
        </w:rPr>
        <w:t xml:space="preserve">с детей, достигших совершеннолетия, при прохождении переосвидетельствования, снимается инвалидность, и они теряют возможность получать социальную стипендию, что сказывается на их материальном положении, </w:t>
      </w:r>
      <w:r>
        <w:rPr>
          <w:sz w:val="28"/>
          <w:szCs w:val="28"/>
          <w:shd w:val="clear" w:color="auto" w:fill="FFFFFF"/>
        </w:rPr>
        <w:t>т</w:t>
      </w:r>
      <w:r w:rsidRPr="00B5362A">
        <w:rPr>
          <w:sz w:val="28"/>
          <w:szCs w:val="28"/>
          <w:shd w:val="clear" w:color="auto" w:fill="FFFFFF"/>
        </w:rPr>
        <w:t>о материальную помощь им продолжа</w:t>
      </w:r>
      <w:r>
        <w:rPr>
          <w:sz w:val="28"/>
          <w:szCs w:val="28"/>
          <w:shd w:val="clear" w:color="auto" w:fill="FFFFFF"/>
        </w:rPr>
        <w:t>ет</w:t>
      </w:r>
      <w:r w:rsidRPr="00B5362A">
        <w:rPr>
          <w:sz w:val="28"/>
          <w:szCs w:val="28"/>
          <w:shd w:val="clear" w:color="auto" w:fill="FFFFFF"/>
        </w:rPr>
        <w:t xml:space="preserve"> оказывать</w:t>
      </w:r>
      <w:r>
        <w:rPr>
          <w:sz w:val="28"/>
          <w:szCs w:val="28"/>
          <w:shd w:val="clear" w:color="auto" w:fill="FFFFFF"/>
        </w:rPr>
        <w:t xml:space="preserve"> колледж</w:t>
      </w:r>
      <w:r w:rsidRPr="00B5362A">
        <w:rPr>
          <w:sz w:val="28"/>
          <w:szCs w:val="28"/>
          <w:shd w:val="clear" w:color="auto" w:fill="FFFFFF"/>
        </w:rPr>
        <w:t>.</w:t>
      </w:r>
    </w:p>
    <w:p w14:paraId="1B33D2DB" w14:textId="77777777" w:rsidR="002D1636" w:rsidRDefault="002D1636" w:rsidP="002D1636">
      <w:pPr>
        <w:shd w:val="clear" w:color="auto" w:fill="FFFFFF"/>
        <w:ind w:firstLine="708"/>
        <w:jc w:val="both"/>
        <w:rPr>
          <w:sz w:val="28"/>
          <w:szCs w:val="28"/>
          <w:shd w:val="clear" w:color="auto" w:fill="FFFFFF"/>
        </w:rPr>
      </w:pPr>
      <w:r>
        <w:rPr>
          <w:sz w:val="28"/>
          <w:szCs w:val="28"/>
          <w:shd w:val="clear" w:color="auto" w:fill="FFFFFF"/>
        </w:rPr>
        <w:t>Таким образом системное инклюзивное наставничество способствует профессиональному обучению и успешной социализации лиц с нарушениями здоровья.</w:t>
      </w:r>
    </w:p>
    <w:p w14:paraId="2E2CCF30" w14:textId="77777777" w:rsidR="002D1636" w:rsidRDefault="002D1636" w:rsidP="002D1636">
      <w:pPr>
        <w:shd w:val="clear" w:color="auto" w:fill="FFFFFF"/>
        <w:ind w:firstLine="708"/>
        <w:jc w:val="both"/>
        <w:rPr>
          <w:sz w:val="28"/>
          <w:szCs w:val="28"/>
          <w:shd w:val="clear" w:color="auto" w:fill="FFFFFF"/>
        </w:rPr>
      </w:pPr>
    </w:p>
    <w:p w14:paraId="08151DB0" w14:textId="77777777" w:rsidR="002D1636" w:rsidRPr="00016AEF" w:rsidRDefault="002D1636" w:rsidP="002D1636">
      <w:pPr>
        <w:shd w:val="clear" w:color="auto" w:fill="FFFFFF"/>
        <w:ind w:firstLine="708"/>
        <w:jc w:val="both"/>
        <w:rPr>
          <w:b/>
          <w:bCs/>
          <w:shd w:val="clear" w:color="auto" w:fill="FFFFFF"/>
        </w:rPr>
      </w:pPr>
      <w:r w:rsidRPr="00016AEF">
        <w:rPr>
          <w:b/>
          <w:bCs/>
          <w:shd w:val="clear" w:color="auto" w:fill="FFFFFF"/>
        </w:rPr>
        <w:t>Источники</w:t>
      </w:r>
      <w:r>
        <w:rPr>
          <w:b/>
          <w:bCs/>
          <w:shd w:val="clear" w:color="auto" w:fill="FFFFFF"/>
        </w:rPr>
        <w:t>.</w:t>
      </w:r>
    </w:p>
    <w:p w14:paraId="2D2093B9" w14:textId="3DAF053E" w:rsidR="002D1636" w:rsidRPr="00AF6737" w:rsidRDefault="002D1636" w:rsidP="00AF6737">
      <w:pPr>
        <w:pStyle w:val="a4"/>
        <w:numPr>
          <w:ilvl w:val="0"/>
          <w:numId w:val="17"/>
        </w:numPr>
        <w:shd w:val="clear" w:color="auto" w:fill="FFFFFF"/>
        <w:tabs>
          <w:tab w:val="left" w:pos="1134"/>
        </w:tabs>
        <w:spacing w:after="0" w:line="240" w:lineRule="auto"/>
        <w:ind w:left="0" w:firstLine="709"/>
        <w:jc w:val="both"/>
        <w:rPr>
          <w:rFonts w:ascii="Times New Roman" w:hAnsi="Times New Roman" w:cs="Times New Roman"/>
          <w:shd w:val="clear" w:color="auto" w:fill="FFFFFF"/>
        </w:rPr>
      </w:pPr>
      <w:r w:rsidRPr="00AF6737">
        <w:rPr>
          <w:rFonts w:ascii="Times New Roman" w:hAnsi="Times New Roman" w:cs="Times New Roman"/>
        </w:rPr>
        <w:t xml:space="preserve">Официальный сайт </w:t>
      </w:r>
      <w:r w:rsidRPr="00AF6737">
        <w:rPr>
          <w:rFonts w:ascii="Times New Roman" w:hAnsi="Times New Roman" w:cs="Times New Roman"/>
          <w:shd w:val="clear" w:color="auto" w:fill="FFFFFF"/>
        </w:rPr>
        <w:t>СОГБПОУ «</w:t>
      </w:r>
      <w:proofErr w:type="spellStart"/>
      <w:r w:rsidRPr="00AF6737">
        <w:rPr>
          <w:rFonts w:ascii="Times New Roman" w:hAnsi="Times New Roman" w:cs="Times New Roman"/>
          <w:shd w:val="clear" w:color="auto" w:fill="FFFFFF"/>
        </w:rPr>
        <w:t>Десногорский</w:t>
      </w:r>
      <w:proofErr w:type="spellEnd"/>
      <w:r w:rsidRPr="00AF6737">
        <w:rPr>
          <w:rFonts w:ascii="Times New Roman" w:hAnsi="Times New Roman" w:cs="Times New Roman"/>
          <w:shd w:val="clear" w:color="auto" w:fill="FFFFFF"/>
        </w:rPr>
        <w:t xml:space="preserve"> энергетический колледж» </w:t>
      </w:r>
      <w:hyperlink r:id="rId116" w:history="1">
        <w:r w:rsidRPr="00AF6737">
          <w:rPr>
            <w:rFonts w:ascii="Times New Roman" w:hAnsi="Times New Roman" w:cs="Times New Roman"/>
          </w:rPr>
          <w:t>http://dek67.ru/inclusive.html</w:t>
        </w:r>
      </w:hyperlink>
    </w:p>
    <w:p w14:paraId="55CFEF2E" w14:textId="77777777" w:rsidR="002D1636" w:rsidRPr="00311E95" w:rsidRDefault="002D1636" w:rsidP="002D1636">
      <w:pPr>
        <w:shd w:val="clear" w:color="auto" w:fill="FFFFFF"/>
        <w:ind w:firstLine="708"/>
        <w:jc w:val="both"/>
        <w:rPr>
          <w:shd w:val="clear" w:color="auto" w:fill="FFFFFF"/>
        </w:rPr>
      </w:pPr>
    </w:p>
    <w:p w14:paraId="49C75D06" w14:textId="74503339" w:rsidR="002D1636" w:rsidRDefault="0075230D" w:rsidP="00824A0D">
      <w:pPr>
        <w:pStyle w:val="1"/>
        <w:jc w:val="both"/>
      </w:pPr>
      <w:hyperlink r:id="rId117" w:history="1">
        <w:bookmarkStart w:id="38" w:name="_Toc138682139"/>
        <w:r w:rsidR="002D1636">
          <w:rPr>
            <w:rStyle w:val="a3"/>
            <w:bCs/>
            <w:szCs w:val="20"/>
          </w:rPr>
          <w:t>tereshenckowa.viktoria@yandex.ru</w:t>
        </w:r>
      </w:hyperlink>
      <w:r w:rsidR="00824A0D" w:rsidRPr="00824A0D">
        <w:rPr>
          <w:rStyle w:val="a3"/>
          <w:bCs/>
          <w:szCs w:val="20"/>
          <w:u w:val="none"/>
        </w:rPr>
        <w:t xml:space="preserve"> </w:t>
      </w:r>
      <w:proofErr w:type="spellStart"/>
      <w:r w:rsidR="002D1636">
        <w:t>Терещенкова</w:t>
      </w:r>
      <w:proofErr w:type="spellEnd"/>
      <w:r w:rsidR="002D1636">
        <w:t xml:space="preserve"> Виктория Викторовна, кандидат педагогических наук, педагог-психолог Смоленского педагогического колледжа</w:t>
      </w:r>
      <w:r w:rsidR="00824A0D">
        <w:t xml:space="preserve">. </w:t>
      </w:r>
      <w:r w:rsidR="002D1636">
        <w:t>Особенности оказания психолого-педагогической помощи студентам с ОВЗ и инвалидностью (на примере Смоленского педагогического колледжа)</w:t>
      </w:r>
      <w:bookmarkEnd w:id="38"/>
    </w:p>
    <w:p w14:paraId="0048898A" w14:textId="77777777" w:rsidR="002D1636" w:rsidRDefault="002D1636" w:rsidP="002D1636">
      <w:pPr>
        <w:jc w:val="center"/>
        <w:rPr>
          <w:b/>
          <w:sz w:val="28"/>
        </w:rPr>
      </w:pPr>
    </w:p>
    <w:p w14:paraId="79D11991" w14:textId="77777777" w:rsidR="002D1636" w:rsidRDefault="002D1636" w:rsidP="002D1636">
      <w:pPr>
        <w:ind w:firstLine="708"/>
        <w:jc w:val="both"/>
        <w:rPr>
          <w:color w:val="000000"/>
          <w:sz w:val="28"/>
          <w:szCs w:val="28"/>
          <w:shd w:val="clear" w:color="auto" w:fill="FFFFFF"/>
        </w:rPr>
      </w:pPr>
      <w:r>
        <w:rPr>
          <w:sz w:val="28"/>
        </w:rPr>
        <w:t>Интеграция, инклюзия, рассматриваемые в контексте реального вовлечения лиц с ОВЗ в общественную жизнь, в равной степени необходимы всем членам общества.</w:t>
      </w:r>
      <w:r>
        <w:rPr>
          <w:sz w:val="28"/>
          <w:szCs w:val="28"/>
        </w:rPr>
        <w:t xml:space="preserve"> Несовершеннолетние в данном случае являются приоритетной группой. </w:t>
      </w:r>
      <w:r>
        <w:rPr>
          <w:color w:val="000000"/>
          <w:sz w:val="28"/>
          <w:szCs w:val="28"/>
          <w:shd w:val="clear" w:color="auto" w:fill="FFFFFF"/>
        </w:rPr>
        <w:t>Основное направление государственной политики в отношении детей с ограниченными возможностями здоровья – это их адаптация к социуму [2]. Данное направление необходимо реализовывать на всех ступенях жизни ребенка – начиная от дошкольного учреждения, школы и заканчивая профессиональным образованием.</w:t>
      </w:r>
    </w:p>
    <w:p w14:paraId="65CED6D9" w14:textId="77777777" w:rsidR="002D1636" w:rsidRDefault="002D1636" w:rsidP="002D1636">
      <w:pPr>
        <w:ind w:firstLine="708"/>
        <w:jc w:val="both"/>
        <w:rPr>
          <w:sz w:val="28"/>
          <w:szCs w:val="22"/>
        </w:rPr>
      </w:pPr>
      <w:r>
        <w:rPr>
          <w:color w:val="000000"/>
          <w:sz w:val="28"/>
          <w:szCs w:val="28"/>
          <w:shd w:val="clear" w:color="auto" w:fill="FFFFFF"/>
        </w:rPr>
        <w:t xml:space="preserve">В Смоленском педагогическом колледже в настоящее время обучается 35 человек, имеющих особенности развития. Это студенты разной нозологии: </w:t>
      </w:r>
      <w:r>
        <w:rPr>
          <w:sz w:val="28"/>
        </w:rPr>
        <w:t xml:space="preserve">слух, зрение, опорно-двигательный аппарат, интеллект и др. В колледже особое внимание уделяется психолого-педагогическому сопровождению образовательного процесса инклюзивного профессионального образования. </w:t>
      </w:r>
    </w:p>
    <w:p w14:paraId="4B151EC5" w14:textId="77777777" w:rsidR="002D1636" w:rsidRDefault="002D1636" w:rsidP="002D1636">
      <w:pPr>
        <w:ind w:firstLine="708"/>
        <w:jc w:val="both"/>
        <w:rPr>
          <w:rFonts w:ascii="Arial" w:hAnsi="Arial" w:cs="Arial"/>
          <w:color w:val="000000"/>
          <w:sz w:val="21"/>
          <w:szCs w:val="21"/>
          <w:shd w:val="clear" w:color="auto" w:fill="FFFFFF"/>
        </w:rPr>
      </w:pPr>
      <w:r>
        <w:rPr>
          <w:sz w:val="28"/>
        </w:rPr>
        <w:t>Необходимо подчеркнуть, что в данном учебном заведении оказывается психолого-педагогическая помощь этой категории студентов.</w:t>
      </w:r>
      <w:r>
        <w:rPr>
          <w:color w:val="000000"/>
          <w:sz w:val="28"/>
          <w:szCs w:val="28"/>
          <w:shd w:val="clear" w:color="auto" w:fill="FFFFFF"/>
        </w:rPr>
        <w:t xml:space="preserve"> В процессе взаимодействия специалиста и студентов у последних постепенно развиваются не только высшие психические функции, но и расширяется опыт социальных отношений.</w:t>
      </w:r>
      <w:r>
        <w:rPr>
          <w:rFonts w:ascii="Arial" w:hAnsi="Arial" w:cs="Arial"/>
          <w:color w:val="000000"/>
          <w:sz w:val="21"/>
          <w:szCs w:val="21"/>
          <w:shd w:val="clear" w:color="auto" w:fill="FFFFFF"/>
        </w:rPr>
        <w:t> </w:t>
      </w:r>
    </w:p>
    <w:p w14:paraId="044A408A" w14:textId="77777777" w:rsidR="002D1636" w:rsidRDefault="002D1636" w:rsidP="002D1636">
      <w:pPr>
        <w:ind w:firstLine="708"/>
        <w:jc w:val="both"/>
        <w:rPr>
          <w:sz w:val="40"/>
          <w:szCs w:val="22"/>
        </w:rPr>
      </w:pPr>
      <w:proofErr w:type="spellStart"/>
      <w:r>
        <w:rPr>
          <w:color w:val="000000"/>
          <w:sz w:val="28"/>
          <w:szCs w:val="21"/>
          <w:shd w:val="clear" w:color="auto" w:fill="FFFFFF"/>
        </w:rPr>
        <w:lastRenderedPageBreak/>
        <w:t>Психокоррекционная</w:t>
      </w:r>
      <w:proofErr w:type="spellEnd"/>
      <w:r>
        <w:rPr>
          <w:color w:val="000000"/>
          <w:sz w:val="28"/>
          <w:szCs w:val="21"/>
          <w:shd w:val="clear" w:color="auto" w:fill="FFFFFF"/>
        </w:rPr>
        <w:t xml:space="preserve"> работа реализуется в различных формах, например, индивидуальная и групповая. Выбор названных форм и подбор коррекционных методик определяется конкретными задачами, поставленными перед каждым студентом. </w:t>
      </w:r>
    </w:p>
    <w:p w14:paraId="2F9AA0DC" w14:textId="77777777" w:rsidR="002D1636" w:rsidRDefault="002D1636" w:rsidP="002D1636">
      <w:pPr>
        <w:ind w:firstLine="708"/>
        <w:jc w:val="both"/>
        <w:rPr>
          <w:sz w:val="36"/>
          <w:szCs w:val="28"/>
          <w:shd w:val="clear" w:color="auto" w:fill="FFFFFF"/>
        </w:rPr>
      </w:pPr>
      <w:r>
        <w:rPr>
          <w:sz w:val="28"/>
          <w:szCs w:val="28"/>
          <w:shd w:val="clear" w:color="auto" w:fill="FFFFFF"/>
        </w:rPr>
        <w:t xml:space="preserve">На базе ОГБПОУ «Смоленский педагогический колледж» имеются кабинеты для проведения практических занятий, занятий по адаптированной физической культуре, сенсорная комната для проведения консультирования и психологической разгрузки [3]. </w:t>
      </w:r>
      <w:r>
        <w:rPr>
          <w:sz w:val="28"/>
          <w:szCs w:val="28"/>
        </w:rPr>
        <w:t xml:space="preserve">Сенсорная комната помогает снимать мышечное и психоэмоциональное напряжение, активизировать функции центральной нервной системы. </w:t>
      </w:r>
      <w:r>
        <w:rPr>
          <w:sz w:val="28"/>
          <w:shd w:val="clear" w:color="auto" w:fill="FFFFFF"/>
        </w:rPr>
        <w:t>В сенсорной комнате находится такое оборудование, как проектор визуальных эффектов, световая пушка, массажное кресло, световой модуль для рисования песком, пузырьковые колонны, тактильные и логические тренажёры.</w:t>
      </w:r>
    </w:p>
    <w:p w14:paraId="5A19F0A3" w14:textId="77777777" w:rsidR="002D1636" w:rsidRDefault="002D1636" w:rsidP="002D1636">
      <w:pPr>
        <w:pStyle w:val="a8"/>
        <w:shd w:val="clear" w:color="auto" w:fill="FFFFFF"/>
        <w:spacing w:before="0" w:beforeAutospacing="0" w:after="0" w:afterAutospacing="0"/>
        <w:ind w:firstLine="708"/>
        <w:jc w:val="both"/>
        <w:rPr>
          <w:color w:val="000000"/>
          <w:sz w:val="28"/>
          <w:szCs w:val="21"/>
        </w:rPr>
      </w:pPr>
      <w:r>
        <w:rPr>
          <w:iCs/>
          <w:color w:val="000000"/>
          <w:sz w:val="28"/>
          <w:szCs w:val="21"/>
        </w:rPr>
        <w:t>Не менее важным направлением</w:t>
      </w:r>
      <w:r>
        <w:rPr>
          <w:sz w:val="28"/>
          <w:szCs w:val="28"/>
        </w:rPr>
        <w:t xml:space="preserve"> является психологическая работа с родителями (консультирование, психологическое просвещение и т.д.). </w:t>
      </w:r>
    </w:p>
    <w:p w14:paraId="30317974" w14:textId="77777777" w:rsidR="002D1636" w:rsidRDefault="002D1636" w:rsidP="002D1636">
      <w:pPr>
        <w:ind w:firstLine="708"/>
        <w:jc w:val="both"/>
        <w:rPr>
          <w:sz w:val="28"/>
          <w:szCs w:val="22"/>
        </w:rPr>
      </w:pPr>
      <w:r>
        <w:rPr>
          <w:color w:val="000000"/>
          <w:sz w:val="28"/>
          <w:szCs w:val="21"/>
          <w:shd w:val="clear" w:color="auto" w:fill="FFFFFF"/>
        </w:rPr>
        <w:t xml:space="preserve">Работа с данной категорией предполагает выполнение следующих рекомендаций при организации учебного процесса: индивидуальный подход, </w:t>
      </w:r>
      <w:r>
        <w:rPr>
          <w:sz w:val="28"/>
        </w:rPr>
        <w:t>создание доброжелательной атмосферы и ситуации успеха, поощрение самостоятельности и познавательной активности, развитие высших психических функций и т.д. [1].</w:t>
      </w:r>
    </w:p>
    <w:p w14:paraId="750D219E" w14:textId="77777777" w:rsidR="002D1636" w:rsidRDefault="002D1636" w:rsidP="002D1636">
      <w:pPr>
        <w:ind w:firstLine="709"/>
        <w:jc w:val="both"/>
        <w:rPr>
          <w:color w:val="000000"/>
          <w:sz w:val="28"/>
        </w:rPr>
      </w:pPr>
      <w:r>
        <w:rPr>
          <w:color w:val="000000"/>
          <w:sz w:val="28"/>
        </w:rPr>
        <w:t>Таким образом, психолого-педагогическая работа с учащимися способствует не только их всестороннему развитию (с учетом особенностей психофизиологии), но и социальной интеграции.</w:t>
      </w:r>
    </w:p>
    <w:p w14:paraId="13CF995F" w14:textId="77777777" w:rsidR="002D1636" w:rsidRDefault="002D1636" w:rsidP="002D1636">
      <w:pPr>
        <w:ind w:firstLine="709"/>
        <w:jc w:val="both"/>
        <w:rPr>
          <w:rFonts w:asciiTheme="minorHAnsi" w:hAnsiTheme="minorHAnsi" w:cstheme="minorBidi"/>
          <w:b/>
          <w:bCs/>
          <w:sz w:val="22"/>
        </w:rPr>
      </w:pPr>
    </w:p>
    <w:p w14:paraId="1E3B8570" w14:textId="77777777" w:rsidR="002D1636" w:rsidRDefault="002D1636" w:rsidP="002D1636">
      <w:pPr>
        <w:ind w:firstLine="709"/>
        <w:jc w:val="both"/>
        <w:rPr>
          <w:b/>
          <w:bCs/>
        </w:rPr>
      </w:pPr>
      <w:r>
        <w:rPr>
          <w:b/>
          <w:bCs/>
        </w:rPr>
        <w:t>Источники.</w:t>
      </w:r>
    </w:p>
    <w:p w14:paraId="6C7AEECE" w14:textId="77777777" w:rsidR="002D1636" w:rsidRDefault="002D1636" w:rsidP="00AF6737">
      <w:pPr>
        <w:pStyle w:val="a4"/>
        <w:numPr>
          <w:ilvl w:val="0"/>
          <w:numId w:val="8"/>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Копытин А.И. Психолого-педагогическое сопровождение обучающихся с инвалидностью и ОВЗ. – СПб.: </w:t>
      </w:r>
      <w:proofErr w:type="spellStart"/>
      <w:r>
        <w:rPr>
          <w:rFonts w:ascii="Times New Roman" w:hAnsi="Times New Roman" w:cs="Times New Roman"/>
          <w:sz w:val="24"/>
          <w:szCs w:val="24"/>
        </w:rPr>
        <w:t>СПбАППО</w:t>
      </w:r>
      <w:proofErr w:type="spellEnd"/>
      <w:r>
        <w:rPr>
          <w:rFonts w:ascii="Times New Roman" w:hAnsi="Times New Roman" w:cs="Times New Roman"/>
          <w:sz w:val="24"/>
          <w:szCs w:val="24"/>
        </w:rPr>
        <w:t>, 2020. – 68 с.</w:t>
      </w:r>
    </w:p>
    <w:p w14:paraId="43283BDD" w14:textId="77777777" w:rsidR="002D1636" w:rsidRDefault="002D1636" w:rsidP="00AF6737">
      <w:pPr>
        <w:pStyle w:val="a4"/>
        <w:numPr>
          <w:ilvl w:val="0"/>
          <w:numId w:val="8"/>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Фролова И.Ю. Инклюзивное образование в России: проблемы и перспективы // Ученые записки Орловского государственного университета. Серия: Гуманитарные и социальные науки. – 2017. – С. 347-350.</w:t>
      </w:r>
    </w:p>
    <w:p w14:paraId="798D5DD4" w14:textId="6A765290" w:rsidR="002D1636" w:rsidRDefault="002D1636" w:rsidP="00AF6737">
      <w:pPr>
        <w:pStyle w:val="a4"/>
        <w:widowControl w:val="0"/>
        <w:numPr>
          <w:ilvl w:val="0"/>
          <w:numId w:val="8"/>
        </w:numPr>
        <w:tabs>
          <w:tab w:val="left" w:pos="993"/>
        </w:tabs>
        <w:autoSpaceDE w:val="0"/>
        <w:autoSpaceDN w:val="0"/>
        <w:spacing w:after="0" w:line="240" w:lineRule="auto"/>
        <w:ind w:left="0" w:firstLine="709"/>
        <w:jc w:val="both"/>
        <w:rPr>
          <w:rFonts w:ascii="Times New Roman" w:eastAsia="Calibri" w:hAnsi="Times New Roman" w:cs="Times New Roman"/>
          <w:sz w:val="24"/>
          <w:szCs w:val="24"/>
          <w:lang w:bidi="ru-RU"/>
        </w:rPr>
      </w:pPr>
      <w:r>
        <w:rPr>
          <w:rFonts w:ascii="Times New Roman" w:hAnsi="Times New Roman" w:cs="Times New Roman"/>
          <w:color w:val="000000"/>
          <w:sz w:val="24"/>
          <w:szCs w:val="24"/>
        </w:rPr>
        <w:t xml:space="preserve">Доступная среда </w:t>
      </w:r>
      <w:r>
        <w:rPr>
          <w:rFonts w:ascii="Times New Roman" w:eastAsia="Calibri" w:hAnsi="Times New Roman" w:cs="Times New Roman"/>
          <w:sz w:val="24"/>
          <w:szCs w:val="24"/>
          <w:lang w:bidi="ru-RU"/>
        </w:rPr>
        <w:t xml:space="preserve">[Электронный ресурс] // Смоленский педагогический колледж. </w:t>
      </w:r>
      <w:r>
        <w:rPr>
          <w:rFonts w:ascii="Times New Roman" w:eastAsia="Calibri" w:hAnsi="Times New Roman" w:cs="Times New Roman"/>
          <w:sz w:val="24"/>
          <w:szCs w:val="24"/>
          <w:lang w:val="en-US" w:bidi="ru-RU"/>
        </w:rPr>
        <w:t>URL</w:t>
      </w:r>
      <w:r>
        <w:rPr>
          <w:rFonts w:ascii="Times New Roman" w:eastAsia="Calibri" w:hAnsi="Times New Roman" w:cs="Times New Roman"/>
          <w:sz w:val="24"/>
          <w:szCs w:val="24"/>
          <w:lang w:bidi="ru-RU"/>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bidi="ru-RU"/>
        </w:rPr>
        <w:t xml:space="preserve">https://pedkoll.ru </w:t>
      </w:r>
    </w:p>
    <w:p w14:paraId="24BF0A8A" w14:textId="77777777" w:rsidR="002D1636" w:rsidRDefault="002D1636" w:rsidP="005A1FD3">
      <w:pPr>
        <w:pStyle w:val="1"/>
        <w:rPr>
          <w:rStyle w:val="ab"/>
          <w:i w:val="0"/>
          <w:iCs w:val="0"/>
          <w:highlight w:val="yellow"/>
        </w:rPr>
      </w:pPr>
    </w:p>
    <w:p w14:paraId="0DA91A9F" w14:textId="1CB244F0" w:rsidR="005A1FD3" w:rsidRPr="00F5219D" w:rsidRDefault="005A1FD3" w:rsidP="00AF6737">
      <w:pPr>
        <w:pStyle w:val="1"/>
        <w:pageBreakBefore/>
        <w:spacing w:before="0" w:after="0"/>
        <w:ind w:left="0" w:firstLine="709"/>
        <w:jc w:val="both"/>
        <w:rPr>
          <w:rStyle w:val="ab"/>
          <w:i w:val="0"/>
          <w:iCs w:val="0"/>
        </w:rPr>
      </w:pPr>
      <w:bookmarkStart w:id="39" w:name="_Toc138682140"/>
      <w:r w:rsidRPr="00F5219D">
        <w:rPr>
          <w:rStyle w:val="ab"/>
          <w:i w:val="0"/>
          <w:iCs w:val="0"/>
        </w:rPr>
        <w:lastRenderedPageBreak/>
        <w:t>Резюме</w:t>
      </w:r>
      <w:bookmarkEnd w:id="39"/>
      <w:r w:rsidRPr="00F5219D">
        <w:rPr>
          <w:rStyle w:val="ab"/>
          <w:i w:val="0"/>
          <w:iCs w:val="0"/>
        </w:rPr>
        <w:t xml:space="preserve"> </w:t>
      </w:r>
    </w:p>
    <w:p w14:paraId="2B6F0647" w14:textId="77777777" w:rsidR="005A1FD3" w:rsidRPr="00F5219D" w:rsidRDefault="005A1FD3" w:rsidP="00F5219D">
      <w:pPr>
        <w:ind w:left="57" w:right="57" w:firstLine="709"/>
        <w:jc w:val="both"/>
      </w:pPr>
    </w:p>
    <w:p w14:paraId="5D509454" w14:textId="28C8B7C4" w:rsidR="005A1FD3" w:rsidRPr="00E81F66" w:rsidRDefault="005A1FD3" w:rsidP="00E81F66">
      <w:pPr>
        <w:shd w:val="clear" w:color="auto" w:fill="FFFFFF"/>
        <w:ind w:left="57" w:right="57" w:firstLine="709"/>
        <w:jc w:val="both"/>
        <w:rPr>
          <w:sz w:val="28"/>
        </w:rPr>
      </w:pPr>
      <w:bookmarkStart w:id="40" w:name="_Hlk138154830"/>
      <w:r w:rsidRPr="00E81F66">
        <w:rPr>
          <w:sz w:val="28"/>
        </w:rPr>
        <w:t>Ежегодная методическая площадка «Абили-микс» состоялась в этом году с 1</w:t>
      </w:r>
      <w:r w:rsidR="00F5219D" w:rsidRPr="00E81F66">
        <w:rPr>
          <w:sz w:val="28"/>
        </w:rPr>
        <w:t>5</w:t>
      </w:r>
      <w:r w:rsidRPr="00E81F66">
        <w:rPr>
          <w:sz w:val="28"/>
        </w:rPr>
        <w:t xml:space="preserve"> мая по 1</w:t>
      </w:r>
      <w:r w:rsidR="00F5219D" w:rsidRPr="00E81F66">
        <w:rPr>
          <w:sz w:val="28"/>
        </w:rPr>
        <w:t>4</w:t>
      </w:r>
      <w:r w:rsidRPr="00E81F66">
        <w:rPr>
          <w:sz w:val="28"/>
        </w:rPr>
        <w:t xml:space="preserve"> июня и </w:t>
      </w:r>
      <w:r w:rsidR="00F5219D" w:rsidRPr="00E81F66">
        <w:rPr>
          <w:sz w:val="28"/>
        </w:rPr>
        <w:t>подтвердила статус</w:t>
      </w:r>
      <w:r w:rsidRPr="00E81F66">
        <w:rPr>
          <w:sz w:val="28"/>
        </w:rPr>
        <w:t xml:space="preserve"> Всероссийской. </w:t>
      </w:r>
    </w:p>
    <w:p w14:paraId="62BB92DA" w14:textId="4C115D75" w:rsidR="00E81F66" w:rsidRPr="00E81F66" w:rsidRDefault="005A1FD3" w:rsidP="00E81F66">
      <w:pPr>
        <w:ind w:left="57" w:right="57" w:firstLine="709"/>
        <w:jc w:val="both"/>
        <w:rPr>
          <w:sz w:val="36"/>
          <w:szCs w:val="36"/>
        </w:rPr>
      </w:pPr>
      <w:r w:rsidRPr="00E81F66">
        <w:rPr>
          <w:sz w:val="28"/>
        </w:rPr>
        <w:t>Организаторы площадки: Департамент Смоленской области по образованию и науке; ОГБПОУ «Смоленский педагогический колледж» − базовая профессиональная образовательная организация, обеспечивающая поддержку региональной системы инклюзивного профессионального образования инвалидов Смоленской области, региональный центр развития движения «Абилимпикс» Смоленской области</w:t>
      </w:r>
      <w:r w:rsidR="00E81F66" w:rsidRPr="00E81F66">
        <w:rPr>
          <w:sz w:val="28"/>
        </w:rPr>
        <w:t xml:space="preserve"> при участии </w:t>
      </w:r>
      <w:r w:rsidR="00E81F66" w:rsidRPr="00E81F66">
        <w:rPr>
          <w:sz w:val="28"/>
          <w:szCs w:val="36"/>
        </w:rPr>
        <w:t>ГБПОУ «Брянский профессионально-педагогический колледж», РУМЦ СПО.</w:t>
      </w:r>
    </w:p>
    <w:p w14:paraId="69354512" w14:textId="5D3CA17C" w:rsidR="005A1FD3" w:rsidRPr="00E81F66" w:rsidRDefault="005A1FD3" w:rsidP="00F5219D">
      <w:pPr>
        <w:shd w:val="clear" w:color="auto" w:fill="FFFFFF"/>
        <w:ind w:left="57" w:right="57" w:firstLine="709"/>
        <w:jc w:val="both"/>
        <w:rPr>
          <w:sz w:val="28"/>
        </w:rPr>
      </w:pPr>
      <w:r w:rsidRPr="00E81F66">
        <w:rPr>
          <w:sz w:val="28"/>
        </w:rPr>
        <w:t>Цель проведения: повышение информационно-методической компетентности по вопросам профессионального обучения и образования, социализации, профориентации и содействия в трудоустройстве лиц с инвалидностью и ОВЗ разных возрастных групп</w:t>
      </w:r>
      <w:r w:rsidR="00E81F66" w:rsidRPr="00E81F66">
        <w:rPr>
          <w:sz w:val="28"/>
        </w:rPr>
        <w:t>, что особенно актуально в Год педагога и наставника</w:t>
      </w:r>
      <w:r w:rsidRPr="00E81F66">
        <w:rPr>
          <w:sz w:val="28"/>
        </w:rPr>
        <w:t xml:space="preserve">. </w:t>
      </w:r>
    </w:p>
    <w:p w14:paraId="3BA7B6B4" w14:textId="6C6D0402" w:rsidR="005A1FD3" w:rsidRPr="00E81F66" w:rsidRDefault="005A1FD3" w:rsidP="00F5219D">
      <w:pPr>
        <w:shd w:val="clear" w:color="auto" w:fill="FFFFFF"/>
        <w:ind w:left="57" w:right="57" w:firstLine="709"/>
        <w:jc w:val="both"/>
        <w:rPr>
          <w:i/>
          <w:sz w:val="28"/>
        </w:rPr>
      </w:pPr>
      <w:r w:rsidRPr="00E81F66">
        <w:rPr>
          <w:sz w:val="28"/>
        </w:rPr>
        <w:t xml:space="preserve">Сбор творческого портфолио по результатам деятельности площадки завершился Всероссийским вебинаром, в котором приняли участие </w:t>
      </w:r>
      <w:r w:rsidR="004A7633">
        <w:rPr>
          <w:sz w:val="28"/>
        </w:rPr>
        <w:t xml:space="preserve">в </w:t>
      </w:r>
      <w:r w:rsidR="00303983">
        <w:rPr>
          <w:sz w:val="28"/>
        </w:rPr>
        <w:t>лице</w:t>
      </w:r>
      <w:r w:rsidR="004A7633">
        <w:rPr>
          <w:sz w:val="28"/>
        </w:rPr>
        <w:t xml:space="preserve"> ответственных спикеров </w:t>
      </w:r>
      <w:r w:rsidRPr="00E81F66">
        <w:rPr>
          <w:sz w:val="28"/>
        </w:rPr>
        <w:t xml:space="preserve">Смоленская область, </w:t>
      </w:r>
      <w:r w:rsidR="00B73EE4">
        <w:rPr>
          <w:sz w:val="28"/>
        </w:rPr>
        <w:t xml:space="preserve">Свердловская область, </w:t>
      </w:r>
      <w:r w:rsidR="00824A0D">
        <w:rPr>
          <w:sz w:val="28"/>
        </w:rPr>
        <w:t xml:space="preserve">Ставропольский край, </w:t>
      </w:r>
      <w:r w:rsidR="00B73EE4">
        <w:rPr>
          <w:sz w:val="28"/>
        </w:rPr>
        <w:t xml:space="preserve">Уссурийский край, </w:t>
      </w:r>
      <w:r w:rsidRPr="00E81F66">
        <w:rPr>
          <w:sz w:val="28"/>
        </w:rPr>
        <w:t xml:space="preserve">Брянская область, </w:t>
      </w:r>
      <w:r w:rsidR="00303983">
        <w:rPr>
          <w:sz w:val="28"/>
        </w:rPr>
        <w:t xml:space="preserve">Рязанская область, </w:t>
      </w:r>
      <w:r w:rsidR="00E41A9F">
        <w:rPr>
          <w:sz w:val="28"/>
        </w:rPr>
        <w:t xml:space="preserve">Тверская область, Тюменская область, </w:t>
      </w:r>
      <w:r w:rsidRPr="00E81F66">
        <w:rPr>
          <w:sz w:val="28"/>
        </w:rPr>
        <w:t>Республика Башкортостан, Республика Коми, Чувашская Республика</w:t>
      </w:r>
      <w:r w:rsidR="00B73EE4">
        <w:rPr>
          <w:sz w:val="28"/>
        </w:rPr>
        <w:t xml:space="preserve"> и </w:t>
      </w:r>
      <w:r w:rsidR="00824A0D">
        <w:rPr>
          <w:sz w:val="28"/>
        </w:rPr>
        <w:t>Ямало-Ненецкий автономный округ</w:t>
      </w:r>
      <w:r w:rsidRPr="00E81F66">
        <w:rPr>
          <w:sz w:val="28"/>
        </w:rPr>
        <w:t>.</w:t>
      </w:r>
      <w:r w:rsidRPr="00E81F66">
        <w:rPr>
          <w:sz w:val="28"/>
          <w:shd w:val="clear" w:color="auto" w:fill="FFFFFF"/>
        </w:rPr>
        <w:t xml:space="preserve"> </w:t>
      </w:r>
      <w:r w:rsidR="004A7633">
        <w:rPr>
          <w:sz w:val="28"/>
          <w:shd w:val="clear" w:color="auto" w:fill="FFFFFF"/>
        </w:rPr>
        <w:t>В обсуждении выступлений коллег</w:t>
      </w:r>
      <w:r w:rsidR="003E5CE0">
        <w:rPr>
          <w:sz w:val="28"/>
          <w:shd w:val="clear" w:color="auto" w:fill="FFFFFF"/>
        </w:rPr>
        <w:t>,</w:t>
      </w:r>
      <w:r w:rsidR="00B73EE4">
        <w:rPr>
          <w:sz w:val="28"/>
          <w:shd w:val="clear" w:color="auto" w:fill="FFFFFF"/>
        </w:rPr>
        <w:t xml:space="preserve"> кроме указанных выше</w:t>
      </w:r>
      <w:r w:rsidR="003E5CE0">
        <w:rPr>
          <w:sz w:val="28"/>
          <w:shd w:val="clear" w:color="auto" w:fill="FFFFFF"/>
        </w:rPr>
        <w:t>,</w:t>
      </w:r>
      <w:r w:rsidR="004A7633">
        <w:rPr>
          <w:sz w:val="28"/>
          <w:shd w:val="clear" w:color="auto" w:fill="FFFFFF"/>
        </w:rPr>
        <w:t xml:space="preserve"> приняли участие специалисты в области инклюзивного наставничества </w:t>
      </w:r>
      <w:r w:rsidR="003E5CE0">
        <w:rPr>
          <w:sz w:val="28"/>
          <w:shd w:val="clear" w:color="auto" w:fill="FFFFFF"/>
        </w:rPr>
        <w:t xml:space="preserve">еще </w:t>
      </w:r>
      <w:r w:rsidR="004A7633">
        <w:rPr>
          <w:sz w:val="28"/>
          <w:shd w:val="clear" w:color="auto" w:fill="FFFFFF"/>
        </w:rPr>
        <w:t xml:space="preserve">из </w:t>
      </w:r>
      <w:r w:rsidR="003E5CE0">
        <w:rPr>
          <w:sz w:val="28"/>
          <w:shd w:val="clear" w:color="auto" w:fill="FFFFFF"/>
        </w:rPr>
        <w:t>30-ти субъектов РФ.</w:t>
      </w:r>
      <w:r w:rsidRPr="00E81F66">
        <w:rPr>
          <w:sz w:val="28"/>
          <w:shd w:val="clear" w:color="auto" w:fill="FFFFFF"/>
        </w:rPr>
        <w:t xml:space="preserve"> </w:t>
      </w:r>
    </w:p>
    <w:p w14:paraId="2C18F833" w14:textId="5B741759" w:rsidR="005A1FD3" w:rsidRPr="00E81F66" w:rsidRDefault="00E81F66" w:rsidP="00F5219D">
      <w:pPr>
        <w:ind w:left="57" w:right="57" w:firstLine="709"/>
        <w:jc w:val="both"/>
        <w:rPr>
          <w:sz w:val="28"/>
        </w:rPr>
      </w:pPr>
      <w:r w:rsidRPr="00E81F66">
        <w:rPr>
          <w:sz w:val="28"/>
        </w:rPr>
        <w:t>Констатированные в результате работы Всероссийской площадки Абили-микс п</w:t>
      </w:r>
      <w:r w:rsidR="005A1FD3" w:rsidRPr="00E81F66">
        <w:rPr>
          <w:sz w:val="28"/>
        </w:rPr>
        <w:t>рактики</w:t>
      </w:r>
      <w:r w:rsidRPr="00E81F66">
        <w:rPr>
          <w:sz w:val="28"/>
        </w:rPr>
        <w:t xml:space="preserve"> и маркеры инклюзивного наставничества</w:t>
      </w:r>
      <w:r w:rsidR="005A1FD3" w:rsidRPr="00E81F66">
        <w:rPr>
          <w:sz w:val="28"/>
        </w:rPr>
        <w:t xml:space="preserve"> представлены в данном издании. Оно расположено в свободном доступе на сайте ОГБПОУ «Смоленский педагогический колледж» в разделе БПОО (направления деятельности). Там же размещены ссылки на презентации и видеоматериалы.</w:t>
      </w:r>
    </w:p>
    <w:bookmarkEnd w:id="40"/>
    <w:p w14:paraId="66DBDE94" w14:textId="77777777" w:rsidR="008A239B" w:rsidRPr="00E81F66" w:rsidRDefault="008A239B" w:rsidP="008A239B">
      <w:pPr>
        <w:shd w:val="clear" w:color="auto" w:fill="FFFFFF"/>
        <w:ind w:left="57" w:right="57" w:firstLine="709"/>
        <w:rPr>
          <w:sz w:val="28"/>
        </w:rPr>
      </w:pPr>
    </w:p>
    <w:p w14:paraId="2D80889F" w14:textId="10FB672F" w:rsidR="008A239B" w:rsidRDefault="008A239B" w:rsidP="00E524B9">
      <w:pPr>
        <w:pStyle w:val="a4"/>
        <w:spacing w:after="0" w:line="240" w:lineRule="auto"/>
        <w:ind w:left="1069"/>
        <w:rPr>
          <w:rFonts w:ascii="Times New Roman" w:hAnsi="Times New Roman" w:cs="Times New Roman"/>
          <w:sz w:val="28"/>
          <w:szCs w:val="24"/>
        </w:rPr>
      </w:pPr>
    </w:p>
    <w:p w14:paraId="17B23FA8" w14:textId="1C7D11F1" w:rsidR="00DC3E8D" w:rsidRDefault="00DC3E8D" w:rsidP="00E524B9">
      <w:pPr>
        <w:pStyle w:val="a4"/>
        <w:spacing w:after="0" w:line="240" w:lineRule="auto"/>
        <w:ind w:left="1069"/>
        <w:rPr>
          <w:rFonts w:ascii="Times New Roman" w:hAnsi="Times New Roman" w:cs="Times New Roman"/>
          <w:sz w:val="28"/>
          <w:szCs w:val="24"/>
        </w:rPr>
      </w:pPr>
    </w:p>
    <w:p w14:paraId="052614A9" w14:textId="607A333B" w:rsidR="00DC3E8D" w:rsidRDefault="00DC3E8D" w:rsidP="00E524B9">
      <w:pPr>
        <w:pStyle w:val="a4"/>
        <w:spacing w:after="0" w:line="240" w:lineRule="auto"/>
        <w:ind w:left="1069"/>
        <w:rPr>
          <w:rFonts w:ascii="Times New Roman" w:hAnsi="Times New Roman" w:cs="Times New Roman"/>
          <w:sz w:val="28"/>
          <w:szCs w:val="24"/>
        </w:rPr>
      </w:pPr>
    </w:p>
    <w:p w14:paraId="4B0C3593" w14:textId="28320D2E" w:rsidR="00DC3E8D" w:rsidRDefault="00DC3E8D" w:rsidP="00E524B9">
      <w:pPr>
        <w:pStyle w:val="a4"/>
        <w:spacing w:after="0" w:line="240" w:lineRule="auto"/>
        <w:ind w:left="1069"/>
        <w:rPr>
          <w:rFonts w:ascii="Times New Roman" w:hAnsi="Times New Roman" w:cs="Times New Roman"/>
          <w:sz w:val="28"/>
          <w:szCs w:val="24"/>
        </w:rPr>
      </w:pPr>
    </w:p>
    <w:p w14:paraId="23306186" w14:textId="726B580B" w:rsidR="00DC3E8D" w:rsidRDefault="00DC3E8D" w:rsidP="00E524B9">
      <w:pPr>
        <w:pStyle w:val="a4"/>
        <w:spacing w:after="0" w:line="240" w:lineRule="auto"/>
        <w:ind w:left="1069"/>
        <w:rPr>
          <w:rFonts w:ascii="Times New Roman" w:hAnsi="Times New Roman" w:cs="Times New Roman"/>
          <w:sz w:val="28"/>
          <w:szCs w:val="24"/>
        </w:rPr>
      </w:pPr>
    </w:p>
    <w:p w14:paraId="1B1D979B" w14:textId="5518B5D2" w:rsidR="00DC3E8D" w:rsidRDefault="00DC3E8D" w:rsidP="00E524B9">
      <w:pPr>
        <w:pStyle w:val="a4"/>
        <w:spacing w:after="0" w:line="240" w:lineRule="auto"/>
        <w:ind w:left="1069"/>
        <w:rPr>
          <w:rFonts w:ascii="Times New Roman" w:hAnsi="Times New Roman" w:cs="Times New Roman"/>
          <w:sz w:val="28"/>
          <w:szCs w:val="24"/>
        </w:rPr>
      </w:pPr>
    </w:p>
    <w:p w14:paraId="3004208B" w14:textId="501CAECF" w:rsidR="00DC3E8D" w:rsidRDefault="00DC3E8D" w:rsidP="00E524B9">
      <w:pPr>
        <w:pStyle w:val="a4"/>
        <w:spacing w:after="0" w:line="240" w:lineRule="auto"/>
        <w:ind w:left="1069"/>
        <w:rPr>
          <w:rFonts w:ascii="Times New Roman" w:hAnsi="Times New Roman" w:cs="Times New Roman"/>
          <w:sz w:val="28"/>
          <w:szCs w:val="24"/>
        </w:rPr>
      </w:pPr>
    </w:p>
    <w:p w14:paraId="776B121D" w14:textId="6175E61D" w:rsidR="00DC3E8D" w:rsidRDefault="00DC3E8D" w:rsidP="00E524B9">
      <w:pPr>
        <w:pStyle w:val="a4"/>
        <w:spacing w:after="0" w:line="240" w:lineRule="auto"/>
        <w:ind w:left="1069"/>
        <w:rPr>
          <w:rFonts w:ascii="Times New Roman" w:hAnsi="Times New Roman" w:cs="Times New Roman"/>
          <w:sz w:val="28"/>
          <w:szCs w:val="24"/>
        </w:rPr>
      </w:pPr>
    </w:p>
    <w:p w14:paraId="0309C792" w14:textId="5CB3A155" w:rsidR="00DC3E8D" w:rsidRDefault="00DC3E8D" w:rsidP="00E524B9">
      <w:pPr>
        <w:pStyle w:val="a4"/>
        <w:spacing w:after="0" w:line="240" w:lineRule="auto"/>
        <w:ind w:left="1069"/>
        <w:rPr>
          <w:rFonts w:ascii="Times New Roman" w:hAnsi="Times New Roman" w:cs="Times New Roman"/>
          <w:sz w:val="28"/>
          <w:szCs w:val="24"/>
        </w:rPr>
      </w:pPr>
    </w:p>
    <w:p w14:paraId="72410EB2" w14:textId="1E1C9D2D" w:rsidR="00DC3E8D" w:rsidRDefault="00DC3E8D" w:rsidP="00E524B9">
      <w:pPr>
        <w:pStyle w:val="a4"/>
        <w:spacing w:after="0" w:line="240" w:lineRule="auto"/>
        <w:ind w:left="1069"/>
        <w:rPr>
          <w:rFonts w:ascii="Times New Roman" w:hAnsi="Times New Roman" w:cs="Times New Roman"/>
          <w:sz w:val="28"/>
          <w:szCs w:val="24"/>
        </w:rPr>
      </w:pPr>
    </w:p>
    <w:p w14:paraId="4AC6767A" w14:textId="008D75C6" w:rsidR="00DC3E8D" w:rsidRDefault="00DC3E8D" w:rsidP="00E524B9">
      <w:pPr>
        <w:pStyle w:val="a4"/>
        <w:spacing w:after="0" w:line="240" w:lineRule="auto"/>
        <w:ind w:left="1069"/>
        <w:rPr>
          <w:rFonts w:ascii="Times New Roman" w:hAnsi="Times New Roman" w:cs="Times New Roman"/>
          <w:sz w:val="28"/>
          <w:szCs w:val="24"/>
        </w:rPr>
      </w:pPr>
    </w:p>
    <w:sdt>
      <w:sdtPr>
        <w:rPr>
          <w:rFonts w:ascii="Times New Roman" w:eastAsia="Times New Roman" w:hAnsi="Times New Roman" w:cs="Times New Roman"/>
          <w:color w:val="auto"/>
          <w:sz w:val="24"/>
          <w:szCs w:val="24"/>
        </w:rPr>
        <w:id w:val="-575902698"/>
        <w:docPartObj>
          <w:docPartGallery w:val="Table of Contents"/>
          <w:docPartUnique/>
        </w:docPartObj>
      </w:sdtPr>
      <w:sdtEndPr>
        <w:rPr>
          <w:b/>
          <w:bCs/>
          <w:sz w:val="26"/>
          <w:szCs w:val="26"/>
        </w:rPr>
      </w:sdtEndPr>
      <w:sdtContent>
        <w:p w14:paraId="73276924" w14:textId="304F5757" w:rsidR="00824A0D" w:rsidRPr="00A33013" w:rsidRDefault="00824A0D">
          <w:pPr>
            <w:pStyle w:val="af"/>
            <w:rPr>
              <w:rFonts w:ascii="Times New Roman" w:hAnsi="Times New Roman" w:cs="Times New Roman"/>
              <w:b/>
              <w:bCs/>
              <w:sz w:val="26"/>
              <w:szCs w:val="26"/>
            </w:rPr>
          </w:pPr>
          <w:r w:rsidRPr="00A33013">
            <w:rPr>
              <w:rFonts w:ascii="Times New Roman" w:hAnsi="Times New Roman" w:cs="Times New Roman"/>
              <w:b/>
              <w:bCs/>
              <w:sz w:val="26"/>
              <w:szCs w:val="26"/>
            </w:rPr>
            <w:t>Оглавление</w:t>
          </w:r>
        </w:p>
        <w:p w14:paraId="69375006" w14:textId="449170EC" w:rsidR="003E5CE0" w:rsidRPr="003E5CE0" w:rsidRDefault="00824A0D">
          <w:pPr>
            <w:pStyle w:val="11"/>
            <w:tabs>
              <w:tab w:val="right" w:leader="dot" w:pos="9628"/>
            </w:tabs>
            <w:rPr>
              <w:rFonts w:asciiTheme="minorHAnsi" w:eastAsiaTheme="minorEastAsia" w:hAnsiTheme="minorHAnsi" w:cstheme="minorBidi"/>
              <w:noProof/>
              <w:sz w:val="26"/>
              <w:szCs w:val="26"/>
            </w:rPr>
          </w:pPr>
          <w:r w:rsidRPr="003E5CE0">
            <w:rPr>
              <w:sz w:val="26"/>
              <w:szCs w:val="26"/>
            </w:rPr>
            <w:fldChar w:fldCharType="begin"/>
          </w:r>
          <w:r w:rsidRPr="003E5CE0">
            <w:rPr>
              <w:sz w:val="26"/>
              <w:szCs w:val="26"/>
            </w:rPr>
            <w:instrText xml:space="preserve"> TOC \o "1-3" \h \z \u </w:instrText>
          </w:r>
          <w:r w:rsidRPr="003E5CE0">
            <w:rPr>
              <w:sz w:val="26"/>
              <w:szCs w:val="26"/>
            </w:rPr>
            <w:fldChar w:fldCharType="separate"/>
          </w:r>
          <w:hyperlink w:anchor="_Toc138682106" w:history="1">
            <w:r w:rsidR="003E5CE0" w:rsidRPr="003E5CE0">
              <w:rPr>
                <w:rStyle w:val="a3"/>
                <w:noProof/>
                <w:sz w:val="26"/>
                <w:szCs w:val="26"/>
              </w:rPr>
              <w:t>Вместо введения: программа Всероссийского вебинара по итогам Всероссийской методической площадки «Абили-микс» (21.06.2023)</w:t>
            </w:r>
            <w:r w:rsidR="003E5CE0" w:rsidRPr="003E5CE0">
              <w:rPr>
                <w:noProof/>
                <w:webHidden/>
                <w:sz w:val="26"/>
                <w:szCs w:val="26"/>
              </w:rPr>
              <w:tab/>
            </w:r>
            <w:r w:rsidR="003E5CE0" w:rsidRPr="003E5CE0">
              <w:rPr>
                <w:noProof/>
                <w:webHidden/>
                <w:sz w:val="26"/>
                <w:szCs w:val="26"/>
              </w:rPr>
              <w:fldChar w:fldCharType="begin"/>
            </w:r>
            <w:r w:rsidR="003E5CE0" w:rsidRPr="003E5CE0">
              <w:rPr>
                <w:noProof/>
                <w:webHidden/>
                <w:sz w:val="26"/>
                <w:szCs w:val="26"/>
              </w:rPr>
              <w:instrText xml:space="preserve"> PAGEREF _Toc138682106 \h </w:instrText>
            </w:r>
            <w:r w:rsidR="003E5CE0" w:rsidRPr="003E5CE0">
              <w:rPr>
                <w:noProof/>
                <w:webHidden/>
                <w:sz w:val="26"/>
                <w:szCs w:val="26"/>
              </w:rPr>
            </w:r>
            <w:r w:rsidR="003E5CE0" w:rsidRPr="003E5CE0">
              <w:rPr>
                <w:noProof/>
                <w:webHidden/>
                <w:sz w:val="26"/>
                <w:szCs w:val="26"/>
              </w:rPr>
              <w:fldChar w:fldCharType="separate"/>
            </w:r>
            <w:r w:rsidR="003E5CE0" w:rsidRPr="003E5CE0">
              <w:rPr>
                <w:noProof/>
                <w:webHidden/>
                <w:sz w:val="26"/>
                <w:szCs w:val="26"/>
              </w:rPr>
              <w:t>3</w:t>
            </w:r>
            <w:r w:rsidR="003E5CE0" w:rsidRPr="003E5CE0">
              <w:rPr>
                <w:noProof/>
                <w:webHidden/>
                <w:sz w:val="26"/>
                <w:szCs w:val="26"/>
              </w:rPr>
              <w:fldChar w:fldCharType="end"/>
            </w:r>
          </w:hyperlink>
        </w:p>
        <w:p w14:paraId="0A05D258" w14:textId="71FA34F1"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07" w:history="1">
            <w:r w:rsidRPr="003E5CE0">
              <w:rPr>
                <w:rStyle w:val="a3"/>
                <w:noProof/>
                <w:sz w:val="26"/>
                <w:szCs w:val="26"/>
              </w:rPr>
              <w:t>Часть 1. Регионы об инклюзивном наставничестве</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_Toc138682107 \h </w:instrText>
            </w:r>
            <w:r w:rsidRPr="003E5CE0">
              <w:rPr>
                <w:noProof/>
                <w:webHidden/>
                <w:sz w:val="26"/>
                <w:szCs w:val="26"/>
              </w:rPr>
            </w:r>
            <w:r w:rsidRPr="003E5CE0">
              <w:rPr>
                <w:noProof/>
                <w:webHidden/>
                <w:sz w:val="26"/>
                <w:szCs w:val="26"/>
              </w:rPr>
              <w:fldChar w:fldCharType="separate"/>
            </w:r>
            <w:r w:rsidRPr="003E5CE0">
              <w:rPr>
                <w:noProof/>
                <w:webHidden/>
                <w:sz w:val="26"/>
                <w:szCs w:val="26"/>
              </w:rPr>
              <w:t>7</w:t>
            </w:r>
            <w:r w:rsidRPr="003E5CE0">
              <w:rPr>
                <w:noProof/>
                <w:webHidden/>
                <w:sz w:val="26"/>
                <w:szCs w:val="26"/>
              </w:rPr>
              <w:fldChar w:fldCharType="end"/>
            </w:r>
          </w:hyperlink>
        </w:p>
        <w:p w14:paraId="1C633D7B" w14:textId="0AB5C7AD"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08" w:history="1">
            <w:r w:rsidRPr="003E5CE0">
              <w:rPr>
                <w:rStyle w:val="a3"/>
                <w:bCs/>
                <w:noProof/>
                <w:sz w:val="26"/>
                <w:szCs w:val="26"/>
              </w:rPr>
              <w:t xml:space="preserve">ktsiido@mail.ru  </w:t>
            </w:r>
            <w:r w:rsidRPr="003E5CE0">
              <w:rPr>
                <w:rStyle w:val="a3"/>
                <w:noProof/>
                <w:sz w:val="26"/>
                <w:szCs w:val="26"/>
              </w:rPr>
              <w:t>Агаджанов Георгий Георгиевич, директор ГБПОУ «Ставропольский региональный колледж вычислительной техники и электроники», кандидат педагогических наук, доцент; Гринев Данил Олегович, руководитель Краевого центра инклюзивного и дистанционного образования ГБПОУ «Ставропольский региональный колледж вычислительной техники и электроники». Опыт инклюзивного наставничества Ставропольского регионального колледжа вычислительной техники и электроники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_Toc138682108 \h </w:instrText>
            </w:r>
            <w:r w:rsidRPr="003E5CE0">
              <w:rPr>
                <w:noProof/>
                <w:webHidden/>
                <w:sz w:val="26"/>
                <w:szCs w:val="26"/>
              </w:rPr>
            </w:r>
            <w:r w:rsidRPr="003E5CE0">
              <w:rPr>
                <w:noProof/>
                <w:webHidden/>
                <w:sz w:val="26"/>
                <w:szCs w:val="26"/>
              </w:rPr>
              <w:fldChar w:fldCharType="separate"/>
            </w:r>
            <w:r w:rsidRPr="003E5CE0">
              <w:rPr>
                <w:noProof/>
                <w:webHidden/>
                <w:sz w:val="26"/>
                <w:szCs w:val="26"/>
              </w:rPr>
              <w:t>7</w:t>
            </w:r>
            <w:r w:rsidRPr="003E5CE0">
              <w:rPr>
                <w:noProof/>
                <w:webHidden/>
                <w:sz w:val="26"/>
                <w:szCs w:val="26"/>
              </w:rPr>
              <w:fldChar w:fldCharType="end"/>
            </w:r>
          </w:hyperlink>
        </w:p>
        <w:p w14:paraId="263A6469" w14:textId="7BDDAA79"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09" w:history="1">
            <w:r w:rsidRPr="003E5CE0">
              <w:rPr>
                <w:rStyle w:val="a3"/>
                <w:bCs/>
                <w:iCs/>
                <w:noProof/>
                <w:sz w:val="26"/>
                <w:szCs w:val="26"/>
              </w:rPr>
              <w:t xml:space="preserve">bpoo.sksis@mail.ru </w:t>
            </w:r>
            <w:r w:rsidRPr="003E5CE0">
              <w:rPr>
                <w:rStyle w:val="a3"/>
                <w:noProof/>
                <w:sz w:val="26"/>
                <w:szCs w:val="26"/>
              </w:rPr>
              <w:t xml:space="preserve">Аршинова Динара Александровна, методист ГПОУ «Сыктывкарский колледж сервиса и связи», </w:t>
            </w:r>
            <w:r w:rsidRPr="003E5CE0">
              <w:rPr>
                <w:rStyle w:val="a3"/>
                <w:rFonts w:eastAsia="Calibri"/>
                <w:noProof/>
                <w:sz w:val="26"/>
                <w:szCs w:val="26"/>
                <w:lang w:eastAsia="en-US"/>
              </w:rPr>
              <w:t xml:space="preserve">Жигачева Надежда Владимировна, заведующий учебно-консультационным пунктом Центра инклюзивного образования и методической работы ГПОУ «Сыктывкарский колледж сервиса и связи», Кузиванова Елена Михайловна, педагог-психолог ГПОУ «Сыктывкарский колледж сервиса и связи», Конакова Ольга Сергеевна, тьютор ГПОУ «Сыктывкарский колледж сервиса и связи». </w:t>
            </w:r>
            <w:r w:rsidRPr="003E5CE0">
              <w:rPr>
                <w:rStyle w:val="a3"/>
                <w:noProof/>
                <w:sz w:val="26"/>
                <w:szCs w:val="26"/>
              </w:rPr>
              <w:t>Тьюторство как особая форма наставничества персонального сопровождения обучающегося с инвалидностью и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_Toc138682109 \h </w:instrText>
            </w:r>
            <w:r w:rsidRPr="003E5CE0">
              <w:rPr>
                <w:noProof/>
                <w:webHidden/>
                <w:sz w:val="26"/>
                <w:szCs w:val="26"/>
              </w:rPr>
            </w:r>
            <w:r w:rsidRPr="003E5CE0">
              <w:rPr>
                <w:noProof/>
                <w:webHidden/>
                <w:sz w:val="26"/>
                <w:szCs w:val="26"/>
              </w:rPr>
              <w:fldChar w:fldCharType="separate"/>
            </w:r>
            <w:r w:rsidRPr="003E5CE0">
              <w:rPr>
                <w:noProof/>
                <w:webHidden/>
                <w:sz w:val="26"/>
                <w:szCs w:val="26"/>
              </w:rPr>
              <w:t>9</w:t>
            </w:r>
            <w:r w:rsidRPr="003E5CE0">
              <w:rPr>
                <w:noProof/>
                <w:webHidden/>
                <w:sz w:val="26"/>
                <w:szCs w:val="26"/>
              </w:rPr>
              <w:fldChar w:fldCharType="end"/>
            </w:r>
          </w:hyperlink>
        </w:p>
        <w:p w14:paraId="292AE9FC" w14:textId="57C97B43"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0" w:history="1">
            <w:r w:rsidRPr="003E5CE0">
              <w:rPr>
                <w:rStyle w:val="a3"/>
                <w:noProof/>
                <w:sz w:val="26"/>
                <w:szCs w:val="26"/>
              </w:rPr>
              <w:t>baranov51@gmail.com Баранов Александр Александрович, преподаватель ГАПОУ ТО «Тюменский колледж производственных и социальных технологий». Н</w:t>
            </w:r>
            <w:r w:rsidRPr="003E5CE0">
              <w:rPr>
                <w:rStyle w:val="a3"/>
                <w:bCs/>
                <w:noProof/>
                <w:sz w:val="26"/>
                <w:szCs w:val="26"/>
              </w:rPr>
              <w:t>аставничество в конкурсной деятельности с инвалидами и лицами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_Toc138682110 \h </w:instrText>
            </w:r>
            <w:r w:rsidRPr="003E5CE0">
              <w:rPr>
                <w:noProof/>
                <w:webHidden/>
                <w:sz w:val="26"/>
                <w:szCs w:val="26"/>
              </w:rPr>
            </w:r>
            <w:r w:rsidRPr="003E5CE0">
              <w:rPr>
                <w:noProof/>
                <w:webHidden/>
                <w:sz w:val="26"/>
                <w:szCs w:val="26"/>
              </w:rPr>
              <w:fldChar w:fldCharType="separate"/>
            </w:r>
            <w:r w:rsidRPr="003E5CE0">
              <w:rPr>
                <w:noProof/>
                <w:webHidden/>
                <w:sz w:val="26"/>
                <w:szCs w:val="26"/>
              </w:rPr>
              <w:t>11</w:t>
            </w:r>
            <w:r w:rsidRPr="003E5CE0">
              <w:rPr>
                <w:noProof/>
                <w:webHidden/>
                <w:sz w:val="26"/>
                <w:szCs w:val="26"/>
              </w:rPr>
              <w:fldChar w:fldCharType="end"/>
            </w:r>
          </w:hyperlink>
        </w:p>
        <w:p w14:paraId="6E5F3A37" w14:textId="3912BDAA"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1" w:history="1">
            <w:r w:rsidRPr="003E5CE0">
              <w:rPr>
                <w:rStyle w:val="a3"/>
                <w:noProof/>
                <w:sz w:val="26"/>
                <w:szCs w:val="26"/>
              </w:rPr>
              <w:t xml:space="preserve">tatyakush@mail.ru Боголюбова Татьяна Анатольевна, преподаватель КГБПОУ «Автомобильно-технический колледж», сертифицированный эксперт по компетенции «Веб-технологии». </w:t>
            </w:r>
            <w:r w:rsidRPr="003E5CE0">
              <w:rPr>
                <w:rStyle w:val="a3"/>
                <w:bCs/>
                <w:noProof/>
                <w:sz w:val="26"/>
                <w:szCs w:val="26"/>
              </w:rPr>
              <w:t>Особенности организации тьюторского сопровождения в инклюзивном профессиональном образовании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_Toc138682111 \h </w:instrText>
            </w:r>
            <w:r w:rsidRPr="003E5CE0">
              <w:rPr>
                <w:noProof/>
                <w:webHidden/>
                <w:sz w:val="26"/>
                <w:szCs w:val="26"/>
              </w:rPr>
            </w:r>
            <w:r w:rsidRPr="003E5CE0">
              <w:rPr>
                <w:noProof/>
                <w:webHidden/>
                <w:sz w:val="26"/>
                <w:szCs w:val="26"/>
              </w:rPr>
              <w:fldChar w:fldCharType="separate"/>
            </w:r>
            <w:r w:rsidRPr="003E5CE0">
              <w:rPr>
                <w:noProof/>
                <w:webHidden/>
                <w:sz w:val="26"/>
                <w:szCs w:val="26"/>
              </w:rPr>
              <w:t>13</w:t>
            </w:r>
            <w:r w:rsidRPr="003E5CE0">
              <w:rPr>
                <w:noProof/>
                <w:webHidden/>
                <w:sz w:val="26"/>
                <w:szCs w:val="26"/>
              </w:rPr>
              <w:fldChar w:fldCharType="end"/>
            </w:r>
          </w:hyperlink>
        </w:p>
        <w:p w14:paraId="56494FBB" w14:textId="366F7795"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2" w:history="1">
            <w:r w:rsidRPr="003E5CE0">
              <w:rPr>
                <w:rStyle w:val="a3"/>
                <w:noProof/>
                <w:sz w:val="26"/>
                <w:szCs w:val="26"/>
              </w:rPr>
              <w:t>bpoo@zsgk-tmn.ru</w:t>
            </w:r>
            <w:r w:rsidRPr="003E5CE0">
              <w:rPr>
                <w:rStyle w:val="a3"/>
                <w:caps/>
                <w:noProof/>
                <w:sz w:val="26"/>
                <w:szCs w:val="26"/>
              </w:rPr>
              <w:t xml:space="preserve"> </w:t>
            </w:r>
            <w:r w:rsidRPr="003E5CE0">
              <w:rPr>
                <w:rStyle w:val="a3"/>
                <w:bCs/>
                <w:noProof/>
                <w:sz w:val="26"/>
                <w:szCs w:val="26"/>
              </w:rPr>
              <w:t xml:space="preserve">Васильева Ирина Александровна, руководитель РУМЦ СПО ГАПОУ ТО «Тюменский колледж производственных и социальных технологий». </w:t>
            </w:r>
            <w:r w:rsidRPr="003E5CE0">
              <w:rPr>
                <w:rStyle w:val="a3"/>
                <w:noProof/>
                <w:sz w:val="26"/>
                <w:szCs w:val="26"/>
              </w:rPr>
              <w:t>Профориентационные смены</w:t>
            </w:r>
            <w:r w:rsidRPr="003E5CE0">
              <w:rPr>
                <w:rStyle w:val="a3"/>
                <w:caps/>
                <w:noProof/>
                <w:sz w:val="26"/>
                <w:szCs w:val="26"/>
              </w:rPr>
              <w:t xml:space="preserve"> </w:t>
            </w:r>
            <w:r w:rsidRPr="003E5CE0">
              <w:rPr>
                <w:rStyle w:val="a3"/>
                <w:noProof/>
                <w:sz w:val="26"/>
                <w:szCs w:val="26"/>
              </w:rPr>
              <w:t>с участием инвалидов и</w:t>
            </w:r>
            <w:r w:rsidRPr="003E5CE0">
              <w:rPr>
                <w:rStyle w:val="a3"/>
                <w:caps/>
                <w:noProof/>
                <w:sz w:val="26"/>
                <w:szCs w:val="26"/>
              </w:rPr>
              <w:t xml:space="preserve"> </w:t>
            </w:r>
            <w:r w:rsidRPr="003E5CE0">
              <w:rPr>
                <w:rStyle w:val="a3"/>
                <w:noProof/>
                <w:sz w:val="26"/>
                <w:szCs w:val="26"/>
              </w:rPr>
              <w:t>лиц с ограниченными возможностями здоровья</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_Toc138682112 \h </w:instrText>
            </w:r>
            <w:r w:rsidRPr="003E5CE0">
              <w:rPr>
                <w:noProof/>
                <w:webHidden/>
                <w:sz w:val="26"/>
                <w:szCs w:val="26"/>
              </w:rPr>
            </w:r>
            <w:r w:rsidRPr="003E5CE0">
              <w:rPr>
                <w:noProof/>
                <w:webHidden/>
                <w:sz w:val="26"/>
                <w:szCs w:val="26"/>
              </w:rPr>
              <w:fldChar w:fldCharType="separate"/>
            </w:r>
            <w:r w:rsidRPr="003E5CE0">
              <w:rPr>
                <w:noProof/>
                <w:webHidden/>
                <w:sz w:val="26"/>
                <w:szCs w:val="26"/>
              </w:rPr>
              <w:t>16</w:t>
            </w:r>
            <w:r w:rsidRPr="003E5CE0">
              <w:rPr>
                <w:noProof/>
                <w:webHidden/>
                <w:sz w:val="26"/>
                <w:szCs w:val="26"/>
              </w:rPr>
              <w:fldChar w:fldCharType="end"/>
            </w:r>
          </w:hyperlink>
        </w:p>
        <w:p w14:paraId="5584AD99" w14:textId="36D4C439"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3" w:history="1">
            <w:r w:rsidRPr="003E5CE0">
              <w:rPr>
                <w:rStyle w:val="a3"/>
                <w:noProof/>
                <w:sz w:val="26"/>
                <w:szCs w:val="26"/>
              </w:rPr>
              <w:t xml:space="preserve">damd66@mail.ru Дамдинова Цыцыгма, педагог-психолог ГБПОУ ЯНАО «Ямальский многопрофильный колледж». </w:t>
            </w:r>
            <w:r w:rsidRPr="003E5CE0">
              <w:rPr>
                <w:rStyle w:val="a3"/>
                <w:bCs/>
                <w:noProof/>
                <w:sz w:val="26"/>
                <w:szCs w:val="26"/>
              </w:rPr>
              <w:t>Психолого-педагогическое сопровождение обучающихся с ограниченными возможностями здоровья и инвалидов в условиях среднего профессионального образования</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_Toc138682113 \h </w:instrText>
            </w:r>
            <w:r w:rsidRPr="003E5CE0">
              <w:rPr>
                <w:noProof/>
                <w:webHidden/>
                <w:sz w:val="26"/>
                <w:szCs w:val="26"/>
              </w:rPr>
            </w:r>
            <w:r w:rsidRPr="003E5CE0">
              <w:rPr>
                <w:noProof/>
                <w:webHidden/>
                <w:sz w:val="26"/>
                <w:szCs w:val="26"/>
              </w:rPr>
              <w:fldChar w:fldCharType="separate"/>
            </w:r>
            <w:r w:rsidRPr="003E5CE0">
              <w:rPr>
                <w:noProof/>
                <w:webHidden/>
                <w:sz w:val="26"/>
                <w:szCs w:val="26"/>
              </w:rPr>
              <w:t>19</w:t>
            </w:r>
            <w:r w:rsidRPr="003E5CE0">
              <w:rPr>
                <w:noProof/>
                <w:webHidden/>
                <w:sz w:val="26"/>
                <w:szCs w:val="26"/>
              </w:rPr>
              <w:fldChar w:fldCharType="end"/>
            </w:r>
          </w:hyperlink>
        </w:p>
        <w:p w14:paraId="5E04994D" w14:textId="278C44B7"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4" w:history="1">
            <w:r w:rsidRPr="003E5CE0">
              <w:rPr>
                <w:rStyle w:val="a3"/>
                <w:noProof/>
                <w:sz w:val="26"/>
                <w:szCs w:val="26"/>
              </w:rPr>
              <w:t>gshtd@mail.ru, gst@mosk.stavregion.ru Домрачева Екатерина Анатольевна, Колисниченко Елена Викторовна, тьюторы БПОО ГБПОУ «Григорополисский сельскохозяйственный техникум имени атамана М. И. Платова», станица Григорополисская. Инструментарий инклюзивного сопровождения обучающихся с инвалидностью и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_Toc138682114 \h </w:instrText>
            </w:r>
            <w:r w:rsidRPr="003E5CE0">
              <w:rPr>
                <w:noProof/>
                <w:webHidden/>
                <w:sz w:val="26"/>
                <w:szCs w:val="26"/>
              </w:rPr>
            </w:r>
            <w:r w:rsidRPr="003E5CE0">
              <w:rPr>
                <w:noProof/>
                <w:webHidden/>
                <w:sz w:val="26"/>
                <w:szCs w:val="26"/>
              </w:rPr>
              <w:fldChar w:fldCharType="separate"/>
            </w:r>
            <w:r w:rsidRPr="003E5CE0">
              <w:rPr>
                <w:noProof/>
                <w:webHidden/>
                <w:sz w:val="26"/>
                <w:szCs w:val="26"/>
              </w:rPr>
              <w:t>23</w:t>
            </w:r>
            <w:r w:rsidRPr="003E5CE0">
              <w:rPr>
                <w:noProof/>
                <w:webHidden/>
                <w:sz w:val="26"/>
                <w:szCs w:val="26"/>
              </w:rPr>
              <w:fldChar w:fldCharType="end"/>
            </w:r>
          </w:hyperlink>
        </w:p>
        <w:p w14:paraId="717A0D31" w14:textId="1B8BE979"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5" w:history="1">
            <w:r w:rsidRPr="003E5CE0">
              <w:rPr>
                <w:rStyle w:val="a3"/>
                <w:noProof/>
                <w:sz w:val="26"/>
                <w:szCs w:val="26"/>
              </w:rPr>
              <w:t xml:space="preserve">kotova.na@tkpst.ru Котова Наталья Александровна, педагог-психолог ГАПОУ ТО «Тюменский колледж производственных и социальных технологий». </w:t>
            </w:r>
            <w:r w:rsidRPr="003E5CE0">
              <w:rPr>
                <w:rStyle w:val="a3"/>
                <w:bCs/>
                <w:noProof/>
                <w:sz w:val="26"/>
                <w:szCs w:val="26"/>
              </w:rPr>
              <w:t>Проект по содействию трудоустройству выпускников с инвалидностью и ОВЗ «Диалог на равных»</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_Toc138682115 \h </w:instrText>
            </w:r>
            <w:r w:rsidRPr="003E5CE0">
              <w:rPr>
                <w:noProof/>
                <w:webHidden/>
                <w:sz w:val="26"/>
                <w:szCs w:val="26"/>
              </w:rPr>
            </w:r>
            <w:r w:rsidRPr="003E5CE0">
              <w:rPr>
                <w:noProof/>
                <w:webHidden/>
                <w:sz w:val="26"/>
                <w:szCs w:val="26"/>
              </w:rPr>
              <w:fldChar w:fldCharType="separate"/>
            </w:r>
            <w:r w:rsidRPr="003E5CE0">
              <w:rPr>
                <w:noProof/>
                <w:webHidden/>
                <w:sz w:val="26"/>
                <w:szCs w:val="26"/>
              </w:rPr>
              <w:t>25</w:t>
            </w:r>
            <w:r w:rsidRPr="003E5CE0">
              <w:rPr>
                <w:noProof/>
                <w:webHidden/>
                <w:sz w:val="26"/>
                <w:szCs w:val="26"/>
              </w:rPr>
              <w:fldChar w:fldCharType="end"/>
            </w:r>
          </w:hyperlink>
        </w:p>
        <w:p w14:paraId="7258F20E" w14:textId="0E414590"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6" w:history="1">
            <w:r w:rsidRPr="003E5CE0">
              <w:rPr>
                <w:rStyle w:val="a3"/>
                <w:noProof/>
                <w:sz w:val="26"/>
                <w:szCs w:val="26"/>
              </w:rPr>
              <w:t xml:space="preserve">ir.kutyreva@mail.ru Кутырева Ирина Васильевна, методист инклюзивного образования ГАПОУ ТО «Тюменский колледж производственных и социальных технологий». </w:t>
            </w:r>
            <w:r w:rsidRPr="003E5CE0">
              <w:rPr>
                <w:rStyle w:val="a3"/>
                <w:bCs/>
                <w:noProof/>
                <w:sz w:val="26"/>
                <w:szCs w:val="26"/>
              </w:rPr>
              <w:t>Создание условий для эффективной профориентации лиц с инвалидностью и ОВЗ путем выстраивания системы взаимодействия учреждений СПО с общеобразовательными школами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_Toc138682116 \h </w:instrText>
            </w:r>
            <w:r w:rsidRPr="003E5CE0">
              <w:rPr>
                <w:noProof/>
                <w:webHidden/>
                <w:sz w:val="26"/>
                <w:szCs w:val="26"/>
              </w:rPr>
            </w:r>
            <w:r w:rsidRPr="003E5CE0">
              <w:rPr>
                <w:noProof/>
                <w:webHidden/>
                <w:sz w:val="26"/>
                <w:szCs w:val="26"/>
              </w:rPr>
              <w:fldChar w:fldCharType="separate"/>
            </w:r>
            <w:r w:rsidRPr="003E5CE0">
              <w:rPr>
                <w:noProof/>
                <w:webHidden/>
                <w:sz w:val="26"/>
                <w:szCs w:val="26"/>
              </w:rPr>
              <w:t>27</w:t>
            </w:r>
            <w:r w:rsidRPr="003E5CE0">
              <w:rPr>
                <w:noProof/>
                <w:webHidden/>
                <w:sz w:val="26"/>
                <w:szCs w:val="26"/>
              </w:rPr>
              <w:fldChar w:fldCharType="end"/>
            </w:r>
          </w:hyperlink>
        </w:p>
        <w:p w14:paraId="594AFA98" w14:textId="6C4EBD02"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7" w:history="1">
            <w:r w:rsidRPr="003E5CE0">
              <w:rPr>
                <w:rStyle w:val="a3"/>
                <w:rFonts w:eastAsiaTheme="majorEastAsia"/>
                <w:noProof/>
                <w:kern w:val="24"/>
                <w:sz w:val="26"/>
                <w:szCs w:val="26"/>
              </w:rPr>
              <w:t xml:space="preserve">mama_el@mail.ru </w:t>
            </w:r>
            <w:r w:rsidRPr="003E5CE0">
              <w:rPr>
                <w:rStyle w:val="a3"/>
                <w:rFonts w:eastAsiaTheme="majorEastAsia"/>
                <w:noProof/>
                <w:sz w:val="26"/>
                <w:szCs w:val="26"/>
              </w:rPr>
              <w:t>Лаптева Елена Васильевна, мастер производственного обучения, ГАПОУ Чувашской Республики «Чебоксарский экономико-технологический колледж» Министерства образования и молодежной политики Чувашской Республики, почетный работник НПО РФ. Моя дисциплина как фактор формирования конкурентно -     способного специалиста с инвалидностью и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_Toc138682117 \h </w:instrText>
            </w:r>
            <w:r w:rsidRPr="003E5CE0">
              <w:rPr>
                <w:noProof/>
                <w:webHidden/>
                <w:sz w:val="26"/>
                <w:szCs w:val="26"/>
              </w:rPr>
            </w:r>
            <w:r w:rsidRPr="003E5CE0">
              <w:rPr>
                <w:noProof/>
                <w:webHidden/>
                <w:sz w:val="26"/>
                <w:szCs w:val="26"/>
              </w:rPr>
              <w:fldChar w:fldCharType="separate"/>
            </w:r>
            <w:r w:rsidRPr="003E5CE0">
              <w:rPr>
                <w:noProof/>
                <w:webHidden/>
                <w:sz w:val="26"/>
                <w:szCs w:val="26"/>
              </w:rPr>
              <w:t>29</w:t>
            </w:r>
            <w:r w:rsidRPr="003E5CE0">
              <w:rPr>
                <w:noProof/>
                <w:webHidden/>
                <w:sz w:val="26"/>
                <w:szCs w:val="26"/>
              </w:rPr>
              <w:fldChar w:fldCharType="end"/>
            </w:r>
          </w:hyperlink>
        </w:p>
        <w:p w14:paraId="2C7C8EA2" w14:textId="02001796"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8" w:history="1">
            <w:r w:rsidRPr="003E5CE0">
              <w:rPr>
                <w:rStyle w:val="a3"/>
                <w:noProof/>
                <w:sz w:val="26"/>
                <w:szCs w:val="26"/>
              </w:rPr>
              <w:t>rybnikova77@mail.ru Юлия Викторовна Рыбникова, заведующий отделом инклюзивного образования ГАПОУ СО «Нижнетагильский торгово-экономический колледж», Николай Сергеевич Гилев, заведующий отделением ГАПОУ СО «Нижнетагильский торгово-экономический колледж»; Елизавета Юнисова, ГАПОУ СО «Нижнетагильский торгово-экономический колледж», студент 3 курса по специальности 43.02.01 «Организация обслуживания в общественном питании». Практика инклюзивного взаимодействия и наставничества «Равный – Равному»</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_Toc138682118 \h </w:instrText>
            </w:r>
            <w:r w:rsidRPr="003E5CE0">
              <w:rPr>
                <w:noProof/>
                <w:webHidden/>
                <w:sz w:val="26"/>
                <w:szCs w:val="26"/>
              </w:rPr>
            </w:r>
            <w:r w:rsidRPr="003E5CE0">
              <w:rPr>
                <w:noProof/>
                <w:webHidden/>
                <w:sz w:val="26"/>
                <w:szCs w:val="26"/>
              </w:rPr>
              <w:fldChar w:fldCharType="separate"/>
            </w:r>
            <w:r w:rsidRPr="003E5CE0">
              <w:rPr>
                <w:noProof/>
                <w:webHidden/>
                <w:sz w:val="26"/>
                <w:szCs w:val="26"/>
              </w:rPr>
              <w:t>31</w:t>
            </w:r>
            <w:r w:rsidRPr="003E5CE0">
              <w:rPr>
                <w:noProof/>
                <w:webHidden/>
                <w:sz w:val="26"/>
                <w:szCs w:val="26"/>
              </w:rPr>
              <w:fldChar w:fldCharType="end"/>
            </w:r>
          </w:hyperlink>
        </w:p>
        <w:p w14:paraId="4178A888" w14:textId="000D93D9"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19" w:history="1">
            <w:r w:rsidRPr="003E5CE0">
              <w:rPr>
                <w:rStyle w:val="a3"/>
                <w:noProof/>
                <w:sz w:val="26"/>
                <w:szCs w:val="26"/>
              </w:rPr>
              <w:t>anastasia.tabeeva@yandex.ru Табеева Анастасия Львовна, руководитель Регионального центра развития движения «Абилимпикс» в Рязанской области. К</w:t>
            </w:r>
            <w:r w:rsidRPr="003E5CE0">
              <w:rPr>
                <w:rStyle w:val="a3"/>
                <w:bCs/>
                <w:noProof/>
                <w:sz w:val="26"/>
                <w:szCs w:val="26"/>
              </w:rPr>
              <w:t>реативные индустрии для людей с ограниченными возможностями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_Toc138682119 \h </w:instrText>
            </w:r>
            <w:r w:rsidRPr="003E5CE0">
              <w:rPr>
                <w:noProof/>
                <w:webHidden/>
                <w:sz w:val="26"/>
                <w:szCs w:val="26"/>
              </w:rPr>
            </w:r>
            <w:r w:rsidRPr="003E5CE0">
              <w:rPr>
                <w:noProof/>
                <w:webHidden/>
                <w:sz w:val="26"/>
                <w:szCs w:val="26"/>
              </w:rPr>
              <w:fldChar w:fldCharType="separate"/>
            </w:r>
            <w:r w:rsidRPr="003E5CE0">
              <w:rPr>
                <w:noProof/>
                <w:webHidden/>
                <w:sz w:val="26"/>
                <w:szCs w:val="26"/>
              </w:rPr>
              <w:t>33</w:t>
            </w:r>
            <w:r w:rsidRPr="003E5CE0">
              <w:rPr>
                <w:noProof/>
                <w:webHidden/>
                <w:sz w:val="26"/>
                <w:szCs w:val="26"/>
              </w:rPr>
              <w:fldChar w:fldCharType="end"/>
            </w:r>
          </w:hyperlink>
        </w:p>
        <w:p w14:paraId="4CE62E6A" w14:textId="1884F243"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0" w:history="1">
            <w:r w:rsidRPr="003E5CE0">
              <w:rPr>
                <w:rStyle w:val="a3"/>
                <w:bCs/>
                <w:noProof/>
                <w:sz w:val="26"/>
                <w:szCs w:val="26"/>
              </w:rPr>
              <w:t xml:space="preserve">rumc@tpk-tver.ru Хвальцова Надежда Юрьевна, воспитатель общежития ГБПОУ «Тверской политехнический колледж». </w:t>
            </w:r>
            <w:r w:rsidRPr="003E5CE0">
              <w:rPr>
                <w:rStyle w:val="a3"/>
                <w:noProof/>
                <w:sz w:val="26"/>
                <w:szCs w:val="26"/>
              </w:rPr>
              <w:t>Организация досуговой деятельности студентов с ограниченными возможностями здоровья Тверского политехнического колледжа, проживающих в общежитии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_Toc138682120 \h </w:instrText>
            </w:r>
            <w:r w:rsidRPr="003E5CE0">
              <w:rPr>
                <w:noProof/>
                <w:webHidden/>
                <w:sz w:val="26"/>
                <w:szCs w:val="26"/>
              </w:rPr>
            </w:r>
            <w:r w:rsidRPr="003E5CE0">
              <w:rPr>
                <w:noProof/>
                <w:webHidden/>
                <w:sz w:val="26"/>
                <w:szCs w:val="26"/>
              </w:rPr>
              <w:fldChar w:fldCharType="separate"/>
            </w:r>
            <w:r w:rsidRPr="003E5CE0">
              <w:rPr>
                <w:noProof/>
                <w:webHidden/>
                <w:sz w:val="26"/>
                <w:szCs w:val="26"/>
              </w:rPr>
              <w:t>36</w:t>
            </w:r>
            <w:r w:rsidRPr="003E5CE0">
              <w:rPr>
                <w:noProof/>
                <w:webHidden/>
                <w:sz w:val="26"/>
                <w:szCs w:val="26"/>
              </w:rPr>
              <w:fldChar w:fldCharType="end"/>
            </w:r>
          </w:hyperlink>
        </w:p>
        <w:p w14:paraId="358F7D83" w14:textId="71C06B50"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1" w:history="1">
            <w:r w:rsidRPr="003E5CE0">
              <w:rPr>
                <w:rStyle w:val="a3"/>
                <w:noProof/>
                <w:sz w:val="26"/>
                <w:szCs w:val="26"/>
              </w:rPr>
              <w:t xml:space="preserve">galia.sch@mail.ru Шатохина Галина Александровна, заместитель директора по руководству РУМЦ ГБПОУ «Брянский профессионально-педагогический колледж». </w:t>
            </w:r>
            <w:r w:rsidRPr="003E5CE0">
              <w:rPr>
                <w:rStyle w:val="a3"/>
                <w:bCs/>
                <w:noProof/>
                <w:sz w:val="26"/>
                <w:szCs w:val="26"/>
              </w:rPr>
              <w:t>Наставничество как эффективная форма сопровождения обучающихся с инвалидностью и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_Toc138682121 \h </w:instrText>
            </w:r>
            <w:r w:rsidRPr="003E5CE0">
              <w:rPr>
                <w:noProof/>
                <w:webHidden/>
                <w:sz w:val="26"/>
                <w:szCs w:val="26"/>
              </w:rPr>
            </w:r>
            <w:r w:rsidRPr="003E5CE0">
              <w:rPr>
                <w:noProof/>
                <w:webHidden/>
                <w:sz w:val="26"/>
                <w:szCs w:val="26"/>
              </w:rPr>
              <w:fldChar w:fldCharType="separate"/>
            </w:r>
            <w:r w:rsidRPr="003E5CE0">
              <w:rPr>
                <w:noProof/>
                <w:webHidden/>
                <w:sz w:val="26"/>
                <w:szCs w:val="26"/>
              </w:rPr>
              <w:t>38</w:t>
            </w:r>
            <w:r w:rsidRPr="003E5CE0">
              <w:rPr>
                <w:noProof/>
                <w:webHidden/>
                <w:sz w:val="26"/>
                <w:szCs w:val="26"/>
              </w:rPr>
              <w:fldChar w:fldCharType="end"/>
            </w:r>
          </w:hyperlink>
        </w:p>
        <w:p w14:paraId="5CCEDEBC" w14:textId="2F27EACA"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2" w:history="1">
            <w:r w:rsidRPr="003E5CE0">
              <w:rPr>
                <w:rStyle w:val="a3"/>
                <w:bCs/>
                <w:iCs/>
                <w:noProof/>
                <w:sz w:val="26"/>
                <w:szCs w:val="26"/>
              </w:rPr>
              <w:t xml:space="preserve">pol6481@yandex.ru </w:t>
            </w:r>
            <w:r w:rsidRPr="003E5CE0">
              <w:rPr>
                <w:rStyle w:val="a3"/>
                <w:noProof/>
                <w:sz w:val="26"/>
                <w:szCs w:val="26"/>
              </w:rPr>
              <w:t>Ягудина Полина Алексеевна, педагог-психолог ГБПОУ «Уфимский колледж индустрии, питания и сервиса»; Чигирова Елена Алексеевна, преподаватель ОГБПОУ «Смоленский педагогический колледж». Профессиональные пробы для лиц с инвалидностью и ОВЗ как опыт развития доступного профессионального обучения</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_Toc138682122 \h </w:instrText>
            </w:r>
            <w:r w:rsidRPr="003E5CE0">
              <w:rPr>
                <w:noProof/>
                <w:webHidden/>
                <w:sz w:val="26"/>
                <w:szCs w:val="26"/>
              </w:rPr>
            </w:r>
            <w:r w:rsidRPr="003E5CE0">
              <w:rPr>
                <w:noProof/>
                <w:webHidden/>
                <w:sz w:val="26"/>
                <w:szCs w:val="26"/>
              </w:rPr>
              <w:fldChar w:fldCharType="separate"/>
            </w:r>
            <w:r w:rsidRPr="003E5CE0">
              <w:rPr>
                <w:noProof/>
                <w:webHidden/>
                <w:sz w:val="26"/>
                <w:szCs w:val="26"/>
              </w:rPr>
              <w:t>40</w:t>
            </w:r>
            <w:r w:rsidRPr="003E5CE0">
              <w:rPr>
                <w:noProof/>
                <w:webHidden/>
                <w:sz w:val="26"/>
                <w:szCs w:val="26"/>
              </w:rPr>
              <w:fldChar w:fldCharType="end"/>
            </w:r>
          </w:hyperlink>
        </w:p>
        <w:p w14:paraId="0743AB77" w14:textId="3CDDAE4F"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3" w:history="1">
            <w:r w:rsidRPr="003E5CE0">
              <w:rPr>
                <w:rStyle w:val="a3"/>
                <w:noProof/>
                <w:sz w:val="26"/>
                <w:szCs w:val="26"/>
              </w:rPr>
              <w:t>Часть 2. Опыт инклюзивного наставничества Смоленской области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_Toc138682123 \h </w:instrText>
            </w:r>
            <w:r w:rsidRPr="003E5CE0">
              <w:rPr>
                <w:noProof/>
                <w:webHidden/>
                <w:sz w:val="26"/>
                <w:szCs w:val="26"/>
              </w:rPr>
            </w:r>
            <w:r w:rsidRPr="003E5CE0">
              <w:rPr>
                <w:noProof/>
                <w:webHidden/>
                <w:sz w:val="26"/>
                <w:szCs w:val="26"/>
              </w:rPr>
              <w:fldChar w:fldCharType="separate"/>
            </w:r>
            <w:r w:rsidRPr="003E5CE0">
              <w:rPr>
                <w:noProof/>
                <w:webHidden/>
                <w:sz w:val="26"/>
                <w:szCs w:val="26"/>
              </w:rPr>
              <w:t>43</w:t>
            </w:r>
            <w:r w:rsidRPr="003E5CE0">
              <w:rPr>
                <w:noProof/>
                <w:webHidden/>
                <w:sz w:val="26"/>
                <w:szCs w:val="26"/>
              </w:rPr>
              <w:fldChar w:fldCharType="end"/>
            </w:r>
          </w:hyperlink>
        </w:p>
        <w:p w14:paraId="4A15AD8D" w14:textId="16ECCE4B"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4" w:history="1">
            <w:r w:rsidRPr="003E5CE0">
              <w:rPr>
                <w:rStyle w:val="a3"/>
                <w:bCs/>
                <w:iCs/>
                <w:noProof/>
                <w:sz w:val="26"/>
                <w:szCs w:val="26"/>
              </w:rPr>
              <w:t xml:space="preserve">lelik3535@rambler.ru </w:t>
            </w:r>
            <w:r w:rsidRPr="003E5CE0">
              <w:rPr>
                <w:rStyle w:val="a3"/>
                <w:rFonts w:eastAsia="Calibri"/>
                <w:noProof/>
                <w:sz w:val="26"/>
                <w:szCs w:val="26"/>
                <w:lang w:eastAsia="en-US"/>
              </w:rPr>
              <w:t xml:space="preserve">Андреева Светлана Алексеевна, педагог дополнительного образования МБУ ДО «Центр дополнительного образования» г. Смоленска. </w:t>
            </w:r>
            <w:r w:rsidRPr="003E5CE0">
              <w:rPr>
                <w:rStyle w:val="a3"/>
                <w:rFonts w:eastAsia="Calibri"/>
                <w:bCs/>
                <w:noProof/>
                <w:sz w:val="26"/>
                <w:szCs w:val="26"/>
                <w:lang w:eastAsia="en-US"/>
              </w:rPr>
              <w:t>Влияние дополнительного образования на формирование успешной социализации и адаптации детей-инвалидов и детей с ограниченными возможностями здоровья</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_Toc138682124 \h </w:instrText>
            </w:r>
            <w:r w:rsidRPr="003E5CE0">
              <w:rPr>
                <w:noProof/>
                <w:webHidden/>
                <w:sz w:val="26"/>
                <w:szCs w:val="26"/>
              </w:rPr>
            </w:r>
            <w:r w:rsidRPr="003E5CE0">
              <w:rPr>
                <w:noProof/>
                <w:webHidden/>
                <w:sz w:val="26"/>
                <w:szCs w:val="26"/>
              </w:rPr>
              <w:fldChar w:fldCharType="separate"/>
            </w:r>
            <w:r w:rsidRPr="003E5CE0">
              <w:rPr>
                <w:noProof/>
                <w:webHidden/>
                <w:sz w:val="26"/>
                <w:szCs w:val="26"/>
              </w:rPr>
              <w:t>43</w:t>
            </w:r>
            <w:r w:rsidRPr="003E5CE0">
              <w:rPr>
                <w:noProof/>
                <w:webHidden/>
                <w:sz w:val="26"/>
                <w:szCs w:val="26"/>
              </w:rPr>
              <w:fldChar w:fldCharType="end"/>
            </w:r>
          </w:hyperlink>
        </w:p>
        <w:p w14:paraId="3CAFD257" w14:textId="48C0DFCC"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5" w:history="1">
            <w:r w:rsidRPr="003E5CE0">
              <w:rPr>
                <w:rStyle w:val="a3"/>
                <w:noProof/>
                <w:sz w:val="26"/>
                <w:szCs w:val="26"/>
                <w:lang w:val="en-US"/>
              </w:rPr>
              <w:t>veselovskij</w:t>
            </w:r>
            <w:r w:rsidRPr="003E5CE0">
              <w:rPr>
                <w:rStyle w:val="a3"/>
                <w:noProof/>
                <w:sz w:val="26"/>
                <w:szCs w:val="26"/>
              </w:rPr>
              <w:t>@</w:t>
            </w:r>
            <w:r w:rsidRPr="003E5CE0">
              <w:rPr>
                <w:rStyle w:val="a3"/>
                <w:noProof/>
                <w:sz w:val="26"/>
                <w:szCs w:val="26"/>
                <w:lang w:val="en-US"/>
              </w:rPr>
              <w:t>gmail</w:t>
            </w:r>
            <w:r w:rsidRPr="003E5CE0">
              <w:rPr>
                <w:rStyle w:val="a3"/>
                <w:noProof/>
                <w:sz w:val="26"/>
                <w:szCs w:val="26"/>
              </w:rPr>
              <w:t>.</w:t>
            </w:r>
            <w:r w:rsidRPr="003E5CE0">
              <w:rPr>
                <w:rStyle w:val="a3"/>
                <w:noProof/>
                <w:sz w:val="26"/>
                <w:szCs w:val="26"/>
                <w:lang w:val="en-US"/>
              </w:rPr>
              <w:t>com</w:t>
            </w:r>
            <w:r w:rsidRPr="003E5CE0">
              <w:rPr>
                <w:rStyle w:val="a3"/>
                <w:noProof/>
                <w:sz w:val="26"/>
                <w:szCs w:val="26"/>
              </w:rPr>
              <w:t xml:space="preserve"> Веселовский Константин Олегович, заместитель директора по инклюзивному профессиональному образованию ОГБПОУ «Смоленский педагогический колледж»; Веселовская Галина Анатольевна, методист ОГБПОУ «Смоленский педагогический колледж», кандидат педагогических наук. </w:t>
            </w:r>
            <w:r w:rsidRPr="003E5CE0">
              <w:rPr>
                <w:rStyle w:val="a3"/>
                <w:bCs/>
                <w:noProof/>
                <w:sz w:val="26"/>
                <w:szCs w:val="26"/>
              </w:rPr>
              <w:t>Инклюзивное наставничество в контексте использования музейной педагогики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_Toc138682125 \h </w:instrText>
            </w:r>
            <w:r w:rsidRPr="003E5CE0">
              <w:rPr>
                <w:noProof/>
                <w:webHidden/>
                <w:sz w:val="26"/>
                <w:szCs w:val="26"/>
              </w:rPr>
            </w:r>
            <w:r w:rsidRPr="003E5CE0">
              <w:rPr>
                <w:noProof/>
                <w:webHidden/>
                <w:sz w:val="26"/>
                <w:szCs w:val="26"/>
              </w:rPr>
              <w:fldChar w:fldCharType="separate"/>
            </w:r>
            <w:r w:rsidRPr="003E5CE0">
              <w:rPr>
                <w:noProof/>
                <w:webHidden/>
                <w:sz w:val="26"/>
                <w:szCs w:val="26"/>
              </w:rPr>
              <w:t>44</w:t>
            </w:r>
            <w:r w:rsidRPr="003E5CE0">
              <w:rPr>
                <w:noProof/>
                <w:webHidden/>
                <w:sz w:val="26"/>
                <w:szCs w:val="26"/>
              </w:rPr>
              <w:fldChar w:fldCharType="end"/>
            </w:r>
          </w:hyperlink>
        </w:p>
        <w:p w14:paraId="40251E76" w14:textId="1FA8B80B"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6" w:history="1">
            <w:r w:rsidRPr="003E5CE0">
              <w:rPr>
                <w:rStyle w:val="a3"/>
                <w:noProof/>
                <w:sz w:val="26"/>
                <w:szCs w:val="26"/>
              </w:rPr>
              <w:t>sptvc@mail.ru  Жевлакова Инна Андреевна, социальный педагог Сафоновского филиала ОГБПОУ «Смоленская академия профессионального образования»; Алехина Елизавета Александровна, педагог-психолог Сафоновского филиала ОГБПОУ «Смоленская академия профессионального образования». Практика организации и совершенствования доступной среды организаций образования и культуры: включенное наставничество</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_Toc138682126 \h </w:instrText>
            </w:r>
            <w:r w:rsidRPr="003E5CE0">
              <w:rPr>
                <w:noProof/>
                <w:webHidden/>
                <w:sz w:val="26"/>
                <w:szCs w:val="26"/>
              </w:rPr>
            </w:r>
            <w:r w:rsidRPr="003E5CE0">
              <w:rPr>
                <w:noProof/>
                <w:webHidden/>
                <w:sz w:val="26"/>
                <w:szCs w:val="26"/>
              </w:rPr>
              <w:fldChar w:fldCharType="separate"/>
            </w:r>
            <w:r w:rsidRPr="003E5CE0">
              <w:rPr>
                <w:noProof/>
                <w:webHidden/>
                <w:sz w:val="26"/>
                <w:szCs w:val="26"/>
              </w:rPr>
              <w:t>46</w:t>
            </w:r>
            <w:r w:rsidRPr="003E5CE0">
              <w:rPr>
                <w:noProof/>
                <w:webHidden/>
                <w:sz w:val="26"/>
                <w:szCs w:val="26"/>
              </w:rPr>
              <w:fldChar w:fldCharType="end"/>
            </w:r>
          </w:hyperlink>
        </w:p>
        <w:p w14:paraId="6B0E59F3" w14:textId="1CA31533"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7" w:history="1">
            <w:r w:rsidRPr="003E5CE0">
              <w:rPr>
                <w:rStyle w:val="a3"/>
                <w:noProof/>
                <w:sz w:val="26"/>
                <w:szCs w:val="26"/>
                <w:bdr w:val="none" w:sz="0" w:space="0" w:color="auto" w:frame="1"/>
                <w:shd w:val="clear" w:color="auto" w:fill="FFFFFF"/>
              </w:rPr>
              <w:t xml:space="preserve">shkol3-pokrovka@mail.ru </w:t>
            </w:r>
            <w:r w:rsidRPr="003E5CE0">
              <w:rPr>
                <w:rStyle w:val="a3"/>
                <w:noProof/>
                <w:sz w:val="26"/>
                <w:szCs w:val="26"/>
              </w:rPr>
              <w:t>Залатарева Елена Ивановна, учитель начальных классов МБОУ «Средняя школа № 3» города Смоленска. Маркеры создания комфортной среды для детей с ограниченными возможностями здоровья в общеобразовательной организации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_Toc138682127 \h </w:instrText>
            </w:r>
            <w:r w:rsidRPr="003E5CE0">
              <w:rPr>
                <w:noProof/>
                <w:webHidden/>
                <w:sz w:val="26"/>
                <w:szCs w:val="26"/>
              </w:rPr>
            </w:r>
            <w:r w:rsidRPr="003E5CE0">
              <w:rPr>
                <w:noProof/>
                <w:webHidden/>
                <w:sz w:val="26"/>
                <w:szCs w:val="26"/>
              </w:rPr>
              <w:fldChar w:fldCharType="separate"/>
            </w:r>
            <w:r w:rsidRPr="003E5CE0">
              <w:rPr>
                <w:noProof/>
                <w:webHidden/>
                <w:sz w:val="26"/>
                <w:szCs w:val="26"/>
              </w:rPr>
              <w:t>48</w:t>
            </w:r>
            <w:r w:rsidRPr="003E5CE0">
              <w:rPr>
                <w:noProof/>
                <w:webHidden/>
                <w:sz w:val="26"/>
                <w:szCs w:val="26"/>
              </w:rPr>
              <w:fldChar w:fldCharType="end"/>
            </w:r>
          </w:hyperlink>
        </w:p>
        <w:p w14:paraId="209DAB40" w14:textId="1AD3087B"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8" w:history="1">
            <w:r w:rsidRPr="003E5CE0">
              <w:rPr>
                <w:rStyle w:val="a3"/>
                <w:noProof/>
                <w:sz w:val="26"/>
                <w:szCs w:val="26"/>
              </w:rPr>
              <w:t xml:space="preserve">mamam-83@mail.ru Иванова Валентина Геннадьевна, методист ЦРД «Абилимпикс» Смоленской области, Борькина Наталья Геннадьевна, преподаватель ОГБПОУ «Смоленский педагогический колледж». </w:t>
            </w:r>
            <w:r w:rsidRPr="003E5CE0">
              <w:rPr>
                <w:rStyle w:val="a3"/>
                <w:bCs/>
                <w:noProof/>
                <w:sz w:val="26"/>
                <w:szCs w:val="26"/>
              </w:rPr>
              <w:t>Бинарный урок как доступное средство мотивации лиц с инвалидностью и ОВЗ к получению аттестата в ходе наставничества</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_Toc138682128 \h </w:instrText>
            </w:r>
            <w:r w:rsidRPr="003E5CE0">
              <w:rPr>
                <w:noProof/>
                <w:webHidden/>
                <w:sz w:val="26"/>
                <w:szCs w:val="26"/>
              </w:rPr>
            </w:r>
            <w:r w:rsidRPr="003E5CE0">
              <w:rPr>
                <w:noProof/>
                <w:webHidden/>
                <w:sz w:val="26"/>
                <w:szCs w:val="26"/>
              </w:rPr>
              <w:fldChar w:fldCharType="separate"/>
            </w:r>
            <w:r w:rsidRPr="003E5CE0">
              <w:rPr>
                <w:noProof/>
                <w:webHidden/>
                <w:sz w:val="26"/>
                <w:szCs w:val="26"/>
              </w:rPr>
              <w:t>50</w:t>
            </w:r>
            <w:r w:rsidRPr="003E5CE0">
              <w:rPr>
                <w:noProof/>
                <w:webHidden/>
                <w:sz w:val="26"/>
                <w:szCs w:val="26"/>
              </w:rPr>
              <w:fldChar w:fldCharType="end"/>
            </w:r>
          </w:hyperlink>
        </w:p>
        <w:p w14:paraId="5BBF8659" w14:textId="7AAE2FA4"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29" w:history="1">
            <w:r w:rsidRPr="003E5CE0">
              <w:rPr>
                <w:rStyle w:val="a3"/>
                <w:noProof/>
                <w:sz w:val="26"/>
                <w:szCs w:val="26"/>
                <w:lang w:val="en-US"/>
              </w:rPr>
              <w:t>galinarepina</w:t>
            </w:r>
            <w:r w:rsidRPr="003E5CE0">
              <w:rPr>
                <w:rStyle w:val="a3"/>
                <w:noProof/>
                <w:sz w:val="26"/>
                <w:szCs w:val="26"/>
              </w:rPr>
              <w:t>@</w:t>
            </w:r>
            <w:r w:rsidRPr="003E5CE0">
              <w:rPr>
                <w:rStyle w:val="a3"/>
                <w:noProof/>
                <w:sz w:val="26"/>
                <w:szCs w:val="26"/>
                <w:lang w:val="en-US"/>
              </w:rPr>
              <w:t>mail</w:t>
            </w:r>
            <w:r w:rsidRPr="003E5CE0">
              <w:rPr>
                <w:rStyle w:val="a3"/>
                <w:noProof/>
                <w:sz w:val="26"/>
                <w:szCs w:val="26"/>
              </w:rPr>
              <w:t>.</w:t>
            </w:r>
            <w:r w:rsidRPr="003E5CE0">
              <w:rPr>
                <w:rStyle w:val="a3"/>
                <w:noProof/>
                <w:sz w:val="26"/>
                <w:szCs w:val="26"/>
                <w:lang w:val="en-US"/>
              </w:rPr>
              <w:t>ru</w:t>
            </w:r>
            <w:r w:rsidRPr="003E5CE0">
              <w:rPr>
                <w:rStyle w:val="a3"/>
                <w:noProof/>
                <w:sz w:val="26"/>
                <w:szCs w:val="26"/>
              </w:rPr>
              <w:t xml:space="preserve"> Ильющенкова Елена Николаевна, заместитель директора по научно-методической работе ОГБПОУ «Смоленский педагогический колледж», Веселовская Галина Анатольевна, кандидат педагогических наук, доцент, методист ЦРД-Абилимпикс Смоленской области. </w:t>
            </w:r>
            <w:r w:rsidRPr="003E5CE0">
              <w:rPr>
                <w:rStyle w:val="a3"/>
                <w:bCs/>
                <w:noProof/>
                <w:sz w:val="26"/>
                <w:szCs w:val="26"/>
              </w:rPr>
              <w:t>Год педагога и наставника - стимул для развития доступного образовательного пространства региона</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_Toc138682129 \h </w:instrText>
            </w:r>
            <w:r w:rsidRPr="003E5CE0">
              <w:rPr>
                <w:noProof/>
                <w:webHidden/>
                <w:sz w:val="26"/>
                <w:szCs w:val="26"/>
              </w:rPr>
            </w:r>
            <w:r w:rsidRPr="003E5CE0">
              <w:rPr>
                <w:noProof/>
                <w:webHidden/>
                <w:sz w:val="26"/>
                <w:szCs w:val="26"/>
              </w:rPr>
              <w:fldChar w:fldCharType="separate"/>
            </w:r>
            <w:r w:rsidRPr="003E5CE0">
              <w:rPr>
                <w:noProof/>
                <w:webHidden/>
                <w:sz w:val="26"/>
                <w:szCs w:val="26"/>
              </w:rPr>
              <w:t>52</w:t>
            </w:r>
            <w:r w:rsidRPr="003E5CE0">
              <w:rPr>
                <w:noProof/>
                <w:webHidden/>
                <w:sz w:val="26"/>
                <w:szCs w:val="26"/>
              </w:rPr>
              <w:fldChar w:fldCharType="end"/>
            </w:r>
          </w:hyperlink>
        </w:p>
        <w:p w14:paraId="5D91E4D7" w14:textId="2C3D98EE"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0" w:history="1">
            <w:r w:rsidRPr="003E5CE0">
              <w:rPr>
                <w:rStyle w:val="a3"/>
                <w:noProof/>
                <w:sz w:val="26"/>
                <w:szCs w:val="26"/>
                <w:shd w:val="clear" w:color="auto" w:fill="FFFFFF"/>
              </w:rPr>
              <w:t xml:space="preserve">medkol@rostelecom67.ru </w:t>
            </w:r>
            <w:r w:rsidRPr="003E5CE0">
              <w:rPr>
                <w:rStyle w:val="a3"/>
                <w:noProof/>
                <w:sz w:val="26"/>
                <w:szCs w:val="26"/>
              </w:rPr>
              <w:t xml:space="preserve">Кочмарева Елена Александровна, преподаватель психологии ОГБПОУ «Смоленский базовый медицинский колледж имени К.С. Константиновой». </w:t>
            </w:r>
            <w:r w:rsidRPr="003E5CE0">
              <w:rPr>
                <w:rStyle w:val="a3"/>
                <w:bCs/>
                <w:noProof/>
                <w:sz w:val="26"/>
                <w:szCs w:val="26"/>
              </w:rPr>
              <w:t>К вопросу об инклюзивном наставничестве в ОГБПОУ «Смоленский базовый медицинский колледж имени К.С. Константиновой»</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_Toc138682130 \h </w:instrText>
            </w:r>
            <w:r w:rsidRPr="003E5CE0">
              <w:rPr>
                <w:noProof/>
                <w:webHidden/>
                <w:sz w:val="26"/>
                <w:szCs w:val="26"/>
              </w:rPr>
            </w:r>
            <w:r w:rsidRPr="003E5CE0">
              <w:rPr>
                <w:noProof/>
                <w:webHidden/>
                <w:sz w:val="26"/>
                <w:szCs w:val="26"/>
              </w:rPr>
              <w:fldChar w:fldCharType="separate"/>
            </w:r>
            <w:r w:rsidRPr="003E5CE0">
              <w:rPr>
                <w:noProof/>
                <w:webHidden/>
                <w:sz w:val="26"/>
                <w:szCs w:val="26"/>
              </w:rPr>
              <w:t>54</w:t>
            </w:r>
            <w:r w:rsidRPr="003E5CE0">
              <w:rPr>
                <w:noProof/>
                <w:webHidden/>
                <w:sz w:val="26"/>
                <w:szCs w:val="26"/>
              </w:rPr>
              <w:fldChar w:fldCharType="end"/>
            </w:r>
          </w:hyperlink>
        </w:p>
        <w:p w14:paraId="4104E425" w14:textId="5EB2D336"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1" w:history="1">
            <w:r w:rsidRPr="003E5CE0">
              <w:rPr>
                <w:rStyle w:val="a3"/>
                <w:noProof/>
                <w:sz w:val="26"/>
                <w:szCs w:val="26"/>
              </w:rPr>
              <w:t xml:space="preserve">akrupeneva@mail.ru Крупенева Алла Михайловна, преподаватель ОГБПОУ Смоленская областная технологическая академия. </w:t>
            </w:r>
            <w:r w:rsidRPr="003E5CE0">
              <w:rPr>
                <w:rStyle w:val="a3"/>
                <w:bCs/>
                <w:noProof/>
                <w:sz w:val="26"/>
                <w:szCs w:val="26"/>
              </w:rPr>
              <w:t>Опыт организации профориентации и профессионального обучения лиц с инвалидностью и ОВЗ на примере сетевого взаимодействия ОГБПОУ «Смоленская областная технологическая академия» и СОГБУ «Реабилитационный центр для детей и подростков с ограниченными возможностями «Вишенки»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_Toc138682131 \h </w:instrText>
            </w:r>
            <w:r w:rsidRPr="003E5CE0">
              <w:rPr>
                <w:noProof/>
                <w:webHidden/>
                <w:sz w:val="26"/>
                <w:szCs w:val="26"/>
              </w:rPr>
            </w:r>
            <w:r w:rsidRPr="003E5CE0">
              <w:rPr>
                <w:noProof/>
                <w:webHidden/>
                <w:sz w:val="26"/>
                <w:szCs w:val="26"/>
              </w:rPr>
              <w:fldChar w:fldCharType="separate"/>
            </w:r>
            <w:r w:rsidRPr="003E5CE0">
              <w:rPr>
                <w:noProof/>
                <w:webHidden/>
                <w:sz w:val="26"/>
                <w:szCs w:val="26"/>
              </w:rPr>
              <w:t>55</w:t>
            </w:r>
            <w:r w:rsidRPr="003E5CE0">
              <w:rPr>
                <w:noProof/>
                <w:webHidden/>
                <w:sz w:val="26"/>
                <w:szCs w:val="26"/>
              </w:rPr>
              <w:fldChar w:fldCharType="end"/>
            </w:r>
          </w:hyperlink>
        </w:p>
        <w:p w14:paraId="73B149B0" w14:textId="2B2D2EF7"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2" w:history="1">
            <w:r w:rsidRPr="003E5CE0">
              <w:rPr>
                <w:rStyle w:val="a3"/>
                <w:noProof/>
                <w:sz w:val="26"/>
                <w:szCs w:val="26"/>
              </w:rPr>
              <w:t xml:space="preserve">kvscska@gmail.com Виталий Сергеевич Куликов, преподаватель ОГБПОУ «Смоленская областная технологическая академия». </w:t>
            </w:r>
            <w:r w:rsidRPr="003E5CE0">
              <w:rPr>
                <w:rStyle w:val="a3"/>
                <w:bCs/>
                <w:noProof/>
                <w:sz w:val="26"/>
                <w:szCs w:val="26"/>
              </w:rPr>
              <w:t>Инклюзивные ориентиры педагогов и наставников ОГБПОУ «Смоленская областная технологическая академия»</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_Toc138682132 \h </w:instrText>
            </w:r>
            <w:r w:rsidRPr="003E5CE0">
              <w:rPr>
                <w:noProof/>
                <w:webHidden/>
                <w:sz w:val="26"/>
                <w:szCs w:val="26"/>
              </w:rPr>
            </w:r>
            <w:r w:rsidRPr="003E5CE0">
              <w:rPr>
                <w:noProof/>
                <w:webHidden/>
                <w:sz w:val="26"/>
                <w:szCs w:val="26"/>
              </w:rPr>
              <w:fldChar w:fldCharType="separate"/>
            </w:r>
            <w:r w:rsidRPr="003E5CE0">
              <w:rPr>
                <w:noProof/>
                <w:webHidden/>
                <w:sz w:val="26"/>
                <w:szCs w:val="26"/>
              </w:rPr>
              <w:t>57</w:t>
            </w:r>
            <w:r w:rsidRPr="003E5CE0">
              <w:rPr>
                <w:noProof/>
                <w:webHidden/>
                <w:sz w:val="26"/>
                <w:szCs w:val="26"/>
              </w:rPr>
              <w:fldChar w:fldCharType="end"/>
            </w:r>
          </w:hyperlink>
        </w:p>
        <w:p w14:paraId="7364D481" w14:textId="4AD4CF60"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3" w:history="1">
            <w:r w:rsidRPr="003E5CE0">
              <w:rPr>
                <w:rStyle w:val="a3"/>
                <w:bCs/>
                <w:iCs/>
                <w:noProof/>
                <w:sz w:val="26"/>
                <w:szCs w:val="26"/>
              </w:rPr>
              <w:t>lelik3535@rambler.ru</w:t>
            </w:r>
            <w:r w:rsidRPr="003E5CE0">
              <w:rPr>
                <w:rStyle w:val="a3"/>
                <w:noProof/>
                <w:sz w:val="26"/>
                <w:szCs w:val="26"/>
              </w:rPr>
              <w:t xml:space="preserve"> Магонова Ольга Николаевна педагог-психолог МБУ ДО «Центр дополнительного образования» г. Смоленска. </w:t>
            </w:r>
            <w:r w:rsidRPr="003E5CE0">
              <w:rPr>
                <w:rStyle w:val="a3"/>
                <w:bCs/>
                <w:noProof/>
                <w:sz w:val="26"/>
                <w:szCs w:val="26"/>
              </w:rPr>
              <w:t>Применение нейропсихологических упражнений в работе с детьми с особыми образовательными потребностями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_Toc138682133 \h </w:instrText>
            </w:r>
            <w:r w:rsidRPr="003E5CE0">
              <w:rPr>
                <w:noProof/>
                <w:webHidden/>
                <w:sz w:val="26"/>
                <w:szCs w:val="26"/>
              </w:rPr>
            </w:r>
            <w:r w:rsidRPr="003E5CE0">
              <w:rPr>
                <w:noProof/>
                <w:webHidden/>
                <w:sz w:val="26"/>
                <w:szCs w:val="26"/>
              </w:rPr>
              <w:fldChar w:fldCharType="separate"/>
            </w:r>
            <w:r w:rsidRPr="003E5CE0">
              <w:rPr>
                <w:noProof/>
                <w:webHidden/>
                <w:sz w:val="26"/>
                <w:szCs w:val="26"/>
              </w:rPr>
              <w:t>59</w:t>
            </w:r>
            <w:r w:rsidRPr="003E5CE0">
              <w:rPr>
                <w:noProof/>
                <w:webHidden/>
                <w:sz w:val="26"/>
                <w:szCs w:val="26"/>
              </w:rPr>
              <w:fldChar w:fldCharType="end"/>
            </w:r>
          </w:hyperlink>
        </w:p>
        <w:p w14:paraId="7E394488" w14:textId="7351F33E"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4" w:history="1">
            <w:r w:rsidRPr="003E5CE0">
              <w:rPr>
                <w:rStyle w:val="a3"/>
                <w:rFonts w:eastAsiaTheme="minorHAnsi"/>
                <w:noProof/>
                <w:sz w:val="26"/>
                <w:szCs w:val="26"/>
                <w:lang w:val="en-US" w:eastAsia="en-US"/>
              </w:rPr>
              <w:t>vera</w:t>
            </w:r>
            <w:r w:rsidRPr="003E5CE0">
              <w:rPr>
                <w:rStyle w:val="a3"/>
                <w:rFonts w:eastAsiaTheme="minorHAnsi"/>
                <w:noProof/>
                <w:sz w:val="26"/>
                <w:szCs w:val="26"/>
                <w:lang w:eastAsia="en-US"/>
              </w:rPr>
              <w:t>-</w:t>
            </w:r>
            <w:r w:rsidRPr="003E5CE0">
              <w:rPr>
                <w:rStyle w:val="a3"/>
                <w:rFonts w:eastAsiaTheme="minorHAnsi"/>
                <w:noProof/>
                <w:sz w:val="26"/>
                <w:szCs w:val="26"/>
                <w:lang w:val="en-US" w:eastAsia="en-US"/>
              </w:rPr>
              <w:t>makarova</w:t>
            </w:r>
            <w:r w:rsidRPr="003E5CE0">
              <w:rPr>
                <w:rStyle w:val="a3"/>
                <w:rFonts w:eastAsiaTheme="minorHAnsi"/>
                <w:noProof/>
                <w:sz w:val="26"/>
                <w:szCs w:val="26"/>
                <w:lang w:eastAsia="en-US"/>
              </w:rPr>
              <w:t>2@</w:t>
            </w:r>
            <w:r w:rsidRPr="003E5CE0">
              <w:rPr>
                <w:rStyle w:val="a3"/>
                <w:rFonts w:eastAsiaTheme="minorHAnsi"/>
                <w:noProof/>
                <w:sz w:val="26"/>
                <w:szCs w:val="26"/>
                <w:lang w:val="en-US" w:eastAsia="en-US"/>
              </w:rPr>
              <w:t>yandex</w:t>
            </w:r>
            <w:r w:rsidRPr="003E5CE0">
              <w:rPr>
                <w:rStyle w:val="a3"/>
                <w:rFonts w:eastAsiaTheme="minorHAnsi"/>
                <w:noProof/>
                <w:sz w:val="26"/>
                <w:szCs w:val="26"/>
                <w:lang w:eastAsia="en-US"/>
              </w:rPr>
              <w:t>.</w:t>
            </w:r>
            <w:r w:rsidRPr="003E5CE0">
              <w:rPr>
                <w:rStyle w:val="a3"/>
                <w:rFonts w:eastAsiaTheme="minorHAnsi"/>
                <w:noProof/>
                <w:sz w:val="26"/>
                <w:szCs w:val="26"/>
                <w:lang w:val="en-US" w:eastAsia="en-US"/>
              </w:rPr>
              <w:t>ru</w:t>
            </w:r>
            <w:r w:rsidRPr="003E5CE0">
              <w:rPr>
                <w:rStyle w:val="a3"/>
                <w:rFonts w:eastAsiaTheme="minorHAnsi"/>
                <w:noProof/>
                <w:sz w:val="26"/>
                <w:szCs w:val="26"/>
                <w:lang w:eastAsia="en-US"/>
              </w:rPr>
              <w:t xml:space="preserve"> Макарова Вера Петровна, учитель-логопед МБОУ «СШ №17 имени Героя Российской Федерации А.Б. Буханова» г. Смоленска. Применение нейропсихологических приёмов в ходе инклюзивного наставничества (на материале логопедической работы с обучающимися с ОВЗ)</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_Toc138682134 \h </w:instrText>
            </w:r>
            <w:r w:rsidRPr="003E5CE0">
              <w:rPr>
                <w:noProof/>
                <w:webHidden/>
                <w:sz w:val="26"/>
                <w:szCs w:val="26"/>
              </w:rPr>
            </w:r>
            <w:r w:rsidRPr="003E5CE0">
              <w:rPr>
                <w:noProof/>
                <w:webHidden/>
                <w:sz w:val="26"/>
                <w:szCs w:val="26"/>
              </w:rPr>
              <w:fldChar w:fldCharType="separate"/>
            </w:r>
            <w:r w:rsidRPr="003E5CE0">
              <w:rPr>
                <w:noProof/>
                <w:webHidden/>
                <w:sz w:val="26"/>
                <w:szCs w:val="26"/>
              </w:rPr>
              <w:t>61</w:t>
            </w:r>
            <w:r w:rsidRPr="003E5CE0">
              <w:rPr>
                <w:noProof/>
                <w:webHidden/>
                <w:sz w:val="26"/>
                <w:szCs w:val="26"/>
              </w:rPr>
              <w:fldChar w:fldCharType="end"/>
            </w:r>
          </w:hyperlink>
        </w:p>
        <w:p w14:paraId="7607165B" w14:textId="3E57FE07"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5" w:history="1">
            <w:r w:rsidRPr="003E5CE0">
              <w:rPr>
                <w:rStyle w:val="a3"/>
                <w:noProof/>
                <w:sz w:val="26"/>
                <w:szCs w:val="26"/>
                <w:lang w:val="en-US"/>
              </w:rPr>
              <w:t>bpoosmolobl</w:t>
            </w:r>
            <w:r w:rsidRPr="003E5CE0">
              <w:rPr>
                <w:rStyle w:val="a3"/>
                <w:noProof/>
                <w:sz w:val="26"/>
                <w:szCs w:val="26"/>
              </w:rPr>
              <w:t>@</w:t>
            </w:r>
            <w:r w:rsidRPr="003E5CE0">
              <w:rPr>
                <w:rStyle w:val="a3"/>
                <w:noProof/>
                <w:sz w:val="26"/>
                <w:szCs w:val="26"/>
                <w:lang w:val="en-US"/>
              </w:rPr>
              <w:t>mail</w:t>
            </w:r>
            <w:r w:rsidRPr="003E5CE0">
              <w:rPr>
                <w:rStyle w:val="a3"/>
                <w:noProof/>
                <w:sz w:val="26"/>
                <w:szCs w:val="26"/>
              </w:rPr>
              <w:t>.</w:t>
            </w:r>
            <w:r w:rsidRPr="003E5CE0">
              <w:rPr>
                <w:rStyle w:val="a3"/>
                <w:noProof/>
                <w:sz w:val="26"/>
                <w:szCs w:val="26"/>
                <w:lang w:val="en-US"/>
              </w:rPr>
              <w:t>ru</w:t>
            </w:r>
            <w:r w:rsidRPr="003E5CE0">
              <w:rPr>
                <w:rStyle w:val="a3"/>
                <w:noProof/>
                <w:sz w:val="26"/>
                <w:szCs w:val="26"/>
              </w:rPr>
              <w:t xml:space="preserve"> Полторацкая Нина Леоновна, директор ОГБПОУ «Смоленский педагогический колледж», кандидат педагогических наук, Веселовский Константин Олегович, заместитель директора по инклюзивному профессиональному образованию ОГБПОУ «Смоленский педагогический колледж», руководитель региональной </w:t>
            </w:r>
            <w:r w:rsidRPr="003E5CE0">
              <w:rPr>
                <w:rStyle w:val="a3"/>
                <w:noProof/>
                <w:sz w:val="26"/>
                <w:szCs w:val="26"/>
              </w:rPr>
              <w:lastRenderedPageBreak/>
              <w:t xml:space="preserve">инновационной инклюзивной площадки. </w:t>
            </w:r>
            <w:r w:rsidRPr="003E5CE0">
              <w:rPr>
                <w:rStyle w:val="a3"/>
                <w:bCs/>
                <w:noProof/>
                <w:sz w:val="26"/>
                <w:szCs w:val="26"/>
              </w:rPr>
              <w:t>Наставничество как фактор успешной деятельности региональной инновационной площадки</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_Toc138682135 \h </w:instrText>
            </w:r>
            <w:r w:rsidRPr="003E5CE0">
              <w:rPr>
                <w:noProof/>
                <w:webHidden/>
                <w:sz w:val="26"/>
                <w:szCs w:val="26"/>
              </w:rPr>
            </w:r>
            <w:r w:rsidRPr="003E5CE0">
              <w:rPr>
                <w:noProof/>
                <w:webHidden/>
                <w:sz w:val="26"/>
                <w:szCs w:val="26"/>
              </w:rPr>
              <w:fldChar w:fldCharType="separate"/>
            </w:r>
            <w:r w:rsidRPr="003E5CE0">
              <w:rPr>
                <w:noProof/>
                <w:webHidden/>
                <w:sz w:val="26"/>
                <w:szCs w:val="26"/>
              </w:rPr>
              <w:t>62</w:t>
            </w:r>
            <w:r w:rsidRPr="003E5CE0">
              <w:rPr>
                <w:noProof/>
                <w:webHidden/>
                <w:sz w:val="26"/>
                <w:szCs w:val="26"/>
              </w:rPr>
              <w:fldChar w:fldCharType="end"/>
            </w:r>
          </w:hyperlink>
        </w:p>
        <w:p w14:paraId="08F19221" w14:textId="1CF13985"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6" w:history="1">
            <w:r w:rsidRPr="003E5CE0">
              <w:rPr>
                <w:rStyle w:val="a3"/>
                <w:bCs/>
                <w:noProof/>
                <w:sz w:val="26"/>
                <w:szCs w:val="26"/>
              </w:rPr>
              <w:t xml:space="preserve">dsad2-rossijanochka@yandex.ru Полушкина Олеся Михайловна, заведующий МБДОУ «Детский сад №2 «Россияночка» города Смоленска. </w:t>
            </w:r>
            <w:r w:rsidRPr="003E5CE0">
              <w:rPr>
                <w:rStyle w:val="a3"/>
                <w:noProof/>
                <w:sz w:val="26"/>
                <w:szCs w:val="26"/>
              </w:rPr>
              <w:t>Детский сад «Россияночка» города Смоленска: содружество наставников и воспитанников</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_Toc138682136 \h </w:instrText>
            </w:r>
            <w:r w:rsidRPr="003E5CE0">
              <w:rPr>
                <w:noProof/>
                <w:webHidden/>
                <w:sz w:val="26"/>
                <w:szCs w:val="26"/>
              </w:rPr>
            </w:r>
            <w:r w:rsidRPr="003E5CE0">
              <w:rPr>
                <w:noProof/>
                <w:webHidden/>
                <w:sz w:val="26"/>
                <w:szCs w:val="26"/>
              </w:rPr>
              <w:fldChar w:fldCharType="separate"/>
            </w:r>
            <w:r w:rsidRPr="003E5CE0">
              <w:rPr>
                <w:noProof/>
                <w:webHidden/>
                <w:sz w:val="26"/>
                <w:szCs w:val="26"/>
              </w:rPr>
              <w:t>65</w:t>
            </w:r>
            <w:r w:rsidRPr="003E5CE0">
              <w:rPr>
                <w:noProof/>
                <w:webHidden/>
                <w:sz w:val="26"/>
                <w:szCs w:val="26"/>
              </w:rPr>
              <w:fldChar w:fldCharType="end"/>
            </w:r>
          </w:hyperlink>
        </w:p>
        <w:p w14:paraId="367FB336" w14:textId="343A11B3"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7" w:history="1">
            <w:r w:rsidRPr="003E5CE0">
              <w:rPr>
                <w:rStyle w:val="a3"/>
                <w:noProof/>
                <w:sz w:val="26"/>
                <w:szCs w:val="26"/>
              </w:rPr>
              <w:t xml:space="preserve">polyanka67@yandex.ru </w:t>
            </w:r>
            <w:r w:rsidRPr="003E5CE0">
              <w:rPr>
                <w:rStyle w:val="a3"/>
                <w:iCs/>
                <w:noProof/>
                <w:sz w:val="26"/>
                <w:szCs w:val="26"/>
              </w:rPr>
              <w:t xml:space="preserve">Пульмановская Елена Ивановна, педагог-психолог СОГБОУ «Прогимназия «Полянка». </w:t>
            </w:r>
            <w:r w:rsidRPr="003E5CE0">
              <w:rPr>
                <w:rStyle w:val="a3"/>
                <w:noProof/>
                <w:sz w:val="26"/>
                <w:szCs w:val="26"/>
              </w:rPr>
              <w:t>Барьеры психической деятельности у детей с ограниченными возможностями здоровья как мишени коррекционной работы</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_Toc138682137 \h </w:instrText>
            </w:r>
            <w:r w:rsidRPr="003E5CE0">
              <w:rPr>
                <w:noProof/>
                <w:webHidden/>
                <w:sz w:val="26"/>
                <w:szCs w:val="26"/>
              </w:rPr>
            </w:r>
            <w:r w:rsidRPr="003E5CE0">
              <w:rPr>
                <w:noProof/>
                <w:webHidden/>
                <w:sz w:val="26"/>
                <w:szCs w:val="26"/>
              </w:rPr>
              <w:fldChar w:fldCharType="separate"/>
            </w:r>
            <w:r w:rsidRPr="003E5CE0">
              <w:rPr>
                <w:noProof/>
                <w:webHidden/>
                <w:sz w:val="26"/>
                <w:szCs w:val="26"/>
              </w:rPr>
              <w:t>67</w:t>
            </w:r>
            <w:r w:rsidRPr="003E5CE0">
              <w:rPr>
                <w:noProof/>
                <w:webHidden/>
                <w:sz w:val="26"/>
                <w:szCs w:val="26"/>
              </w:rPr>
              <w:fldChar w:fldCharType="end"/>
            </w:r>
          </w:hyperlink>
        </w:p>
        <w:p w14:paraId="5C0AF36F" w14:textId="0A0B5911"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8" w:history="1">
            <w:r w:rsidRPr="003E5CE0">
              <w:rPr>
                <w:rStyle w:val="a3"/>
                <w:bCs/>
                <w:noProof/>
                <w:sz w:val="26"/>
                <w:szCs w:val="26"/>
              </w:rPr>
              <w:t xml:space="preserve">profl–10@yandex.ru </w:t>
            </w:r>
            <w:r w:rsidRPr="003E5CE0">
              <w:rPr>
                <w:rStyle w:val="a3"/>
                <w:noProof/>
                <w:sz w:val="26"/>
                <w:szCs w:val="26"/>
              </w:rPr>
              <w:t>Старостина Татьяна Кузьминична, преподаватель, социальный педагог СОГБПОУ «Десногорский энергетический колледж». К вопросу об инклюзивном наставничестве в СОГБПОУ «Десногорский энергетический колледж»</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_Toc138682138 \h </w:instrText>
            </w:r>
            <w:r w:rsidRPr="003E5CE0">
              <w:rPr>
                <w:noProof/>
                <w:webHidden/>
                <w:sz w:val="26"/>
                <w:szCs w:val="26"/>
              </w:rPr>
            </w:r>
            <w:r w:rsidRPr="003E5CE0">
              <w:rPr>
                <w:noProof/>
                <w:webHidden/>
                <w:sz w:val="26"/>
                <w:szCs w:val="26"/>
              </w:rPr>
              <w:fldChar w:fldCharType="separate"/>
            </w:r>
            <w:r w:rsidRPr="003E5CE0">
              <w:rPr>
                <w:noProof/>
                <w:webHidden/>
                <w:sz w:val="26"/>
                <w:szCs w:val="26"/>
              </w:rPr>
              <w:t>69</w:t>
            </w:r>
            <w:r w:rsidRPr="003E5CE0">
              <w:rPr>
                <w:noProof/>
                <w:webHidden/>
                <w:sz w:val="26"/>
                <w:szCs w:val="26"/>
              </w:rPr>
              <w:fldChar w:fldCharType="end"/>
            </w:r>
          </w:hyperlink>
        </w:p>
        <w:p w14:paraId="2B29DAD8" w14:textId="7E368BE9"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39" w:history="1">
            <w:r w:rsidRPr="003E5CE0">
              <w:rPr>
                <w:rStyle w:val="a3"/>
                <w:bCs/>
                <w:noProof/>
                <w:sz w:val="26"/>
                <w:szCs w:val="26"/>
              </w:rPr>
              <w:t xml:space="preserve">tereshenckowa.viktoria@yandex.ru </w:t>
            </w:r>
            <w:r w:rsidRPr="003E5CE0">
              <w:rPr>
                <w:rStyle w:val="a3"/>
                <w:noProof/>
                <w:sz w:val="26"/>
                <w:szCs w:val="26"/>
              </w:rPr>
              <w:t>Терещенкова Виктория Викторовна, кандидат педагогических наук, педагог-психолог Смоленского педагогического колледжа. Особенности оказания психолого-педагогической помощи студентам с ОВЗ и инвалидностью (на примере Смоленского педагогического колледжа)</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_Toc138682139 \h </w:instrText>
            </w:r>
            <w:r w:rsidRPr="003E5CE0">
              <w:rPr>
                <w:noProof/>
                <w:webHidden/>
                <w:sz w:val="26"/>
                <w:szCs w:val="26"/>
              </w:rPr>
            </w:r>
            <w:r w:rsidRPr="003E5CE0">
              <w:rPr>
                <w:noProof/>
                <w:webHidden/>
                <w:sz w:val="26"/>
                <w:szCs w:val="26"/>
              </w:rPr>
              <w:fldChar w:fldCharType="separate"/>
            </w:r>
            <w:r w:rsidRPr="003E5CE0">
              <w:rPr>
                <w:noProof/>
                <w:webHidden/>
                <w:sz w:val="26"/>
                <w:szCs w:val="26"/>
              </w:rPr>
              <w:t>71</w:t>
            </w:r>
            <w:r w:rsidRPr="003E5CE0">
              <w:rPr>
                <w:noProof/>
                <w:webHidden/>
                <w:sz w:val="26"/>
                <w:szCs w:val="26"/>
              </w:rPr>
              <w:fldChar w:fldCharType="end"/>
            </w:r>
          </w:hyperlink>
        </w:p>
        <w:p w14:paraId="7FBD4B0F" w14:textId="02651932" w:rsidR="003E5CE0" w:rsidRPr="003E5CE0" w:rsidRDefault="003E5CE0">
          <w:pPr>
            <w:pStyle w:val="11"/>
            <w:tabs>
              <w:tab w:val="right" w:leader="dot" w:pos="9628"/>
            </w:tabs>
            <w:rPr>
              <w:rFonts w:asciiTheme="minorHAnsi" w:eastAsiaTheme="minorEastAsia" w:hAnsiTheme="minorHAnsi" w:cstheme="minorBidi"/>
              <w:noProof/>
              <w:sz w:val="26"/>
              <w:szCs w:val="26"/>
            </w:rPr>
          </w:pPr>
          <w:hyperlink w:anchor="_Toc138682140" w:history="1">
            <w:r w:rsidRPr="003E5CE0">
              <w:rPr>
                <w:rStyle w:val="a3"/>
                <w:noProof/>
                <w:sz w:val="26"/>
                <w:szCs w:val="26"/>
              </w:rPr>
              <w:t>Резюме</w:t>
            </w:r>
            <w:r w:rsidRPr="003E5CE0">
              <w:rPr>
                <w:noProof/>
                <w:webHidden/>
                <w:sz w:val="26"/>
                <w:szCs w:val="26"/>
              </w:rPr>
              <w:tab/>
            </w:r>
            <w:r w:rsidRPr="003E5CE0">
              <w:rPr>
                <w:noProof/>
                <w:webHidden/>
                <w:sz w:val="26"/>
                <w:szCs w:val="26"/>
              </w:rPr>
              <w:fldChar w:fldCharType="begin"/>
            </w:r>
            <w:r w:rsidRPr="003E5CE0">
              <w:rPr>
                <w:noProof/>
                <w:webHidden/>
                <w:sz w:val="26"/>
                <w:szCs w:val="26"/>
              </w:rPr>
              <w:instrText xml:space="preserve"> PAGEREF _Toc138682140 \h </w:instrText>
            </w:r>
            <w:r w:rsidRPr="003E5CE0">
              <w:rPr>
                <w:noProof/>
                <w:webHidden/>
                <w:sz w:val="26"/>
                <w:szCs w:val="26"/>
              </w:rPr>
            </w:r>
            <w:r w:rsidRPr="003E5CE0">
              <w:rPr>
                <w:noProof/>
                <w:webHidden/>
                <w:sz w:val="26"/>
                <w:szCs w:val="26"/>
              </w:rPr>
              <w:fldChar w:fldCharType="separate"/>
            </w:r>
            <w:r w:rsidRPr="003E5CE0">
              <w:rPr>
                <w:noProof/>
                <w:webHidden/>
                <w:sz w:val="26"/>
                <w:szCs w:val="26"/>
              </w:rPr>
              <w:t>73</w:t>
            </w:r>
            <w:r w:rsidRPr="003E5CE0">
              <w:rPr>
                <w:noProof/>
                <w:webHidden/>
                <w:sz w:val="26"/>
                <w:szCs w:val="26"/>
              </w:rPr>
              <w:fldChar w:fldCharType="end"/>
            </w:r>
          </w:hyperlink>
        </w:p>
        <w:p w14:paraId="49F974DA" w14:textId="1BF5804D" w:rsidR="00824A0D" w:rsidRPr="003E5CE0" w:rsidRDefault="00824A0D">
          <w:pPr>
            <w:rPr>
              <w:sz w:val="26"/>
              <w:szCs w:val="26"/>
            </w:rPr>
          </w:pPr>
          <w:r w:rsidRPr="003E5CE0">
            <w:rPr>
              <w:b/>
              <w:bCs/>
              <w:sz w:val="26"/>
              <w:szCs w:val="26"/>
            </w:rPr>
            <w:fldChar w:fldCharType="end"/>
          </w:r>
        </w:p>
      </w:sdtContent>
    </w:sdt>
    <w:p w14:paraId="036A5697" w14:textId="77777777" w:rsidR="003B4883" w:rsidRDefault="003B4883" w:rsidP="003B4883">
      <w:pPr>
        <w:ind w:left="57" w:right="57" w:firstLine="709"/>
        <w:jc w:val="center"/>
        <w:rPr>
          <w:b/>
          <w:sz w:val="36"/>
          <w:szCs w:val="36"/>
        </w:rPr>
      </w:pPr>
    </w:p>
    <w:p w14:paraId="0E766CD8" w14:textId="47396C0D" w:rsidR="00DC3E8D" w:rsidRPr="00681A65" w:rsidRDefault="00DC3E8D" w:rsidP="00DC3E8D">
      <w:pPr>
        <w:pageBreakBefore/>
        <w:ind w:left="57" w:right="57" w:firstLine="709"/>
        <w:jc w:val="center"/>
        <w:rPr>
          <w:b/>
          <w:sz w:val="36"/>
          <w:szCs w:val="36"/>
        </w:rPr>
      </w:pPr>
      <w:r w:rsidRPr="00681A65">
        <w:rPr>
          <w:b/>
          <w:sz w:val="36"/>
          <w:szCs w:val="36"/>
        </w:rPr>
        <w:lastRenderedPageBreak/>
        <w:t xml:space="preserve">Творческое портфолио </w:t>
      </w:r>
    </w:p>
    <w:p w14:paraId="703A6505" w14:textId="77777777" w:rsidR="00DC3E8D" w:rsidRPr="00681A65" w:rsidRDefault="00DC3E8D" w:rsidP="00DC3E8D">
      <w:pPr>
        <w:ind w:left="57" w:right="57" w:firstLine="709"/>
        <w:jc w:val="center"/>
        <w:rPr>
          <w:b/>
          <w:sz w:val="36"/>
          <w:szCs w:val="36"/>
        </w:rPr>
      </w:pPr>
      <w:r w:rsidRPr="00681A65">
        <w:rPr>
          <w:b/>
          <w:sz w:val="36"/>
          <w:szCs w:val="36"/>
        </w:rPr>
        <w:t xml:space="preserve">Всероссийской методической площадки </w:t>
      </w:r>
    </w:p>
    <w:p w14:paraId="16527E43" w14:textId="77777777" w:rsidR="00DC3E8D" w:rsidRDefault="00DC3E8D" w:rsidP="00DC3E8D">
      <w:pPr>
        <w:ind w:left="57" w:right="57" w:firstLine="709"/>
        <w:jc w:val="center"/>
        <w:rPr>
          <w:b/>
          <w:sz w:val="36"/>
          <w:szCs w:val="36"/>
        </w:rPr>
      </w:pPr>
      <w:r w:rsidRPr="00681A65">
        <w:rPr>
          <w:b/>
          <w:sz w:val="36"/>
          <w:szCs w:val="36"/>
        </w:rPr>
        <w:t>«Абили-микс</w:t>
      </w:r>
      <w:r>
        <w:rPr>
          <w:b/>
          <w:sz w:val="36"/>
          <w:szCs w:val="36"/>
        </w:rPr>
        <w:t>»</w:t>
      </w:r>
    </w:p>
    <w:p w14:paraId="0D6CD05C" w14:textId="17D7B5F6" w:rsidR="00DC3E8D" w:rsidRDefault="00DC3E8D" w:rsidP="00DC3E8D">
      <w:pPr>
        <w:ind w:left="57" w:right="57" w:firstLine="709"/>
        <w:jc w:val="center"/>
        <w:rPr>
          <w:b/>
          <w:sz w:val="36"/>
          <w:szCs w:val="36"/>
        </w:rPr>
      </w:pPr>
      <w:r w:rsidRPr="0077667A">
        <w:rPr>
          <w:b/>
          <w:sz w:val="32"/>
          <w:szCs w:val="32"/>
        </w:rPr>
        <w:t>Год педагога и наставника: инструментарий инклюзивного взаимодействия</w:t>
      </w:r>
    </w:p>
    <w:p w14:paraId="22820F86" w14:textId="77777777" w:rsidR="00DC3E8D" w:rsidRDefault="00DC3E8D" w:rsidP="00DC3E8D">
      <w:pPr>
        <w:ind w:left="57" w:right="57" w:firstLine="709"/>
        <w:jc w:val="center"/>
        <w:rPr>
          <w:b/>
          <w:sz w:val="36"/>
          <w:szCs w:val="36"/>
        </w:rPr>
      </w:pPr>
    </w:p>
    <w:p w14:paraId="729A40B3" w14:textId="77777777" w:rsidR="00DC3E8D" w:rsidRDefault="00DC3E8D" w:rsidP="00DC3E8D">
      <w:pPr>
        <w:ind w:left="57" w:right="57" w:firstLine="709"/>
        <w:jc w:val="center"/>
        <w:rPr>
          <w:b/>
          <w:sz w:val="36"/>
          <w:szCs w:val="36"/>
        </w:rPr>
      </w:pPr>
    </w:p>
    <w:p w14:paraId="22B0F5A3" w14:textId="77777777" w:rsidR="00DC3E8D" w:rsidRDefault="00DC3E8D" w:rsidP="00DC3E8D">
      <w:pPr>
        <w:ind w:left="57" w:right="57" w:firstLine="709"/>
        <w:jc w:val="center"/>
        <w:rPr>
          <w:b/>
          <w:sz w:val="36"/>
          <w:szCs w:val="36"/>
        </w:rPr>
      </w:pPr>
    </w:p>
    <w:p w14:paraId="79CC2330" w14:textId="73B6B068" w:rsidR="00DC3E8D" w:rsidRDefault="00DC3E8D" w:rsidP="00DC3E8D">
      <w:pPr>
        <w:ind w:left="57" w:right="57" w:firstLine="709"/>
        <w:jc w:val="center"/>
        <w:rPr>
          <w:b/>
          <w:sz w:val="36"/>
          <w:szCs w:val="36"/>
        </w:rPr>
      </w:pPr>
      <w:r>
        <w:rPr>
          <w:b/>
          <w:sz w:val="36"/>
          <w:szCs w:val="36"/>
        </w:rPr>
        <w:t>Смоленск-2023</w:t>
      </w:r>
    </w:p>
    <w:p w14:paraId="276ED263" w14:textId="77777777" w:rsidR="00DC3E8D" w:rsidRDefault="00DC3E8D" w:rsidP="00DC3E8D">
      <w:pPr>
        <w:ind w:left="57" w:right="57" w:firstLine="709"/>
        <w:jc w:val="center"/>
      </w:pPr>
    </w:p>
    <w:p w14:paraId="6189F3CF" w14:textId="77777777" w:rsidR="00DC3E8D" w:rsidRDefault="00DC3E8D" w:rsidP="00DC3E8D">
      <w:pPr>
        <w:ind w:left="57" w:right="57" w:firstLine="709"/>
        <w:jc w:val="center"/>
      </w:pPr>
    </w:p>
    <w:p w14:paraId="045B2FDC" w14:textId="77777777" w:rsidR="00DC3E8D" w:rsidRDefault="00DC3E8D" w:rsidP="00DC3E8D">
      <w:pPr>
        <w:ind w:left="57" w:right="57" w:firstLine="709"/>
        <w:jc w:val="center"/>
      </w:pPr>
    </w:p>
    <w:p w14:paraId="3947AE5D" w14:textId="77777777" w:rsidR="00DC3E8D" w:rsidRDefault="00DC3E8D" w:rsidP="00DC3E8D">
      <w:pPr>
        <w:ind w:left="57" w:right="57" w:firstLine="709"/>
        <w:jc w:val="center"/>
      </w:pPr>
    </w:p>
    <w:p w14:paraId="0DF8FC68" w14:textId="77777777" w:rsidR="00DC3E8D" w:rsidRDefault="00DC3E8D" w:rsidP="00DC3E8D">
      <w:pPr>
        <w:ind w:left="57" w:right="57" w:firstLine="709"/>
        <w:jc w:val="center"/>
      </w:pPr>
    </w:p>
    <w:p w14:paraId="23F7D45C" w14:textId="77777777" w:rsidR="00DC3E8D" w:rsidRDefault="00DC3E8D" w:rsidP="00DC3E8D">
      <w:pPr>
        <w:ind w:left="57" w:right="57" w:firstLine="709"/>
        <w:jc w:val="center"/>
      </w:pPr>
    </w:p>
    <w:p w14:paraId="759A9833" w14:textId="77777777" w:rsidR="00DC3E8D" w:rsidRDefault="00DC3E8D" w:rsidP="00DC3E8D">
      <w:pPr>
        <w:ind w:left="57" w:right="57" w:firstLine="709"/>
        <w:jc w:val="center"/>
      </w:pPr>
    </w:p>
    <w:p w14:paraId="46CDC102" w14:textId="77777777" w:rsidR="00DC3E8D" w:rsidRDefault="00DC3E8D" w:rsidP="00DC3E8D">
      <w:pPr>
        <w:ind w:left="57" w:right="57" w:firstLine="709"/>
        <w:jc w:val="center"/>
      </w:pPr>
    </w:p>
    <w:p w14:paraId="5E723388" w14:textId="77777777" w:rsidR="00DC3E8D" w:rsidRDefault="00DC3E8D" w:rsidP="00DC3E8D">
      <w:pPr>
        <w:ind w:left="57" w:right="57" w:firstLine="709"/>
        <w:jc w:val="center"/>
      </w:pPr>
    </w:p>
    <w:p w14:paraId="5E2FBF06" w14:textId="77777777" w:rsidR="00DC3E8D" w:rsidRDefault="00DC3E8D" w:rsidP="00DC3E8D">
      <w:pPr>
        <w:ind w:left="57" w:right="57" w:firstLine="709"/>
        <w:jc w:val="center"/>
      </w:pPr>
    </w:p>
    <w:p w14:paraId="68C0221E" w14:textId="77777777" w:rsidR="00DC3E8D" w:rsidRDefault="00DC3E8D" w:rsidP="00DC3E8D">
      <w:pPr>
        <w:ind w:left="57" w:right="57" w:firstLine="709"/>
        <w:jc w:val="center"/>
      </w:pPr>
    </w:p>
    <w:p w14:paraId="2DE9CA0B" w14:textId="77777777" w:rsidR="00DC3E8D" w:rsidRDefault="00DC3E8D" w:rsidP="00DC3E8D">
      <w:pPr>
        <w:ind w:left="57" w:right="57" w:firstLine="709"/>
        <w:jc w:val="center"/>
      </w:pPr>
    </w:p>
    <w:p w14:paraId="7CF8C61C" w14:textId="77777777" w:rsidR="00DC3E8D" w:rsidRDefault="00DC3E8D" w:rsidP="00DC3E8D">
      <w:pPr>
        <w:ind w:left="57" w:right="57" w:firstLine="709"/>
        <w:jc w:val="center"/>
      </w:pPr>
    </w:p>
    <w:p w14:paraId="6ED51043" w14:textId="77777777" w:rsidR="00DC3E8D" w:rsidRDefault="00DC3E8D" w:rsidP="00DC3E8D">
      <w:pPr>
        <w:ind w:left="57" w:right="57" w:firstLine="709"/>
        <w:jc w:val="center"/>
      </w:pPr>
    </w:p>
    <w:p w14:paraId="7EDDD059" w14:textId="77777777" w:rsidR="00DC3E8D" w:rsidRDefault="00DC3E8D" w:rsidP="00DC3E8D">
      <w:pPr>
        <w:ind w:left="57" w:right="57" w:firstLine="709"/>
        <w:jc w:val="center"/>
      </w:pPr>
    </w:p>
    <w:p w14:paraId="1E8EE9D5" w14:textId="77777777" w:rsidR="00DC3E8D" w:rsidRDefault="00DC3E8D" w:rsidP="00DC3E8D">
      <w:pPr>
        <w:ind w:left="57" w:right="57" w:firstLine="709"/>
        <w:jc w:val="center"/>
      </w:pPr>
    </w:p>
    <w:p w14:paraId="6BAD61D3" w14:textId="77777777" w:rsidR="00DC3E8D" w:rsidRDefault="00DC3E8D" w:rsidP="00DC3E8D">
      <w:pPr>
        <w:ind w:left="57" w:right="57" w:firstLine="709"/>
        <w:jc w:val="center"/>
      </w:pPr>
    </w:p>
    <w:p w14:paraId="758EC67F" w14:textId="77777777" w:rsidR="00DC3E8D" w:rsidRDefault="00DC3E8D" w:rsidP="00DC3E8D">
      <w:pPr>
        <w:ind w:left="57" w:right="57" w:firstLine="709"/>
        <w:jc w:val="center"/>
      </w:pPr>
    </w:p>
    <w:p w14:paraId="0161F73E" w14:textId="77777777" w:rsidR="00DC3E8D" w:rsidRDefault="00DC3E8D" w:rsidP="00DC3E8D">
      <w:pPr>
        <w:ind w:left="57" w:right="57" w:firstLine="709"/>
        <w:jc w:val="center"/>
      </w:pPr>
    </w:p>
    <w:p w14:paraId="2656B7CD" w14:textId="77777777" w:rsidR="00DC3E8D" w:rsidRDefault="00DC3E8D" w:rsidP="00DC3E8D">
      <w:pPr>
        <w:ind w:left="57" w:right="57" w:firstLine="709"/>
        <w:jc w:val="center"/>
      </w:pPr>
    </w:p>
    <w:p w14:paraId="67D608BD" w14:textId="77777777" w:rsidR="00DC3E8D" w:rsidRDefault="00DC3E8D" w:rsidP="00DC3E8D">
      <w:pPr>
        <w:ind w:left="57" w:right="57" w:firstLine="709"/>
        <w:jc w:val="center"/>
      </w:pPr>
    </w:p>
    <w:p w14:paraId="191A3B21" w14:textId="77777777" w:rsidR="00DC3E8D" w:rsidRDefault="00DC3E8D" w:rsidP="00DC3E8D">
      <w:pPr>
        <w:ind w:left="57" w:right="57" w:firstLine="709"/>
        <w:jc w:val="center"/>
      </w:pPr>
    </w:p>
    <w:p w14:paraId="1E5B118B" w14:textId="77777777" w:rsidR="00DC3E8D" w:rsidRDefault="00DC3E8D" w:rsidP="00DC3E8D">
      <w:pPr>
        <w:ind w:left="57" w:right="57" w:firstLine="709"/>
        <w:jc w:val="center"/>
      </w:pPr>
    </w:p>
    <w:p w14:paraId="26BCCFF3" w14:textId="77777777" w:rsidR="00DC3E8D" w:rsidRDefault="00DC3E8D" w:rsidP="00DC3E8D">
      <w:pPr>
        <w:ind w:left="57" w:right="57" w:firstLine="709"/>
        <w:jc w:val="center"/>
      </w:pPr>
    </w:p>
    <w:p w14:paraId="34825793" w14:textId="77777777" w:rsidR="00DC3E8D" w:rsidRDefault="00DC3E8D" w:rsidP="00DC3E8D">
      <w:pPr>
        <w:ind w:left="57" w:right="57" w:firstLine="709"/>
        <w:jc w:val="center"/>
      </w:pPr>
    </w:p>
    <w:p w14:paraId="07666205" w14:textId="77777777" w:rsidR="00DC3E8D" w:rsidRDefault="00DC3E8D" w:rsidP="00DC3E8D">
      <w:pPr>
        <w:ind w:left="57" w:right="57" w:firstLine="709"/>
        <w:jc w:val="center"/>
      </w:pPr>
    </w:p>
    <w:p w14:paraId="7DCB1575" w14:textId="77777777" w:rsidR="00DC3E8D" w:rsidRDefault="00DC3E8D" w:rsidP="00DC3E8D">
      <w:pPr>
        <w:ind w:left="57" w:right="57" w:firstLine="709"/>
        <w:jc w:val="center"/>
      </w:pPr>
    </w:p>
    <w:p w14:paraId="730319D2" w14:textId="1F116D7E" w:rsidR="00DC3E8D" w:rsidRDefault="00DC3E8D" w:rsidP="00DC3E8D">
      <w:pPr>
        <w:ind w:left="57" w:right="57" w:firstLine="709"/>
        <w:jc w:val="center"/>
      </w:pPr>
    </w:p>
    <w:p w14:paraId="7AA22F12" w14:textId="579669B7" w:rsidR="002C78A4" w:rsidRDefault="002C78A4" w:rsidP="00DC3E8D">
      <w:pPr>
        <w:ind w:left="57" w:right="57" w:firstLine="709"/>
        <w:jc w:val="center"/>
      </w:pPr>
    </w:p>
    <w:p w14:paraId="40627A9B" w14:textId="3482D8D5" w:rsidR="002C78A4" w:rsidRDefault="002C78A4" w:rsidP="00DC3E8D">
      <w:pPr>
        <w:ind w:left="57" w:right="57" w:firstLine="709"/>
        <w:jc w:val="center"/>
      </w:pPr>
    </w:p>
    <w:p w14:paraId="1AC542C4" w14:textId="7DB9A731" w:rsidR="002C78A4" w:rsidRDefault="002C78A4" w:rsidP="00DC3E8D">
      <w:pPr>
        <w:ind w:left="57" w:right="57" w:firstLine="709"/>
        <w:jc w:val="center"/>
      </w:pPr>
    </w:p>
    <w:p w14:paraId="564FF092" w14:textId="47B0E52F" w:rsidR="002C78A4" w:rsidRDefault="002C78A4" w:rsidP="00DC3E8D">
      <w:pPr>
        <w:ind w:left="57" w:right="57" w:firstLine="709"/>
        <w:jc w:val="center"/>
      </w:pPr>
    </w:p>
    <w:p w14:paraId="68552A24" w14:textId="1B1FA761" w:rsidR="002C78A4" w:rsidRDefault="002C78A4" w:rsidP="00DC3E8D">
      <w:pPr>
        <w:ind w:left="57" w:right="57" w:firstLine="709"/>
        <w:jc w:val="center"/>
      </w:pPr>
    </w:p>
    <w:p w14:paraId="2864F5CD" w14:textId="5DAEAB5C" w:rsidR="002C78A4" w:rsidRDefault="002C78A4" w:rsidP="00DC3E8D">
      <w:pPr>
        <w:ind w:left="57" w:right="57" w:firstLine="709"/>
        <w:jc w:val="center"/>
      </w:pPr>
    </w:p>
    <w:p w14:paraId="10F0D54C" w14:textId="16A0F406" w:rsidR="002C78A4" w:rsidRDefault="002C78A4" w:rsidP="00DC3E8D">
      <w:pPr>
        <w:ind w:left="57" w:right="57" w:firstLine="709"/>
        <w:jc w:val="center"/>
      </w:pPr>
    </w:p>
    <w:p w14:paraId="37BE3AF5" w14:textId="77777777" w:rsidR="002C78A4" w:rsidRDefault="002C78A4" w:rsidP="00DC3E8D">
      <w:pPr>
        <w:ind w:left="57" w:right="57" w:firstLine="709"/>
        <w:jc w:val="center"/>
      </w:pPr>
    </w:p>
    <w:p w14:paraId="590271EB" w14:textId="259C125C" w:rsidR="00DC3E8D" w:rsidRDefault="00DC3E8D" w:rsidP="00DC3E8D">
      <w:pPr>
        <w:ind w:left="57" w:right="57" w:firstLine="709"/>
        <w:jc w:val="center"/>
      </w:pPr>
      <w:r>
        <w:t>Макет согласован</w:t>
      </w:r>
      <w:r w:rsidRPr="00681A65">
        <w:t xml:space="preserve"> </w:t>
      </w:r>
      <w:r>
        <w:t>18.06.2023</w:t>
      </w:r>
      <w:r w:rsidRPr="00681A65">
        <w:t xml:space="preserve">. </w:t>
      </w:r>
    </w:p>
    <w:p w14:paraId="4DD91C1D" w14:textId="77777777" w:rsidR="00DC3E8D" w:rsidRPr="00681A65" w:rsidRDefault="00DC3E8D" w:rsidP="00DC3E8D">
      <w:pPr>
        <w:ind w:left="57" w:right="57" w:firstLine="709"/>
        <w:jc w:val="center"/>
      </w:pPr>
      <w:r w:rsidRPr="00681A65">
        <w:t>Формат</w:t>
      </w:r>
      <w:r>
        <w:t xml:space="preserve"> макета</w:t>
      </w:r>
      <w:r w:rsidRPr="00681A65">
        <w:t xml:space="preserve"> 60х84 </w:t>
      </w:r>
      <w:r w:rsidRPr="00681A65">
        <w:rPr>
          <w:b/>
          <w:vertAlign w:val="superscript"/>
        </w:rPr>
        <w:t>1</w:t>
      </w:r>
      <w:r w:rsidRPr="00681A65">
        <w:rPr>
          <w:b/>
        </w:rPr>
        <w:t>∕</w:t>
      </w:r>
      <w:r w:rsidRPr="001728CA">
        <w:rPr>
          <w:sz w:val="22"/>
          <w:szCs w:val="22"/>
        </w:rPr>
        <w:t>8</w:t>
      </w:r>
      <w:r w:rsidRPr="00681A65">
        <w:t>.</w:t>
      </w:r>
    </w:p>
    <w:p w14:paraId="297F4FC4" w14:textId="432CC48E" w:rsidR="00DC3E8D" w:rsidRPr="00E81F66" w:rsidRDefault="00DC3E8D" w:rsidP="00AE1C57">
      <w:pPr>
        <w:ind w:left="57" w:right="57" w:firstLine="709"/>
        <w:jc w:val="center"/>
        <w:rPr>
          <w:sz w:val="28"/>
        </w:rPr>
      </w:pPr>
      <w:r w:rsidRPr="00742226">
        <w:t xml:space="preserve">Объем </w:t>
      </w:r>
      <w:r w:rsidR="00AE1C57" w:rsidRPr="00742226">
        <w:t>4,37</w:t>
      </w:r>
      <w:r w:rsidRPr="00742226">
        <w:t xml:space="preserve"> </w:t>
      </w:r>
      <w:proofErr w:type="spellStart"/>
      <w:r w:rsidRPr="00742226">
        <w:t>усл</w:t>
      </w:r>
      <w:proofErr w:type="spellEnd"/>
      <w:r w:rsidRPr="00742226">
        <w:t xml:space="preserve">. </w:t>
      </w:r>
      <w:proofErr w:type="spellStart"/>
      <w:r w:rsidRPr="00742226">
        <w:t>печ</w:t>
      </w:r>
      <w:proofErr w:type="spellEnd"/>
      <w:r w:rsidRPr="00742226">
        <w:t>. л.</w:t>
      </w:r>
      <w:r w:rsidRPr="00681A65">
        <w:t xml:space="preserve"> </w:t>
      </w:r>
    </w:p>
    <w:sectPr w:rsidR="00DC3E8D" w:rsidRPr="00E81F66" w:rsidSect="003A01A6">
      <w:footerReference w:type="default" r:id="rId1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02E0" w14:textId="77777777" w:rsidR="0075230D" w:rsidRDefault="0075230D">
      <w:r>
        <w:separator/>
      </w:r>
    </w:p>
  </w:endnote>
  <w:endnote w:type="continuationSeparator" w:id="0">
    <w:p w14:paraId="5EB8570A" w14:textId="77777777" w:rsidR="0075230D" w:rsidRDefault="0075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4C23" w14:textId="77777777" w:rsidR="00EF4E2B" w:rsidRDefault="00EF4E2B">
    <w:pPr>
      <w:pStyle w:val="ad"/>
      <w:jc w:val="center"/>
    </w:pPr>
    <w:r>
      <w:fldChar w:fldCharType="begin"/>
    </w:r>
    <w:r>
      <w:instrText>PAGE   \* MERGEFORMAT</w:instrText>
    </w:r>
    <w:r>
      <w:fldChar w:fldCharType="separate"/>
    </w:r>
    <w:r>
      <w:rPr>
        <w:noProof/>
      </w:rPr>
      <w:t>2</w:t>
    </w:r>
    <w:r>
      <w:fldChar w:fldCharType="end"/>
    </w:r>
  </w:p>
  <w:p w14:paraId="3C61A39F" w14:textId="77777777" w:rsidR="00EF4E2B" w:rsidRDefault="00EF4E2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17C4" w14:textId="57E05B72" w:rsidR="00BD38E8" w:rsidRDefault="00BD38E8">
    <w:pPr>
      <w:pStyle w:val="ad"/>
      <w:jc w:val="center"/>
    </w:pPr>
    <w:r>
      <w:fldChar w:fldCharType="begin"/>
    </w:r>
    <w:r>
      <w:instrText>PAGE   \* MERGEFORMAT</w:instrText>
    </w:r>
    <w:r>
      <w:fldChar w:fldCharType="separate"/>
    </w:r>
    <w:r w:rsidR="00742226">
      <w:rPr>
        <w:noProof/>
      </w:rPr>
      <w:t>76</w:t>
    </w:r>
    <w:r>
      <w:fldChar w:fldCharType="end"/>
    </w:r>
  </w:p>
  <w:p w14:paraId="2F8E7BD7" w14:textId="77777777" w:rsidR="00BD38E8" w:rsidRDefault="00BD38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1885" w14:textId="77777777" w:rsidR="0075230D" w:rsidRDefault="0075230D">
      <w:r>
        <w:separator/>
      </w:r>
    </w:p>
  </w:footnote>
  <w:footnote w:type="continuationSeparator" w:id="0">
    <w:p w14:paraId="586D4C10" w14:textId="77777777" w:rsidR="0075230D" w:rsidRDefault="0075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F8F"/>
    <w:multiLevelType w:val="hybridMultilevel"/>
    <w:tmpl w:val="55201FEA"/>
    <w:lvl w:ilvl="0" w:tplc="C14AE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1734C3"/>
    <w:multiLevelType w:val="hybridMultilevel"/>
    <w:tmpl w:val="D75694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F5817"/>
    <w:multiLevelType w:val="hybridMultilevel"/>
    <w:tmpl w:val="86EEFC58"/>
    <w:lvl w:ilvl="0" w:tplc="6902ED4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C5F055B"/>
    <w:multiLevelType w:val="hybridMultilevel"/>
    <w:tmpl w:val="416E6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8A4CDE"/>
    <w:multiLevelType w:val="hybridMultilevel"/>
    <w:tmpl w:val="F9BC2916"/>
    <w:lvl w:ilvl="0" w:tplc="00CCFD3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4EE57DD"/>
    <w:multiLevelType w:val="hybridMultilevel"/>
    <w:tmpl w:val="414A485E"/>
    <w:lvl w:ilvl="0" w:tplc="B1FA3DD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AB3369B"/>
    <w:multiLevelType w:val="hybridMultilevel"/>
    <w:tmpl w:val="887A5222"/>
    <w:lvl w:ilvl="0" w:tplc="D8DAE5F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475A148E"/>
    <w:multiLevelType w:val="hybridMultilevel"/>
    <w:tmpl w:val="532AD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AA436DC"/>
    <w:multiLevelType w:val="hybridMultilevel"/>
    <w:tmpl w:val="1E389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9A09CA"/>
    <w:multiLevelType w:val="hybridMultilevel"/>
    <w:tmpl w:val="9F9E21F4"/>
    <w:lvl w:ilvl="0" w:tplc="ECE0D0EA">
      <w:start w:val="1"/>
      <w:numFmt w:val="decimal"/>
      <w:lvlText w:val="%1."/>
      <w:lvlJc w:val="left"/>
      <w:pPr>
        <w:ind w:left="720" w:hanging="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C4A0562"/>
    <w:multiLevelType w:val="hybridMultilevel"/>
    <w:tmpl w:val="87CE8F80"/>
    <w:lvl w:ilvl="0" w:tplc="EBC0CB36">
      <w:start w:val="1"/>
      <w:numFmt w:val="decimal"/>
      <w:lvlText w:val="%1."/>
      <w:lvlJc w:val="left"/>
      <w:pPr>
        <w:ind w:left="1440" w:hanging="360"/>
      </w:pPr>
      <w:rPr>
        <w:rFonts w:hint="default"/>
        <w:b/>
        <w:color w:val="auto"/>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E857AC5"/>
    <w:multiLevelType w:val="hybridMultilevel"/>
    <w:tmpl w:val="5FD88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3D49FB"/>
    <w:multiLevelType w:val="hybridMultilevel"/>
    <w:tmpl w:val="441684BC"/>
    <w:lvl w:ilvl="0" w:tplc="5C94FA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60B004FB"/>
    <w:multiLevelType w:val="hybridMultilevel"/>
    <w:tmpl w:val="0212D46E"/>
    <w:lvl w:ilvl="0" w:tplc="90D24E8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15:restartNumberingAfterBreak="0">
    <w:nsid w:val="6FD16902"/>
    <w:multiLevelType w:val="hybridMultilevel"/>
    <w:tmpl w:val="906C2544"/>
    <w:lvl w:ilvl="0" w:tplc="A574CA1A">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FE50232"/>
    <w:multiLevelType w:val="hybridMultilevel"/>
    <w:tmpl w:val="F84E64EA"/>
    <w:lvl w:ilvl="0" w:tplc="DA92B5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7E67182C"/>
    <w:multiLevelType w:val="hybridMultilevel"/>
    <w:tmpl w:val="8752F184"/>
    <w:lvl w:ilvl="0" w:tplc="530438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10"/>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939"/>
    <w:rsid w:val="00054660"/>
    <w:rsid w:val="00063FFB"/>
    <w:rsid w:val="0009394B"/>
    <w:rsid w:val="000D1A94"/>
    <w:rsid w:val="0010637B"/>
    <w:rsid w:val="001078C6"/>
    <w:rsid w:val="00142E96"/>
    <w:rsid w:val="00154803"/>
    <w:rsid w:val="00180687"/>
    <w:rsid w:val="001B1DCA"/>
    <w:rsid w:val="001E0F8B"/>
    <w:rsid w:val="001F29B9"/>
    <w:rsid w:val="001F3D27"/>
    <w:rsid w:val="002C219E"/>
    <w:rsid w:val="002C78A4"/>
    <w:rsid w:val="002D1636"/>
    <w:rsid w:val="002F2061"/>
    <w:rsid w:val="002F65DE"/>
    <w:rsid w:val="00303983"/>
    <w:rsid w:val="003254C7"/>
    <w:rsid w:val="003300C3"/>
    <w:rsid w:val="00336141"/>
    <w:rsid w:val="003A01A6"/>
    <w:rsid w:val="003B4883"/>
    <w:rsid w:val="003C2338"/>
    <w:rsid w:val="003E0474"/>
    <w:rsid w:val="003E5CE0"/>
    <w:rsid w:val="003F3B68"/>
    <w:rsid w:val="003F4014"/>
    <w:rsid w:val="00444376"/>
    <w:rsid w:val="00447925"/>
    <w:rsid w:val="004A7633"/>
    <w:rsid w:val="00515659"/>
    <w:rsid w:val="005178AD"/>
    <w:rsid w:val="00555C15"/>
    <w:rsid w:val="005A1FD3"/>
    <w:rsid w:val="005A681C"/>
    <w:rsid w:val="00615E80"/>
    <w:rsid w:val="006E6E03"/>
    <w:rsid w:val="00702A69"/>
    <w:rsid w:val="007362BF"/>
    <w:rsid w:val="00740C13"/>
    <w:rsid w:val="00742226"/>
    <w:rsid w:val="0075230D"/>
    <w:rsid w:val="00764028"/>
    <w:rsid w:val="0077667A"/>
    <w:rsid w:val="00792926"/>
    <w:rsid w:val="007B0939"/>
    <w:rsid w:val="007E5339"/>
    <w:rsid w:val="007F28AD"/>
    <w:rsid w:val="007F7E8E"/>
    <w:rsid w:val="0081132A"/>
    <w:rsid w:val="00824A0D"/>
    <w:rsid w:val="00842D5A"/>
    <w:rsid w:val="0085215C"/>
    <w:rsid w:val="008A239B"/>
    <w:rsid w:val="008B27FC"/>
    <w:rsid w:val="008D41A8"/>
    <w:rsid w:val="008F0106"/>
    <w:rsid w:val="00911F3F"/>
    <w:rsid w:val="00980AE2"/>
    <w:rsid w:val="0099617E"/>
    <w:rsid w:val="009A47A9"/>
    <w:rsid w:val="009F1BEE"/>
    <w:rsid w:val="00A33013"/>
    <w:rsid w:val="00A34364"/>
    <w:rsid w:val="00A35338"/>
    <w:rsid w:val="00A61933"/>
    <w:rsid w:val="00AE1911"/>
    <w:rsid w:val="00AE1C57"/>
    <w:rsid w:val="00AF6737"/>
    <w:rsid w:val="00B226E9"/>
    <w:rsid w:val="00B73EE4"/>
    <w:rsid w:val="00BA6762"/>
    <w:rsid w:val="00BD38E8"/>
    <w:rsid w:val="00C14401"/>
    <w:rsid w:val="00C65646"/>
    <w:rsid w:val="00C76F85"/>
    <w:rsid w:val="00C91AE0"/>
    <w:rsid w:val="00D719A1"/>
    <w:rsid w:val="00D828FF"/>
    <w:rsid w:val="00D944CF"/>
    <w:rsid w:val="00DC3E8D"/>
    <w:rsid w:val="00DF233C"/>
    <w:rsid w:val="00E16AD2"/>
    <w:rsid w:val="00E41A9F"/>
    <w:rsid w:val="00E524B9"/>
    <w:rsid w:val="00E81F66"/>
    <w:rsid w:val="00EA03E5"/>
    <w:rsid w:val="00EC4A61"/>
    <w:rsid w:val="00EC7C17"/>
    <w:rsid w:val="00EE168B"/>
    <w:rsid w:val="00EE4834"/>
    <w:rsid w:val="00EF4E2B"/>
    <w:rsid w:val="00F06CFB"/>
    <w:rsid w:val="00F402C2"/>
    <w:rsid w:val="00F44BC9"/>
    <w:rsid w:val="00F5219D"/>
    <w:rsid w:val="00F52431"/>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952416"/>
  <w15:docId w15:val="{62A53AD1-2B6F-4D9D-AD8D-61716A5D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6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1FD3"/>
    <w:pPr>
      <w:keepNext/>
      <w:suppressAutoHyphens/>
      <w:spacing w:before="600" w:after="240"/>
      <w:ind w:left="567"/>
      <w:outlineLvl w:val="0"/>
    </w:pPr>
    <w:rPr>
      <w:rFonts w:ascii="Tahoma" w:hAnsi="Tahoma"/>
      <w:b/>
      <w:sz w:val="32"/>
    </w:rPr>
  </w:style>
  <w:style w:type="paragraph" w:styleId="2">
    <w:name w:val="heading 2"/>
    <w:basedOn w:val="a"/>
    <w:next w:val="a"/>
    <w:link w:val="20"/>
    <w:uiPriority w:val="9"/>
    <w:unhideWhenUsed/>
    <w:qFormat/>
    <w:rsid w:val="001E0F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80687"/>
    <w:rPr>
      <w:color w:val="0000FF"/>
      <w:u w:val="single"/>
    </w:rPr>
  </w:style>
  <w:style w:type="paragraph" w:styleId="a4">
    <w:name w:val="List Paragraph"/>
    <w:basedOn w:val="a"/>
    <w:link w:val="a5"/>
    <w:uiPriority w:val="34"/>
    <w:qFormat/>
    <w:rsid w:val="0010637B"/>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qFormat/>
    <w:rsid w:val="0010637B"/>
    <w:pPr>
      <w:spacing w:after="0" w:line="240" w:lineRule="auto"/>
    </w:pPr>
    <w:rPr>
      <w:rFonts w:ascii="Times New Roman" w:eastAsia="Times New Roman" w:hAnsi="Times New Roman" w:cs="Times New Roman"/>
      <w:sz w:val="20"/>
      <w:szCs w:val="20"/>
      <w:lang w:eastAsia="ru-RU"/>
    </w:rPr>
  </w:style>
  <w:style w:type="character" w:styleId="a7">
    <w:name w:val="Strong"/>
    <w:basedOn w:val="a0"/>
    <w:uiPriority w:val="99"/>
    <w:qFormat/>
    <w:rsid w:val="0010637B"/>
    <w:rPr>
      <w:b/>
      <w:bCs/>
    </w:rPr>
  </w:style>
  <w:style w:type="character" w:customStyle="1" w:styleId="a5">
    <w:name w:val="Абзац списка Знак"/>
    <w:link w:val="a4"/>
    <w:uiPriority w:val="34"/>
    <w:locked/>
    <w:rsid w:val="0010637B"/>
    <w:rPr>
      <w:rFonts w:eastAsiaTheme="minorEastAsia"/>
      <w:lang w:eastAsia="ru-RU"/>
    </w:rPr>
  </w:style>
  <w:style w:type="paragraph" w:customStyle="1" w:styleId="western">
    <w:name w:val="western"/>
    <w:basedOn w:val="a"/>
    <w:rsid w:val="0010637B"/>
    <w:pPr>
      <w:spacing w:before="100" w:beforeAutospacing="1" w:after="100" w:afterAutospacing="1"/>
    </w:pPr>
  </w:style>
  <w:style w:type="paragraph" w:styleId="a8">
    <w:name w:val="Normal (Web)"/>
    <w:basedOn w:val="a"/>
    <w:uiPriority w:val="99"/>
    <w:unhideWhenUsed/>
    <w:rsid w:val="007E5339"/>
    <w:pPr>
      <w:spacing w:before="100" w:beforeAutospacing="1" w:after="100" w:afterAutospacing="1"/>
    </w:pPr>
  </w:style>
  <w:style w:type="paragraph" w:styleId="a9">
    <w:name w:val="Body Text"/>
    <w:basedOn w:val="a"/>
    <w:link w:val="aa"/>
    <w:unhideWhenUsed/>
    <w:rsid w:val="00E16AD2"/>
    <w:pPr>
      <w:widowControl w:val="0"/>
      <w:suppressAutoHyphens/>
      <w:spacing w:after="120"/>
    </w:pPr>
    <w:rPr>
      <w:rFonts w:eastAsia="Arial Unicode MS" w:cs="Arial Unicode MS"/>
      <w:kern w:val="2"/>
      <w:lang w:eastAsia="zh-CN" w:bidi="hi-IN"/>
    </w:rPr>
  </w:style>
  <w:style w:type="character" w:customStyle="1" w:styleId="aa">
    <w:name w:val="Основной текст Знак"/>
    <w:basedOn w:val="a0"/>
    <w:link w:val="a9"/>
    <w:rsid w:val="00E16AD2"/>
    <w:rPr>
      <w:rFonts w:ascii="Times New Roman" w:eastAsia="Arial Unicode MS" w:hAnsi="Times New Roman" w:cs="Arial Unicode MS"/>
      <w:kern w:val="2"/>
      <w:sz w:val="24"/>
      <w:szCs w:val="24"/>
      <w:lang w:eastAsia="zh-CN" w:bidi="hi-IN"/>
    </w:rPr>
  </w:style>
  <w:style w:type="character" w:styleId="ab">
    <w:name w:val="Emphasis"/>
    <w:basedOn w:val="a0"/>
    <w:qFormat/>
    <w:rsid w:val="00764028"/>
    <w:rPr>
      <w:i/>
      <w:iCs/>
    </w:rPr>
  </w:style>
  <w:style w:type="table" w:styleId="ac">
    <w:name w:val="Table Grid"/>
    <w:basedOn w:val="a1"/>
    <w:uiPriority w:val="39"/>
    <w:rsid w:val="0005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A1FD3"/>
    <w:rPr>
      <w:rFonts w:ascii="Tahoma" w:eastAsia="Times New Roman" w:hAnsi="Tahoma" w:cs="Times New Roman"/>
      <w:b/>
      <w:sz w:val="32"/>
      <w:szCs w:val="24"/>
      <w:lang w:eastAsia="ru-RU"/>
    </w:rPr>
  </w:style>
  <w:style w:type="paragraph" w:styleId="ad">
    <w:name w:val="footer"/>
    <w:basedOn w:val="a"/>
    <w:link w:val="ae"/>
    <w:uiPriority w:val="99"/>
    <w:rsid w:val="005A1FD3"/>
    <w:pPr>
      <w:tabs>
        <w:tab w:val="center" w:pos="4677"/>
        <w:tab w:val="right" w:pos="9355"/>
      </w:tabs>
    </w:pPr>
  </w:style>
  <w:style w:type="character" w:customStyle="1" w:styleId="ae">
    <w:name w:val="Нижний колонтитул Знак"/>
    <w:basedOn w:val="a0"/>
    <w:link w:val="ad"/>
    <w:uiPriority w:val="99"/>
    <w:rsid w:val="005A1FD3"/>
    <w:rPr>
      <w:rFonts w:ascii="Times New Roman" w:eastAsia="Times New Roman" w:hAnsi="Times New Roman" w:cs="Times New Roman"/>
      <w:sz w:val="24"/>
      <w:szCs w:val="24"/>
      <w:lang w:eastAsia="ru-RU"/>
    </w:rPr>
  </w:style>
  <w:style w:type="character" w:customStyle="1" w:styleId="markedcontent">
    <w:name w:val="markedcontent"/>
    <w:rsid w:val="005A1FD3"/>
  </w:style>
  <w:style w:type="character" w:customStyle="1" w:styleId="20">
    <w:name w:val="Заголовок 2 Знак"/>
    <w:basedOn w:val="a0"/>
    <w:link w:val="2"/>
    <w:uiPriority w:val="9"/>
    <w:rsid w:val="001E0F8B"/>
    <w:rPr>
      <w:rFonts w:asciiTheme="majorHAnsi" w:eastAsiaTheme="majorEastAsia" w:hAnsiTheme="majorHAnsi" w:cstheme="majorBidi"/>
      <w:color w:val="2F5496" w:themeColor="accent1" w:themeShade="BF"/>
      <w:sz w:val="26"/>
      <w:szCs w:val="26"/>
      <w:lang w:eastAsia="ru-RU"/>
    </w:rPr>
  </w:style>
  <w:style w:type="paragraph" w:styleId="af">
    <w:name w:val="TOC Heading"/>
    <w:basedOn w:val="1"/>
    <w:next w:val="a"/>
    <w:uiPriority w:val="39"/>
    <w:unhideWhenUsed/>
    <w:qFormat/>
    <w:rsid w:val="001E0F8B"/>
    <w:pPr>
      <w:keepLines/>
      <w:suppressAutoHyphens w:val="0"/>
      <w:spacing w:before="240" w:after="0" w:line="259" w:lineRule="auto"/>
      <w:ind w:left="0"/>
      <w:outlineLvl w:val="9"/>
    </w:pPr>
    <w:rPr>
      <w:rFonts w:asciiTheme="majorHAnsi" w:eastAsiaTheme="majorEastAsia" w:hAnsiTheme="majorHAnsi" w:cstheme="majorBidi"/>
      <w:b w:val="0"/>
      <w:color w:val="2F5496" w:themeColor="accent1" w:themeShade="BF"/>
      <w:szCs w:val="32"/>
    </w:rPr>
  </w:style>
  <w:style w:type="paragraph" w:styleId="21">
    <w:name w:val="toc 2"/>
    <w:basedOn w:val="a"/>
    <w:next w:val="a"/>
    <w:autoRedefine/>
    <w:uiPriority w:val="39"/>
    <w:unhideWhenUsed/>
    <w:rsid w:val="001E0F8B"/>
    <w:pPr>
      <w:spacing w:after="100"/>
      <w:ind w:left="240"/>
    </w:pPr>
  </w:style>
  <w:style w:type="paragraph" w:styleId="11">
    <w:name w:val="toc 1"/>
    <w:basedOn w:val="a"/>
    <w:next w:val="a"/>
    <w:autoRedefine/>
    <w:uiPriority w:val="39"/>
    <w:unhideWhenUsed/>
    <w:rsid w:val="001E0F8B"/>
    <w:pPr>
      <w:spacing w:after="100"/>
    </w:pPr>
  </w:style>
  <w:style w:type="paragraph" w:styleId="af0">
    <w:name w:val="header"/>
    <w:basedOn w:val="a"/>
    <w:link w:val="af1"/>
    <w:uiPriority w:val="99"/>
    <w:unhideWhenUsed/>
    <w:rsid w:val="0081132A"/>
    <w:pPr>
      <w:tabs>
        <w:tab w:val="center" w:pos="4677"/>
        <w:tab w:val="right" w:pos="9355"/>
      </w:tabs>
    </w:pPr>
  </w:style>
  <w:style w:type="character" w:customStyle="1" w:styleId="af1">
    <w:name w:val="Верхний колонтитул Знак"/>
    <w:basedOn w:val="a0"/>
    <w:link w:val="af0"/>
    <w:uiPriority w:val="99"/>
    <w:rsid w:val="008113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303">
      <w:bodyDiv w:val="1"/>
      <w:marLeft w:val="0"/>
      <w:marRight w:val="0"/>
      <w:marTop w:val="0"/>
      <w:marBottom w:val="0"/>
      <w:divBdr>
        <w:top w:val="none" w:sz="0" w:space="0" w:color="auto"/>
        <w:left w:val="none" w:sz="0" w:space="0" w:color="auto"/>
        <w:bottom w:val="none" w:sz="0" w:space="0" w:color="auto"/>
        <w:right w:val="none" w:sz="0" w:space="0" w:color="auto"/>
      </w:divBdr>
    </w:div>
    <w:div w:id="110057209">
      <w:bodyDiv w:val="1"/>
      <w:marLeft w:val="0"/>
      <w:marRight w:val="0"/>
      <w:marTop w:val="0"/>
      <w:marBottom w:val="0"/>
      <w:divBdr>
        <w:top w:val="none" w:sz="0" w:space="0" w:color="auto"/>
        <w:left w:val="none" w:sz="0" w:space="0" w:color="auto"/>
        <w:bottom w:val="none" w:sz="0" w:space="0" w:color="auto"/>
        <w:right w:val="none" w:sz="0" w:space="0" w:color="auto"/>
      </w:divBdr>
    </w:div>
    <w:div w:id="200215772">
      <w:bodyDiv w:val="1"/>
      <w:marLeft w:val="0"/>
      <w:marRight w:val="0"/>
      <w:marTop w:val="0"/>
      <w:marBottom w:val="0"/>
      <w:divBdr>
        <w:top w:val="none" w:sz="0" w:space="0" w:color="auto"/>
        <w:left w:val="none" w:sz="0" w:space="0" w:color="auto"/>
        <w:bottom w:val="none" w:sz="0" w:space="0" w:color="auto"/>
        <w:right w:val="none" w:sz="0" w:space="0" w:color="auto"/>
      </w:divBdr>
    </w:div>
    <w:div w:id="313802070">
      <w:bodyDiv w:val="1"/>
      <w:marLeft w:val="0"/>
      <w:marRight w:val="0"/>
      <w:marTop w:val="0"/>
      <w:marBottom w:val="0"/>
      <w:divBdr>
        <w:top w:val="none" w:sz="0" w:space="0" w:color="auto"/>
        <w:left w:val="none" w:sz="0" w:space="0" w:color="auto"/>
        <w:bottom w:val="none" w:sz="0" w:space="0" w:color="auto"/>
        <w:right w:val="none" w:sz="0" w:space="0" w:color="auto"/>
      </w:divBdr>
    </w:div>
    <w:div w:id="597905862">
      <w:bodyDiv w:val="1"/>
      <w:marLeft w:val="0"/>
      <w:marRight w:val="0"/>
      <w:marTop w:val="0"/>
      <w:marBottom w:val="0"/>
      <w:divBdr>
        <w:top w:val="none" w:sz="0" w:space="0" w:color="auto"/>
        <w:left w:val="none" w:sz="0" w:space="0" w:color="auto"/>
        <w:bottom w:val="none" w:sz="0" w:space="0" w:color="auto"/>
        <w:right w:val="none" w:sz="0" w:space="0" w:color="auto"/>
      </w:divBdr>
    </w:div>
    <w:div w:id="690183794">
      <w:bodyDiv w:val="1"/>
      <w:marLeft w:val="0"/>
      <w:marRight w:val="0"/>
      <w:marTop w:val="0"/>
      <w:marBottom w:val="0"/>
      <w:divBdr>
        <w:top w:val="none" w:sz="0" w:space="0" w:color="auto"/>
        <w:left w:val="none" w:sz="0" w:space="0" w:color="auto"/>
        <w:bottom w:val="none" w:sz="0" w:space="0" w:color="auto"/>
        <w:right w:val="none" w:sz="0" w:space="0" w:color="auto"/>
      </w:divBdr>
    </w:div>
    <w:div w:id="762334144">
      <w:bodyDiv w:val="1"/>
      <w:marLeft w:val="0"/>
      <w:marRight w:val="0"/>
      <w:marTop w:val="0"/>
      <w:marBottom w:val="0"/>
      <w:divBdr>
        <w:top w:val="none" w:sz="0" w:space="0" w:color="auto"/>
        <w:left w:val="none" w:sz="0" w:space="0" w:color="auto"/>
        <w:bottom w:val="none" w:sz="0" w:space="0" w:color="auto"/>
        <w:right w:val="none" w:sz="0" w:space="0" w:color="auto"/>
      </w:divBdr>
    </w:div>
    <w:div w:id="823667016">
      <w:bodyDiv w:val="1"/>
      <w:marLeft w:val="0"/>
      <w:marRight w:val="0"/>
      <w:marTop w:val="0"/>
      <w:marBottom w:val="0"/>
      <w:divBdr>
        <w:top w:val="none" w:sz="0" w:space="0" w:color="auto"/>
        <w:left w:val="none" w:sz="0" w:space="0" w:color="auto"/>
        <w:bottom w:val="none" w:sz="0" w:space="0" w:color="auto"/>
        <w:right w:val="none" w:sz="0" w:space="0" w:color="auto"/>
      </w:divBdr>
    </w:div>
    <w:div w:id="828982163">
      <w:bodyDiv w:val="1"/>
      <w:marLeft w:val="0"/>
      <w:marRight w:val="0"/>
      <w:marTop w:val="0"/>
      <w:marBottom w:val="0"/>
      <w:divBdr>
        <w:top w:val="none" w:sz="0" w:space="0" w:color="auto"/>
        <w:left w:val="none" w:sz="0" w:space="0" w:color="auto"/>
        <w:bottom w:val="none" w:sz="0" w:space="0" w:color="auto"/>
        <w:right w:val="none" w:sz="0" w:space="0" w:color="auto"/>
      </w:divBdr>
    </w:div>
    <w:div w:id="864714390">
      <w:bodyDiv w:val="1"/>
      <w:marLeft w:val="0"/>
      <w:marRight w:val="0"/>
      <w:marTop w:val="0"/>
      <w:marBottom w:val="0"/>
      <w:divBdr>
        <w:top w:val="none" w:sz="0" w:space="0" w:color="auto"/>
        <w:left w:val="none" w:sz="0" w:space="0" w:color="auto"/>
        <w:bottom w:val="none" w:sz="0" w:space="0" w:color="auto"/>
        <w:right w:val="none" w:sz="0" w:space="0" w:color="auto"/>
      </w:divBdr>
    </w:div>
    <w:div w:id="891306211">
      <w:bodyDiv w:val="1"/>
      <w:marLeft w:val="0"/>
      <w:marRight w:val="0"/>
      <w:marTop w:val="0"/>
      <w:marBottom w:val="0"/>
      <w:divBdr>
        <w:top w:val="none" w:sz="0" w:space="0" w:color="auto"/>
        <w:left w:val="none" w:sz="0" w:space="0" w:color="auto"/>
        <w:bottom w:val="none" w:sz="0" w:space="0" w:color="auto"/>
        <w:right w:val="none" w:sz="0" w:space="0" w:color="auto"/>
      </w:divBdr>
    </w:div>
    <w:div w:id="1203715338">
      <w:bodyDiv w:val="1"/>
      <w:marLeft w:val="0"/>
      <w:marRight w:val="0"/>
      <w:marTop w:val="0"/>
      <w:marBottom w:val="0"/>
      <w:divBdr>
        <w:top w:val="none" w:sz="0" w:space="0" w:color="auto"/>
        <w:left w:val="none" w:sz="0" w:space="0" w:color="auto"/>
        <w:bottom w:val="none" w:sz="0" w:space="0" w:color="auto"/>
        <w:right w:val="none" w:sz="0" w:space="0" w:color="auto"/>
      </w:divBdr>
    </w:div>
    <w:div w:id="1490244896">
      <w:bodyDiv w:val="1"/>
      <w:marLeft w:val="0"/>
      <w:marRight w:val="0"/>
      <w:marTop w:val="0"/>
      <w:marBottom w:val="0"/>
      <w:divBdr>
        <w:top w:val="none" w:sz="0" w:space="0" w:color="auto"/>
        <w:left w:val="none" w:sz="0" w:space="0" w:color="auto"/>
        <w:bottom w:val="none" w:sz="0" w:space="0" w:color="auto"/>
        <w:right w:val="none" w:sz="0" w:space="0" w:color="auto"/>
      </w:divBdr>
    </w:div>
    <w:div w:id="1504784983">
      <w:bodyDiv w:val="1"/>
      <w:marLeft w:val="0"/>
      <w:marRight w:val="0"/>
      <w:marTop w:val="0"/>
      <w:marBottom w:val="0"/>
      <w:divBdr>
        <w:top w:val="none" w:sz="0" w:space="0" w:color="auto"/>
        <w:left w:val="none" w:sz="0" w:space="0" w:color="auto"/>
        <w:bottom w:val="none" w:sz="0" w:space="0" w:color="auto"/>
        <w:right w:val="none" w:sz="0" w:space="0" w:color="auto"/>
      </w:divBdr>
    </w:div>
    <w:div w:id="1555123401">
      <w:bodyDiv w:val="1"/>
      <w:marLeft w:val="0"/>
      <w:marRight w:val="0"/>
      <w:marTop w:val="0"/>
      <w:marBottom w:val="0"/>
      <w:divBdr>
        <w:top w:val="none" w:sz="0" w:space="0" w:color="auto"/>
        <w:left w:val="none" w:sz="0" w:space="0" w:color="auto"/>
        <w:bottom w:val="none" w:sz="0" w:space="0" w:color="auto"/>
        <w:right w:val="none" w:sz="0" w:space="0" w:color="auto"/>
      </w:divBdr>
    </w:div>
    <w:div w:id="1594819764">
      <w:bodyDiv w:val="1"/>
      <w:marLeft w:val="0"/>
      <w:marRight w:val="0"/>
      <w:marTop w:val="0"/>
      <w:marBottom w:val="0"/>
      <w:divBdr>
        <w:top w:val="none" w:sz="0" w:space="0" w:color="auto"/>
        <w:left w:val="none" w:sz="0" w:space="0" w:color="auto"/>
        <w:bottom w:val="none" w:sz="0" w:space="0" w:color="auto"/>
        <w:right w:val="none" w:sz="0" w:space="0" w:color="auto"/>
      </w:divBdr>
    </w:div>
    <w:div w:id="1613856477">
      <w:bodyDiv w:val="1"/>
      <w:marLeft w:val="0"/>
      <w:marRight w:val="0"/>
      <w:marTop w:val="0"/>
      <w:marBottom w:val="0"/>
      <w:divBdr>
        <w:top w:val="none" w:sz="0" w:space="0" w:color="auto"/>
        <w:left w:val="none" w:sz="0" w:space="0" w:color="auto"/>
        <w:bottom w:val="none" w:sz="0" w:space="0" w:color="auto"/>
        <w:right w:val="none" w:sz="0" w:space="0" w:color="auto"/>
      </w:divBdr>
    </w:div>
    <w:div w:id="1617637297">
      <w:bodyDiv w:val="1"/>
      <w:marLeft w:val="0"/>
      <w:marRight w:val="0"/>
      <w:marTop w:val="0"/>
      <w:marBottom w:val="0"/>
      <w:divBdr>
        <w:top w:val="none" w:sz="0" w:space="0" w:color="auto"/>
        <w:left w:val="none" w:sz="0" w:space="0" w:color="auto"/>
        <w:bottom w:val="none" w:sz="0" w:space="0" w:color="auto"/>
        <w:right w:val="none" w:sz="0" w:space="0" w:color="auto"/>
      </w:divBdr>
    </w:div>
    <w:div w:id="1718814789">
      <w:bodyDiv w:val="1"/>
      <w:marLeft w:val="0"/>
      <w:marRight w:val="0"/>
      <w:marTop w:val="0"/>
      <w:marBottom w:val="0"/>
      <w:divBdr>
        <w:top w:val="none" w:sz="0" w:space="0" w:color="auto"/>
        <w:left w:val="none" w:sz="0" w:space="0" w:color="auto"/>
        <w:bottom w:val="none" w:sz="0" w:space="0" w:color="auto"/>
        <w:right w:val="none" w:sz="0" w:space="0" w:color="auto"/>
      </w:divBdr>
    </w:div>
    <w:div w:id="1791315394">
      <w:bodyDiv w:val="1"/>
      <w:marLeft w:val="0"/>
      <w:marRight w:val="0"/>
      <w:marTop w:val="0"/>
      <w:marBottom w:val="0"/>
      <w:divBdr>
        <w:top w:val="none" w:sz="0" w:space="0" w:color="auto"/>
        <w:left w:val="none" w:sz="0" w:space="0" w:color="auto"/>
        <w:bottom w:val="none" w:sz="0" w:space="0" w:color="auto"/>
        <w:right w:val="none" w:sz="0" w:space="0" w:color="auto"/>
      </w:divBdr>
    </w:div>
    <w:div w:id="1816948045">
      <w:bodyDiv w:val="1"/>
      <w:marLeft w:val="0"/>
      <w:marRight w:val="0"/>
      <w:marTop w:val="0"/>
      <w:marBottom w:val="0"/>
      <w:divBdr>
        <w:top w:val="none" w:sz="0" w:space="0" w:color="auto"/>
        <w:left w:val="none" w:sz="0" w:space="0" w:color="auto"/>
        <w:bottom w:val="none" w:sz="0" w:space="0" w:color="auto"/>
        <w:right w:val="none" w:sz="0" w:space="0" w:color="auto"/>
      </w:divBdr>
    </w:div>
    <w:div w:id="1831171446">
      <w:bodyDiv w:val="1"/>
      <w:marLeft w:val="0"/>
      <w:marRight w:val="0"/>
      <w:marTop w:val="0"/>
      <w:marBottom w:val="0"/>
      <w:divBdr>
        <w:top w:val="none" w:sz="0" w:space="0" w:color="auto"/>
        <w:left w:val="none" w:sz="0" w:space="0" w:color="auto"/>
        <w:bottom w:val="none" w:sz="0" w:space="0" w:color="auto"/>
        <w:right w:val="none" w:sz="0" w:space="0" w:color="auto"/>
      </w:divBdr>
    </w:div>
    <w:div w:id="1991977973">
      <w:bodyDiv w:val="1"/>
      <w:marLeft w:val="0"/>
      <w:marRight w:val="0"/>
      <w:marTop w:val="0"/>
      <w:marBottom w:val="0"/>
      <w:divBdr>
        <w:top w:val="none" w:sz="0" w:space="0" w:color="auto"/>
        <w:left w:val="none" w:sz="0" w:space="0" w:color="auto"/>
        <w:bottom w:val="none" w:sz="0" w:space="0" w:color="auto"/>
        <w:right w:val="none" w:sz="0" w:space="0" w:color="auto"/>
      </w:divBdr>
    </w:div>
    <w:div w:id="21248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mam-83@mail.ru" TargetMode="External"/><Relationship Id="rId117" Type="http://schemas.openxmlformats.org/officeDocument/2006/relationships/hyperlink" Target="mailto:tereshenckowa.viktoria@yandex.ru" TargetMode="External"/><Relationship Id="rId21" Type="http://schemas.openxmlformats.org/officeDocument/2006/relationships/hyperlink" Target="mailto:bpoo.sksis@mail.ru" TargetMode="External"/><Relationship Id="rId42" Type="http://schemas.openxmlformats.org/officeDocument/2006/relationships/hyperlink" Target="https://srkvtie.ru/volontery-otryada-danko-speshat-na-pomoshh/" TargetMode="External"/><Relationship Id="rId47" Type="http://schemas.openxmlformats.org/officeDocument/2006/relationships/hyperlink" Target="https://tkpst.ru/sveden/common/" TargetMode="External"/><Relationship Id="rId63" Type="http://schemas.openxmlformats.org/officeDocument/2006/relationships/hyperlink" Target="https://gsht.siteedu.ru/partition/105713/" TargetMode="External"/><Relationship Id="rId68" Type="http://schemas.openxmlformats.org/officeDocument/2006/relationships/hyperlink" Target="https://tkpst.ru/sveden/common/" TargetMode="External"/><Relationship Id="rId84" Type="http://schemas.openxmlformats.org/officeDocument/2006/relationships/hyperlink" Target="https://clck.ru/34ZCpc" TargetMode="External"/><Relationship Id="rId89" Type="http://schemas.openxmlformats.org/officeDocument/2006/relationships/hyperlink" Target="mailto:sptvc@mail.ru" TargetMode="External"/><Relationship Id="rId112" Type="http://schemas.openxmlformats.org/officeDocument/2006/relationships/hyperlink" Target="mailto:dsad2-rossijanochka@yandex.ru" TargetMode="External"/><Relationship Id="rId16" Type="http://schemas.openxmlformats.org/officeDocument/2006/relationships/hyperlink" Target="mailto:rybnikova77@mail.ru" TargetMode="External"/><Relationship Id="rId107" Type="http://schemas.openxmlformats.org/officeDocument/2006/relationships/hyperlink" Target="https://t.me/OlgaMag67" TargetMode="External"/><Relationship Id="rId11" Type="http://schemas.openxmlformats.org/officeDocument/2006/relationships/hyperlink" Target="mailto:tatyakush@mail.ru" TargetMode="External"/><Relationship Id="rId32" Type="http://schemas.openxmlformats.org/officeDocument/2006/relationships/hyperlink" Target="mailto:ktsiido@mail.ru" TargetMode="External"/><Relationship Id="rId37" Type="http://schemas.openxmlformats.org/officeDocument/2006/relationships/hyperlink" Target="https://srkvtie.ru/tvorcheskoe-meropriyatie-my-vmeste/" TargetMode="External"/><Relationship Id="rId53" Type="http://schemas.openxmlformats.org/officeDocument/2006/relationships/hyperlink" Target="https://ymk.yanao.ru/activity/23797/" TargetMode="External"/><Relationship Id="rId58" Type="http://schemas.openxmlformats.org/officeDocument/2006/relationships/hyperlink" Target="https://gsht.siteedu.ru/partition/105713/" TargetMode="External"/><Relationship Id="rId74" Type="http://schemas.openxmlformats.org/officeDocument/2006/relationships/hyperlink" Target="https://abilympics-russia.ru/rubrics/my-mentor/2023/05/11/rubriki_24.html" TargetMode="External"/><Relationship Id="rId79" Type="http://schemas.openxmlformats.org/officeDocument/2006/relationships/hyperlink" Target="https://www.tpk-tver.ru/" TargetMode="External"/><Relationship Id="rId102" Type="http://schemas.openxmlformats.org/officeDocument/2006/relationships/hyperlink" Target="https://profsota.ru/" TargetMode="External"/><Relationship Id="rId5" Type="http://schemas.openxmlformats.org/officeDocument/2006/relationships/webSettings" Target="webSettings.xml"/><Relationship Id="rId90" Type="http://schemas.openxmlformats.org/officeDocument/2006/relationships/hyperlink" Target="http://ssmolapo.ru/sveden/dostupnaya-sreda" TargetMode="External"/><Relationship Id="rId95" Type="http://schemas.openxmlformats.org/officeDocument/2006/relationships/hyperlink" Target="https://clck.ru/34ZCvD" TargetMode="External"/><Relationship Id="rId22" Type="http://schemas.openxmlformats.org/officeDocument/2006/relationships/hyperlink" Target="mailto:bpoosmolobl@mail.ru" TargetMode="External"/><Relationship Id="rId27" Type="http://schemas.openxmlformats.org/officeDocument/2006/relationships/hyperlink" Target="mailto:tereshenckowa.viktoria@yandex.ru" TargetMode="External"/><Relationship Id="rId43" Type="http://schemas.openxmlformats.org/officeDocument/2006/relationships/hyperlink" Target="https://srkvtie.ru/" TargetMode="External"/><Relationship Id="rId48" Type="http://schemas.openxmlformats.org/officeDocument/2006/relationships/hyperlink" Target="mailto:tatyakush@mail.ru" TargetMode="External"/><Relationship Id="rId64" Type="http://schemas.openxmlformats.org/officeDocument/2006/relationships/hyperlink" Target="https://gsht.siteedu.ru/partition/105713/" TargetMode="External"/><Relationship Id="rId69" Type="http://schemas.openxmlformats.org/officeDocument/2006/relationships/hyperlink" Target="mailto:ir.kutyreva@mail.ru" TargetMode="External"/><Relationship Id="rId113" Type="http://schemas.openxmlformats.org/officeDocument/2006/relationships/hyperlink" Target="mailto:polyanka67@yandex.ru" TargetMode="External"/><Relationship Id="rId118" Type="http://schemas.openxmlformats.org/officeDocument/2006/relationships/footer" Target="footer2.xml"/><Relationship Id="rId80" Type="http://schemas.openxmlformats.org/officeDocument/2006/relationships/image" Target="media/image1.jpeg"/><Relationship Id="rId85" Type="http://schemas.openxmlformats.org/officeDocument/2006/relationships/hyperlink" Target="mailto:lelik3535@rambler.ru" TargetMode="External"/><Relationship Id="rId12" Type="http://schemas.openxmlformats.org/officeDocument/2006/relationships/hyperlink" Target="mailto:pol6481@yandex.ru" TargetMode="External"/><Relationship Id="rId17" Type="http://schemas.openxmlformats.org/officeDocument/2006/relationships/hyperlink" Target="mailto:ir.kutyreva@mail.ru" TargetMode="External"/><Relationship Id="rId33" Type="http://schemas.openxmlformats.org/officeDocument/2006/relationships/hyperlink" Target="https://srkvtie.ru/razvitie-uchebnyh-navykov-i-motivaczii-ucheniya/" TargetMode="External"/><Relationship Id="rId38" Type="http://schemas.openxmlformats.org/officeDocument/2006/relationships/hyperlink" Target="https://srkvtie.ru/obuchayushhiesya-srkvt-i-e-osvaivayut-volshebnyj-tiflokomm/" TargetMode="External"/><Relationship Id="rId59" Type="http://schemas.openxmlformats.org/officeDocument/2006/relationships/hyperlink" Target="https://youtu.be/7dqAixfEq7Y" TargetMode="External"/><Relationship Id="rId103" Type="http://schemas.openxmlformats.org/officeDocument/2006/relationships/hyperlink" Target="http://vishenki-smolensk.ru/" TargetMode="External"/><Relationship Id="rId108" Type="http://schemas.openxmlformats.org/officeDocument/2006/relationships/hyperlink" Target="mailto:vera-makarova2@yandex.ru" TargetMode="External"/><Relationship Id="rId54" Type="http://schemas.openxmlformats.org/officeDocument/2006/relationships/hyperlink" Target="mailto:gshtd@mail.ru" TargetMode="External"/><Relationship Id="rId70" Type="http://schemas.openxmlformats.org/officeDocument/2006/relationships/hyperlink" Target="https://tkpst.ru/sveden/common/" TargetMode="External"/><Relationship Id="rId75" Type="http://schemas.openxmlformats.org/officeDocument/2006/relationships/hyperlink" Target="https://firpo.ru/press/news/ravnoe-vnimanie-vsem-i-individualnyy-podhod-k-kazhdomu-kak-expert-restorannogo-servisa-gotovit-pobediteley-abilimpixa.html" TargetMode="External"/><Relationship Id="rId91" Type="http://schemas.openxmlformats.org/officeDocument/2006/relationships/hyperlink" Target="https://ok.ru/srooplanet" TargetMode="External"/><Relationship Id="rId96" Type="http://schemas.openxmlformats.org/officeDocument/2006/relationships/hyperlink" Target="mailto:galinarepina@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krupeneva@mail.ru" TargetMode="External"/><Relationship Id="rId28" Type="http://schemas.openxmlformats.org/officeDocument/2006/relationships/hyperlink" Target="mailto:polyanka67@yandex.ru" TargetMode="External"/><Relationship Id="rId49" Type="http://schemas.openxmlformats.org/officeDocument/2006/relationships/hyperlink" Target="https://pu51.info/abitur/professions-specialties/" TargetMode="External"/><Relationship Id="rId114" Type="http://schemas.openxmlformats.org/officeDocument/2006/relationships/hyperlink" Target="http://polyanka-smol.ru/" TargetMode="External"/><Relationship Id="rId119" Type="http://schemas.openxmlformats.org/officeDocument/2006/relationships/fontTable" Target="fontTable.xml"/><Relationship Id="rId10" Type="http://schemas.openxmlformats.org/officeDocument/2006/relationships/hyperlink" Target="mailto:gst@mosk.stavregion.ru" TargetMode="External"/><Relationship Id="rId31" Type="http://schemas.openxmlformats.org/officeDocument/2006/relationships/hyperlink" Target="mailto:galinarepina@mail.ru" TargetMode="External"/><Relationship Id="rId44" Type="http://schemas.openxmlformats.org/officeDocument/2006/relationships/hyperlink" Target="mailto:bpoo.sksis@mail.ru" TargetMode="External"/><Relationship Id="rId52" Type="http://schemas.openxmlformats.org/officeDocument/2006/relationships/hyperlink" Target="mailto:damd66@mail.ru" TargetMode="External"/><Relationship Id="rId60" Type="http://schemas.openxmlformats.org/officeDocument/2006/relationships/hyperlink" Target="https://gsht.siteedu.ru/news/den-otkryityih-dverej-bezgranichnyie-vozmozhnost-1/" TargetMode="External"/><Relationship Id="rId65" Type="http://schemas.openxmlformats.org/officeDocument/2006/relationships/hyperlink" Target="https://gsht.siteedu.ru/partition/105713/" TargetMode="External"/><Relationship Id="rId73" Type="http://schemas.openxmlformats.org/officeDocument/2006/relationships/hyperlink" Target="mailto:rybnikova77@mail.ru" TargetMode="External"/><Relationship Id="rId78" Type="http://schemas.openxmlformats.org/officeDocument/2006/relationships/hyperlink" Target="mailto:rumc@tpk-tver.ru" TargetMode="External"/><Relationship Id="rId81" Type="http://schemas.openxmlformats.org/officeDocument/2006/relationships/hyperlink" Target="https://bppk.info" TargetMode="External"/><Relationship Id="rId86" Type="http://schemas.openxmlformats.org/officeDocument/2006/relationships/hyperlink" Target="https://vk.com/id148234226" TargetMode="External"/><Relationship Id="rId94" Type="http://schemas.openxmlformats.org/officeDocument/2006/relationships/hyperlink" Target="mailto:mamam-83@mail.ru" TargetMode="External"/><Relationship Id="rId99" Type="http://schemas.openxmlformats.org/officeDocument/2006/relationships/hyperlink" Target="mailto:medkol@rostelecom67.ru" TargetMode="External"/><Relationship Id="rId101" Type="http://schemas.openxmlformats.org/officeDocument/2006/relationships/hyperlink" Target="mailto:akrupeneva@mail.ru" TargetMode="External"/><Relationship Id="rId4" Type="http://schemas.openxmlformats.org/officeDocument/2006/relationships/settings" Target="settings.xml"/><Relationship Id="rId9" Type="http://schemas.openxmlformats.org/officeDocument/2006/relationships/hyperlink" Target="mailto:gshtd@mail.ru" TargetMode="External"/><Relationship Id="rId13" Type="http://schemas.openxmlformats.org/officeDocument/2006/relationships/hyperlink" Target="mailto:galia.sch@mail.ru" TargetMode="External"/><Relationship Id="rId18" Type="http://schemas.openxmlformats.org/officeDocument/2006/relationships/hyperlink" Target="mailto:baranov51@gmail.com" TargetMode="External"/><Relationship Id="rId39" Type="http://schemas.openxmlformats.org/officeDocument/2006/relationships/hyperlink" Target="https://srkvtie.ru/razvivayushhee-zanyatie-s-elementami-igrovoj-terapii/" TargetMode="External"/><Relationship Id="rId109" Type="http://schemas.openxmlformats.org/officeDocument/2006/relationships/hyperlink" Target="http://school17-smol.ru/" TargetMode="External"/><Relationship Id="rId34" Type="http://schemas.openxmlformats.org/officeDocument/2006/relationships/hyperlink" Target="https://srkvtie.ru/intellektualnaya-viktorina-dlya-obuchayushhihsya/" TargetMode="External"/><Relationship Id="rId50" Type="http://schemas.openxmlformats.org/officeDocument/2006/relationships/hyperlink" Target="mailto:bpoo@zsgk-tmn.ru" TargetMode="External"/><Relationship Id="rId55" Type="http://schemas.openxmlformats.org/officeDocument/2006/relationships/hyperlink" Target="mailto:gst@mosk.stavregion.ru" TargetMode="External"/><Relationship Id="rId76" Type="http://schemas.openxmlformats.org/officeDocument/2006/relationships/hyperlink" Target="mailto:anastasia.tabeeva@yandex.ru" TargetMode="External"/><Relationship Id="rId97" Type="http://schemas.openxmlformats.org/officeDocument/2006/relationships/hyperlink" Target="https://clck.ru/34jUHZ" TargetMode="External"/><Relationship Id="rId104" Type="http://schemas.openxmlformats.org/officeDocument/2006/relationships/hyperlink" Target="mailto:kvscska@gmail.com"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mama_el@mail.ru" TargetMode="External"/><Relationship Id="rId92" Type="http://schemas.openxmlformats.org/officeDocument/2006/relationships/hyperlink" Target="mailto:shkol3-pokrovka@mail.ru" TargetMode="External"/><Relationship Id="rId2" Type="http://schemas.openxmlformats.org/officeDocument/2006/relationships/numbering" Target="numbering.xml"/><Relationship Id="rId29" Type="http://schemas.openxmlformats.org/officeDocument/2006/relationships/hyperlink" Target="mailto:veselovskij@gmail.com" TargetMode="External"/><Relationship Id="rId24" Type="http://schemas.openxmlformats.org/officeDocument/2006/relationships/hyperlink" Target="mailto:kvscska@gmail.com" TargetMode="External"/><Relationship Id="rId40" Type="http://schemas.openxmlformats.org/officeDocument/2006/relationships/hyperlink" Target="https://srkvtie.ru/kulturnoe-pogruzhenie-v-3d-formate/" TargetMode="External"/><Relationship Id="rId45" Type="http://schemas.openxmlformats.org/officeDocument/2006/relationships/hyperlink" Target="https://xn--j1ahdg.xn--p1ai/kolledzh-servisa-i-svyazi-syktyvkar-abiturientu/" TargetMode="External"/><Relationship Id="rId66" Type="http://schemas.openxmlformats.org/officeDocument/2006/relationships/hyperlink" Target="https://gsht.siteedu.ru/partition/105713/" TargetMode="External"/><Relationship Id="rId87" Type="http://schemas.openxmlformats.org/officeDocument/2006/relationships/hyperlink" Target="mailto:veselovskij@gmail.com" TargetMode="External"/><Relationship Id="rId110" Type="http://schemas.openxmlformats.org/officeDocument/2006/relationships/hyperlink" Target="mailto:bpoosmolobl@mail.ru" TargetMode="External"/><Relationship Id="rId115" Type="http://schemas.openxmlformats.org/officeDocument/2006/relationships/hyperlink" Target="mailto:profl-10@yandex.ru" TargetMode="External"/><Relationship Id="rId61" Type="http://schemas.openxmlformats.org/officeDocument/2006/relationships/hyperlink" Target="https://gsht.siteedu.ru/partition/105706/" TargetMode="External"/><Relationship Id="rId82" Type="http://schemas.openxmlformats.org/officeDocument/2006/relationships/hyperlink" Target="mailto:pol6481@yandex.ru" TargetMode="External"/><Relationship Id="rId19" Type="http://schemas.openxmlformats.org/officeDocument/2006/relationships/hyperlink" Target="mailto:damd66@mail.ru" TargetMode="External"/><Relationship Id="rId14" Type="http://schemas.openxmlformats.org/officeDocument/2006/relationships/hyperlink" Target="mailto:mantula.l@mail.ru" TargetMode="External"/><Relationship Id="rId30" Type="http://schemas.openxmlformats.org/officeDocument/2006/relationships/hyperlink" Target="mailto:vera-makarova2@yandex.ru" TargetMode="External"/><Relationship Id="rId35" Type="http://schemas.openxmlformats.org/officeDocument/2006/relationships/hyperlink" Target="https://srkvtie.ru/korrekczionno-razvivayushhee-zanyatie-s-elementami-treninga-povyshenie-uchebnoj-motivaczii-obuchayushhihsya-pervogo-kursa-s-ovz-i-invalidnostyu/" TargetMode="External"/><Relationship Id="rId56" Type="http://schemas.openxmlformats.org/officeDocument/2006/relationships/hyperlink" Target="https://forms.yandex.ru/u/643fc9ea73cee7104386b26b/" TargetMode="External"/><Relationship Id="rId77" Type="http://schemas.openxmlformats.org/officeDocument/2006/relationships/hyperlink" Target="http://rzn-jd.ru/inklyuzivnoe-obrazovanie.htm" TargetMode="External"/><Relationship Id="rId100" Type="http://schemas.openxmlformats.org/officeDocument/2006/relationships/hyperlink" Target="https://sbmk.org/index.php/svrdeniya-o-kolleje/dostupnayasreda" TargetMode="External"/><Relationship Id="rId105" Type="http://schemas.openxmlformats.org/officeDocument/2006/relationships/hyperlink" Target="https://profsota.ru/spetsializirovannyj-tsentr-kompetentsii-qobrabotka-teksta" TargetMode="External"/><Relationship Id="rId8" Type="http://schemas.openxmlformats.org/officeDocument/2006/relationships/footer" Target="footer1.xml"/><Relationship Id="rId51" Type="http://schemas.openxmlformats.org/officeDocument/2006/relationships/hyperlink" Target="https://tkpst.ru/sveden/common/" TargetMode="External"/><Relationship Id="rId72" Type="http://schemas.openxmlformats.org/officeDocument/2006/relationships/hyperlink" Target="https://chetk.info/" TargetMode="External"/><Relationship Id="rId93" Type="http://schemas.openxmlformats.org/officeDocument/2006/relationships/hyperlink" Target="https://school3-smol.ru/ovz/" TargetMode="External"/><Relationship Id="rId98" Type="http://schemas.openxmlformats.org/officeDocument/2006/relationships/hyperlink" Target="https://clck.ru/bNLj4" TargetMode="External"/><Relationship Id="rId3" Type="http://schemas.openxmlformats.org/officeDocument/2006/relationships/styles" Target="styles.xml"/><Relationship Id="rId25" Type="http://schemas.openxmlformats.org/officeDocument/2006/relationships/hyperlink" Target="mailto:dsad2-rossijanochka@yandex.ru" TargetMode="External"/><Relationship Id="rId46" Type="http://schemas.openxmlformats.org/officeDocument/2006/relationships/hyperlink" Target="mailto:baranov51@gmail.com" TargetMode="External"/><Relationship Id="rId67" Type="http://schemas.openxmlformats.org/officeDocument/2006/relationships/hyperlink" Target="mailto:kotova.na@tkpst.ru" TargetMode="External"/><Relationship Id="rId116" Type="http://schemas.openxmlformats.org/officeDocument/2006/relationships/hyperlink" Target="http://dek67.ru/inclusive.html" TargetMode="External"/><Relationship Id="rId20" Type="http://schemas.openxmlformats.org/officeDocument/2006/relationships/hyperlink" Target="mailto:rumc@tpk-tver.ru" TargetMode="External"/><Relationship Id="rId41" Type="http://schemas.openxmlformats.org/officeDocument/2006/relationships/hyperlink" Target="https://srkvtie.ru/v-mire-emoczij/" TargetMode="External"/><Relationship Id="rId62" Type="http://schemas.openxmlformats.org/officeDocument/2006/relationships/hyperlink" Target="https://gsht.siteedu.ru/partition/105713/" TargetMode="External"/><Relationship Id="rId83" Type="http://schemas.openxmlformats.org/officeDocument/2006/relationships/hyperlink" Target="https://clck.ru/ajTeS" TargetMode="External"/><Relationship Id="rId88" Type="http://schemas.openxmlformats.org/officeDocument/2006/relationships/hyperlink" Target="https://clck.ru/34jR3D" TargetMode="External"/><Relationship Id="rId111" Type="http://schemas.openxmlformats.org/officeDocument/2006/relationships/hyperlink" Target="https://clck.ru/33HRdT" TargetMode="External"/><Relationship Id="rId15" Type="http://schemas.openxmlformats.org/officeDocument/2006/relationships/hyperlink" Target="mailto:mama_el@mail.ru" TargetMode="External"/><Relationship Id="rId36" Type="http://schemas.openxmlformats.org/officeDocument/2006/relationships/hyperlink" Target="https://srkvtie.ru/beseda-o-sportsmenah-invalidah-obretaya-nadezhdu/" TargetMode="External"/><Relationship Id="rId57" Type="http://schemas.openxmlformats.org/officeDocument/2006/relationships/hyperlink" Target="https://gsht.siteedu.ru/partition/105713/" TargetMode="External"/><Relationship Id="rId106" Type="http://schemas.openxmlformats.org/officeDocument/2006/relationships/hyperlink" Target="mailto:lelik3535@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0FC3-4D94-4CD8-AF88-CADF6B47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78</Pages>
  <Words>28445</Words>
  <Characters>162137</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dc:creator>
  <cp:keywords/>
  <dc:description/>
  <cp:lastModifiedBy>Зотов</cp:lastModifiedBy>
  <cp:revision>74</cp:revision>
  <dcterms:created xsi:type="dcterms:W3CDTF">2023-06-17T15:02:00Z</dcterms:created>
  <dcterms:modified xsi:type="dcterms:W3CDTF">2023-06-26T11:37:00Z</dcterms:modified>
</cp:coreProperties>
</file>