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74" w:rsidRPr="00423BC2" w:rsidRDefault="00C1195A" w:rsidP="00E36756">
      <w:pPr>
        <w:pStyle w:val="a4"/>
        <w:outlineLvl w:val="1"/>
        <w:rPr>
          <w:b/>
          <w:bCs/>
          <w:kern w:val="36"/>
        </w:rPr>
      </w:pPr>
      <w:r w:rsidRPr="00423BC2">
        <w:rPr>
          <w:b/>
          <w:bCs/>
          <w:kern w:val="36"/>
        </w:rPr>
        <w:t>Лекция</w:t>
      </w:r>
      <w:r w:rsidR="00826D74" w:rsidRPr="00423BC2">
        <w:rPr>
          <w:b/>
          <w:bCs/>
          <w:kern w:val="36"/>
        </w:rPr>
        <w:t xml:space="preserve"> № </w:t>
      </w:r>
      <w:r w:rsidRPr="00423BC2">
        <w:rPr>
          <w:b/>
          <w:bCs/>
          <w:kern w:val="36"/>
        </w:rPr>
        <w:t>6</w:t>
      </w:r>
      <w:r w:rsidR="00826D74" w:rsidRPr="00423BC2">
        <w:rPr>
          <w:b/>
          <w:bCs/>
          <w:kern w:val="36"/>
        </w:rPr>
        <w:t xml:space="preserve">. Защита информации, антивирусная защита. </w:t>
      </w:r>
    </w:p>
    <w:p w:rsidR="00826D74" w:rsidRPr="00423BC2" w:rsidRDefault="00826D74" w:rsidP="00E36756">
      <w:pPr>
        <w:spacing w:before="100" w:beforeAutospacing="1" w:after="100" w:afterAutospacing="1"/>
      </w:pPr>
      <w:r w:rsidRPr="00423BC2">
        <w:rPr>
          <w:rStyle w:val="a5"/>
          <w:u w:val="single"/>
        </w:rPr>
        <w:t>Вирусы. Антивирусное программное обеспечение</w:t>
      </w:r>
    </w:p>
    <w:p w:rsidR="00826D74" w:rsidRPr="00423BC2" w:rsidRDefault="00826D74" w:rsidP="00E36756">
      <w:pPr>
        <w:pStyle w:val="a4"/>
      </w:pPr>
      <w:r w:rsidRPr="00423BC2">
        <w:rPr>
          <w:rStyle w:val="a5"/>
        </w:rPr>
        <w:t>Компьютерный вирус</w:t>
      </w:r>
      <w:r w:rsidRPr="00423BC2">
        <w:t xml:space="preserve"> - программа способная самопроизвольно внедряться и внедрять свои копии в другие программы, файлы, системные области компьютера и в вычислительные сети, с целью создания всевозможных помех работе на компьютере.</w:t>
      </w:r>
    </w:p>
    <w:p w:rsidR="00E36756" w:rsidRPr="00423BC2" w:rsidRDefault="00E36756" w:rsidP="00E36756">
      <w:pPr>
        <w:pStyle w:val="a7"/>
        <w:spacing w:line="276" w:lineRule="auto"/>
        <w:ind w:left="101" w:right="341" w:firstLine="0"/>
      </w:pPr>
      <w:r w:rsidRPr="00423BC2">
        <w:t>Все действия вируса могут выполняться достаточно быстро и без выдачи каких- либо сообщений, поэтому пользователю очень трудно заметить, что в компьютере происходит что-то необычное.</w:t>
      </w:r>
    </w:p>
    <w:p w:rsidR="00826D74" w:rsidRPr="00423BC2" w:rsidRDefault="00826D74" w:rsidP="00E36756">
      <w:pPr>
        <w:pStyle w:val="a4"/>
      </w:pPr>
      <w:r w:rsidRPr="00423BC2">
        <w:t xml:space="preserve">Признаки заражения: </w:t>
      </w:r>
    </w:p>
    <w:p w:rsidR="00826D74" w:rsidRPr="00423BC2" w:rsidRDefault="00826D74" w:rsidP="00E36756">
      <w:pPr>
        <w:numPr>
          <w:ilvl w:val="0"/>
          <w:numId w:val="1"/>
        </w:numPr>
        <w:spacing w:before="100" w:beforeAutospacing="1" w:after="100" w:afterAutospacing="1"/>
      </w:pPr>
      <w:r w:rsidRPr="00423BC2">
        <w:t>прекращение работы или неправильная работа ранее функционировавших программ</w:t>
      </w:r>
    </w:p>
    <w:p w:rsidR="00826D74" w:rsidRPr="00423BC2" w:rsidRDefault="00826D74" w:rsidP="00E36756">
      <w:pPr>
        <w:numPr>
          <w:ilvl w:val="0"/>
          <w:numId w:val="1"/>
        </w:numPr>
        <w:spacing w:before="100" w:beforeAutospacing="1" w:after="100" w:afterAutospacing="1"/>
      </w:pPr>
      <w:r w:rsidRPr="00423BC2">
        <w:t>медленная работа компьютера</w:t>
      </w:r>
    </w:p>
    <w:p w:rsidR="00826D74" w:rsidRPr="00423BC2" w:rsidRDefault="00826D74" w:rsidP="00E36756">
      <w:pPr>
        <w:numPr>
          <w:ilvl w:val="0"/>
          <w:numId w:val="1"/>
        </w:numPr>
        <w:spacing w:before="100" w:beforeAutospacing="1" w:after="100" w:afterAutospacing="1"/>
      </w:pPr>
      <w:r w:rsidRPr="00423BC2">
        <w:t>невозможность загрузки ОС</w:t>
      </w:r>
    </w:p>
    <w:p w:rsidR="00826D74" w:rsidRPr="00423BC2" w:rsidRDefault="00826D74" w:rsidP="00E36756">
      <w:pPr>
        <w:numPr>
          <w:ilvl w:val="0"/>
          <w:numId w:val="1"/>
        </w:numPr>
        <w:spacing w:before="100" w:beforeAutospacing="1" w:after="100" w:afterAutospacing="1"/>
      </w:pPr>
      <w:r w:rsidRPr="00423BC2">
        <w:t>исчезновение файлов и каталогов или искажение их содержимого</w:t>
      </w:r>
    </w:p>
    <w:p w:rsidR="00826D74" w:rsidRPr="00423BC2" w:rsidRDefault="00826D74" w:rsidP="00E36756">
      <w:pPr>
        <w:numPr>
          <w:ilvl w:val="0"/>
          <w:numId w:val="1"/>
        </w:numPr>
        <w:spacing w:before="100" w:beforeAutospacing="1" w:after="100" w:afterAutospacing="1"/>
      </w:pPr>
      <w:r w:rsidRPr="00423BC2">
        <w:t>изменение размеров файлов и их времени модификации</w:t>
      </w:r>
    </w:p>
    <w:p w:rsidR="00826D74" w:rsidRPr="00423BC2" w:rsidRDefault="00826D74" w:rsidP="00E36756">
      <w:pPr>
        <w:numPr>
          <w:ilvl w:val="0"/>
          <w:numId w:val="1"/>
        </w:numPr>
        <w:spacing w:before="100" w:beforeAutospacing="1" w:after="100" w:afterAutospacing="1"/>
      </w:pPr>
      <w:r w:rsidRPr="00423BC2">
        <w:t>уменьшение размера оперативной памяти</w:t>
      </w:r>
    </w:p>
    <w:p w:rsidR="00826D74" w:rsidRPr="00423BC2" w:rsidRDefault="00826D74" w:rsidP="00E36756">
      <w:pPr>
        <w:numPr>
          <w:ilvl w:val="0"/>
          <w:numId w:val="1"/>
        </w:numPr>
        <w:spacing w:before="100" w:beforeAutospacing="1" w:after="100" w:afterAutospacing="1"/>
      </w:pPr>
      <w:r w:rsidRPr="00423BC2">
        <w:t>непредусмотренные сообщения, изображения и звуковые сигналы</w:t>
      </w:r>
    </w:p>
    <w:p w:rsidR="00826D74" w:rsidRPr="00423BC2" w:rsidRDefault="00826D74" w:rsidP="00E36756">
      <w:pPr>
        <w:numPr>
          <w:ilvl w:val="0"/>
          <w:numId w:val="1"/>
        </w:numPr>
        <w:spacing w:before="100" w:beforeAutospacing="1" w:after="100" w:afterAutospacing="1"/>
      </w:pPr>
      <w:r w:rsidRPr="00423BC2">
        <w:t>частые сбои и зависания компьютера и др.</w:t>
      </w:r>
    </w:p>
    <w:p w:rsidR="00E36756" w:rsidRPr="00423BC2" w:rsidRDefault="00E36756" w:rsidP="00E36756">
      <w:pPr>
        <w:pStyle w:val="a7"/>
        <w:spacing w:line="276" w:lineRule="auto"/>
        <w:ind w:left="0" w:right="109" w:firstLine="0"/>
      </w:pPr>
      <w:r w:rsidRPr="00423BC2">
        <w:t>Некоторые виды вирусов вначале незаметно заражают большое число программ или дисков, а потом причиняют очень серьезные повреждения, например, форматируют весь жесткий диск на компьютере. Другие вирусы стараются вести себя как можно более незаметно, но понемногу и постепенно портят данные на жестком диске.</w:t>
      </w:r>
    </w:p>
    <w:p w:rsidR="00E36756" w:rsidRPr="00423BC2" w:rsidRDefault="00E36756" w:rsidP="00E36756">
      <w:pPr>
        <w:pStyle w:val="a7"/>
        <w:spacing w:line="276" w:lineRule="auto"/>
        <w:ind w:left="363" w:hanging="363"/>
      </w:pPr>
      <w:r w:rsidRPr="00423BC2">
        <w:t>Таким образом, если не предпринимать мер по защите от вируса, то последствия заражения компьютера могут быть очень серьезными.</w:t>
      </w:r>
    </w:p>
    <w:p w:rsidR="00826D74" w:rsidRPr="00423BC2" w:rsidRDefault="00826D74" w:rsidP="00E36756">
      <w:pPr>
        <w:pStyle w:val="a4"/>
      </w:pPr>
      <w:r w:rsidRPr="00423BC2">
        <w:rPr>
          <w:rStyle w:val="a5"/>
          <w:u w:val="single"/>
        </w:rPr>
        <w:t>Классификация компьютерных вирусов</w:t>
      </w:r>
    </w:p>
    <w:p w:rsidR="00826D74" w:rsidRPr="00423BC2" w:rsidRDefault="00826D74" w:rsidP="00E36756">
      <w:pPr>
        <w:spacing w:before="100" w:beforeAutospacing="1" w:after="100" w:afterAutospacing="1"/>
      </w:pPr>
      <w:r w:rsidRPr="00423BC2">
        <w:rPr>
          <w:rStyle w:val="a6"/>
          <w:u w:val="single"/>
        </w:rPr>
        <w:t>По среде обитания:</w:t>
      </w:r>
    </w:p>
    <w:p w:rsidR="00826D74" w:rsidRPr="00423BC2" w:rsidRDefault="00826D74" w:rsidP="00E36756">
      <w:pPr>
        <w:numPr>
          <w:ilvl w:val="0"/>
          <w:numId w:val="2"/>
        </w:numPr>
        <w:spacing w:before="100" w:beforeAutospacing="1" w:after="100" w:afterAutospacing="1"/>
      </w:pPr>
      <w:proofErr w:type="gramStart"/>
      <w:r w:rsidRPr="00423BC2">
        <w:rPr>
          <w:rStyle w:val="a6"/>
        </w:rPr>
        <w:t>Сетевые</w:t>
      </w:r>
      <w:proofErr w:type="gramEnd"/>
      <w:r w:rsidRPr="00423BC2">
        <w:t xml:space="preserve"> – распространяются по различным компьютерным сетям</w:t>
      </w:r>
    </w:p>
    <w:p w:rsidR="00826D74" w:rsidRPr="00423BC2" w:rsidRDefault="00826D74" w:rsidP="00E36756">
      <w:pPr>
        <w:numPr>
          <w:ilvl w:val="0"/>
          <w:numId w:val="2"/>
        </w:numPr>
        <w:spacing w:before="100" w:beforeAutospacing="1" w:after="100" w:afterAutospacing="1"/>
      </w:pPr>
      <w:proofErr w:type="gramStart"/>
      <w:r w:rsidRPr="00423BC2">
        <w:rPr>
          <w:rStyle w:val="a6"/>
        </w:rPr>
        <w:t>Файловые</w:t>
      </w:r>
      <w:r w:rsidRPr="00423BC2">
        <w:t xml:space="preserve"> – внедряются в исполняемые модули (COM, EXE)</w:t>
      </w:r>
      <w:proofErr w:type="gramEnd"/>
    </w:p>
    <w:p w:rsidR="00826D74" w:rsidRPr="00423BC2" w:rsidRDefault="00826D74" w:rsidP="00E36756">
      <w:pPr>
        <w:numPr>
          <w:ilvl w:val="0"/>
          <w:numId w:val="2"/>
        </w:numPr>
        <w:spacing w:before="100" w:beforeAutospacing="1" w:after="100" w:afterAutospacing="1"/>
      </w:pPr>
      <w:r w:rsidRPr="00423BC2">
        <w:rPr>
          <w:rStyle w:val="a6"/>
        </w:rPr>
        <w:t>Загрузочные</w:t>
      </w:r>
      <w:r w:rsidRPr="00423BC2">
        <w:t xml:space="preserve"> – внедряются в загрузочные сектора диска или сектора, содержащие программу загрузки диска</w:t>
      </w:r>
    </w:p>
    <w:p w:rsidR="00826D74" w:rsidRPr="00423BC2" w:rsidRDefault="00826D74" w:rsidP="00E36756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423BC2">
        <w:rPr>
          <w:rStyle w:val="a6"/>
        </w:rPr>
        <w:t>Фалово</w:t>
      </w:r>
      <w:proofErr w:type="spellEnd"/>
      <w:r w:rsidRPr="00423BC2">
        <w:rPr>
          <w:rStyle w:val="a6"/>
        </w:rPr>
        <w:t>-загрузочные</w:t>
      </w:r>
      <w:r w:rsidRPr="00423BC2">
        <w:t xml:space="preserve"> – внедряются и в загрузочные сектора и в исполняемые модули</w:t>
      </w:r>
    </w:p>
    <w:p w:rsidR="00826D74" w:rsidRPr="00423BC2" w:rsidRDefault="00826D74" w:rsidP="00E36756">
      <w:pPr>
        <w:pStyle w:val="a4"/>
      </w:pPr>
      <w:r w:rsidRPr="00423BC2">
        <w:rPr>
          <w:u w:val="single"/>
        </w:rPr>
        <w:t xml:space="preserve">По способу заражения: </w:t>
      </w:r>
    </w:p>
    <w:p w:rsidR="00826D74" w:rsidRPr="00423BC2" w:rsidRDefault="00826D74" w:rsidP="00E36756">
      <w:pPr>
        <w:numPr>
          <w:ilvl w:val="0"/>
          <w:numId w:val="3"/>
        </w:numPr>
        <w:spacing w:before="100" w:beforeAutospacing="1" w:after="100" w:afterAutospacing="1"/>
      </w:pPr>
      <w:r w:rsidRPr="00423BC2">
        <w:rPr>
          <w:rStyle w:val="a6"/>
        </w:rPr>
        <w:t>Резидентные</w:t>
      </w:r>
      <w:r w:rsidRPr="00423BC2">
        <w:t xml:space="preserve"> – при заражении оставляет в оперативной памяти компьютера свою резидентную часть, которая потом перехватывает обращения ОС к объектам заражения</w:t>
      </w:r>
    </w:p>
    <w:p w:rsidR="00826D74" w:rsidRPr="00423BC2" w:rsidRDefault="00826D74" w:rsidP="00E36756">
      <w:pPr>
        <w:numPr>
          <w:ilvl w:val="0"/>
          <w:numId w:val="3"/>
        </w:numPr>
        <w:spacing w:before="100" w:beforeAutospacing="1" w:after="100" w:afterAutospacing="1"/>
      </w:pPr>
      <w:proofErr w:type="gramStart"/>
      <w:r w:rsidRPr="00423BC2">
        <w:rPr>
          <w:rStyle w:val="a6"/>
        </w:rPr>
        <w:t>Нерезидентные</w:t>
      </w:r>
      <w:proofErr w:type="gramEnd"/>
      <w:r w:rsidRPr="00423BC2">
        <w:t xml:space="preserve"> – не заражают оперативную память и активны ограниченное время</w:t>
      </w:r>
    </w:p>
    <w:p w:rsidR="00826D74" w:rsidRPr="00423BC2" w:rsidRDefault="00826D74" w:rsidP="00E36756">
      <w:pPr>
        <w:pStyle w:val="a4"/>
      </w:pPr>
      <w:r w:rsidRPr="00423BC2">
        <w:rPr>
          <w:u w:val="single"/>
        </w:rPr>
        <w:t xml:space="preserve">По воздействию: </w:t>
      </w:r>
    </w:p>
    <w:p w:rsidR="00826D74" w:rsidRPr="00423BC2" w:rsidRDefault="00826D74" w:rsidP="00E36756">
      <w:pPr>
        <w:numPr>
          <w:ilvl w:val="0"/>
          <w:numId w:val="4"/>
        </w:numPr>
        <w:spacing w:before="100" w:beforeAutospacing="1" w:after="100" w:afterAutospacing="1"/>
      </w:pPr>
      <w:r w:rsidRPr="00423BC2">
        <w:rPr>
          <w:rStyle w:val="a6"/>
        </w:rPr>
        <w:lastRenderedPageBreak/>
        <w:t>Неопасные</w:t>
      </w:r>
      <w:r w:rsidRPr="00423BC2">
        <w:t xml:space="preserve"> – не мешают работе компьютера, но уменьшают объем свободной оперативной памяти и памяти на дисках</w:t>
      </w:r>
    </w:p>
    <w:p w:rsidR="00826D74" w:rsidRPr="00423BC2" w:rsidRDefault="00826D74" w:rsidP="00E36756">
      <w:pPr>
        <w:numPr>
          <w:ilvl w:val="0"/>
          <w:numId w:val="4"/>
        </w:numPr>
        <w:spacing w:before="100" w:beforeAutospacing="1" w:after="100" w:afterAutospacing="1"/>
      </w:pPr>
      <w:proofErr w:type="gramStart"/>
      <w:r w:rsidRPr="00423BC2">
        <w:rPr>
          <w:u w:val="single"/>
        </w:rPr>
        <w:t>Опасные</w:t>
      </w:r>
      <w:proofErr w:type="gramEnd"/>
      <w:r w:rsidRPr="00423BC2">
        <w:t xml:space="preserve"> – приводят к различным нарушениям в работе компьютера</w:t>
      </w:r>
    </w:p>
    <w:p w:rsidR="00826D74" w:rsidRPr="00423BC2" w:rsidRDefault="00826D74" w:rsidP="00E36756">
      <w:pPr>
        <w:numPr>
          <w:ilvl w:val="0"/>
          <w:numId w:val="4"/>
        </w:numPr>
        <w:spacing w:before="100" w:beforeAutospacing="1" w:after="100" w:afterAutospacing="1"/>
      </w:pPr>
      <w:r w:rsidRPr="00423BC2">
        <w:rPr>
          <w:u w:val="single"/>
        </w:rPr>
        <w:t>Очень опасные</w:t>
      </w:r>
      <w:r w:rsidRPr="00423BC2">
        <w:t xml:space="preserve"> – могут приводить к потере программ, данных, стиранию информации в системных областях дисков</w:t>
      </w:r>
    </w:p>
    <w:p w:rsidR="00826D74" w:rsidRPr="00423BC2" w:rsidRDefault="00826D74" w:rsidP="00E36756">
      <w:pPr>
        <w:pStyle w:val="a4"/>
      </w:pPr>
      <w:r w:rsidRPr="00423BC2">
        <w:rPr>
          <w:u w:val="single"/>
        </w:rPr>
        <w:t xml:space="preserve">По особенностям алгоритма: </w:t>
      </w:r>
    </w:p>
    <w:p w:rsidR="00826D74" w:rsidRPr="00423BC2" w:rsidRDefault="00826D74" w:rsidP="00E36756">
      <w:pPr>
        <w:numPr>
          <w:ilvl w:val="0"/>
          <w:numId w:val="5"/>
        </w:numPr>
        <w:spacing w:before="100" w:beforeAutospacing="1" w:after="100" w:afterAutospacing="1"/>
      </w:pPr>
      <w:r w:rsidRPr="00423BC2">
        <w:rPr>
          <w:rStyle w:val="a6"/>
        </w:rPr>
        <w:t>Паразиты</w:t>
      </w:r>
      <w:r w:rsidRPr="00423BC2">
        <w:t xml:space="preserve"> – изменяют содержимое файлов и секторов, легко обнаруживаются</w:t>
      </w:r>
    </w:p>
    <w:p w:rsidR="00826D74" w:rsidRPr="00423BC2" w:rsidRDefault="00826D74" w:rsidP="00E36756">
      <w:pPr>
        <w:numPr>
          <w:ilvl w:val="0"/>
          <w:numId w:val="5"/>
        </w:numPr>
        <w:spacing w:before="100" w:beforeAutospacing="1" w:after="100" w:afterAutospacing="1"/>
      </w:pPr>
      <w:r w:rsidRPr="00423BC2">
        <w:rPr>
          <w:rStyle w:val="a6"/>
        </w:rPr>
        <w:t>Черви</w:t>
      </w:r>
      <w:r w:rsidRPr="00423BC2">
        <w:t xml:space="preserve"> – вычисляют адреса сетевых компьютеров и отправляют по ним свои копии</w:t>
      </w:r>
    </w:p>
    <w:p w:rsidR="00826D74" w:rsidRPr="00423BC2" w:rsidRDefault="00826D74" w:rsidP="00E36756">
      <w:pPr>
        <w:numPr>
          <w:ilvl w:val="0"/>
          <w:numId w:val="5"/>
        </w:numPr>
        <w:spacing w:before="100" w:beforeAutospacing="1" w:after="100" w:afterAutospacing="1"/>
      </w:pPr>
      <w:proofErr w:type="spellStart"/>
      <w:r w:rsidRPr="00423BC2">
        <w:rPr>
          <w:rStyle w:val="a6"/>
        </w:rPr>
        <w:t>Стелсы</w:t>
      </w:r>
      <w:proofErr w:type="spellEnd"/>
      <w:r w:rsidRPr="00423BC2">
        <w:t xml:space="preserve"> – перехватывают обращение ОС к пораженным файлам и секторам и подставляют вместо них чистые области</w:t>
      </w:r>
    </w:p>
    <w:p w:rsidR="00826D74" w:rsidRPr="00423BC2" w:rsidRDefault="00826D74" w:rsidP="00E36756">
      <w:pPr>
        <w:numPr>
          <w:ilvl w:val="0"/>
          <w:numId w:val="5"/>
        </w:numPr>
        <w:spacing w:before="100" w:beforeAutospacing="1" w:after="100" w:afterAutospacing="1"/>
      </w:pPr>
      <w:r w:rsidRPr="00423BC2">
        <w:rPr>
          <w:rStyle w:val="a6"/>
        </w:rPr>
        <w:t>Мутанты</w:t>
      </w:r>
      <w:r w:rsidRPr="00423BC2">
        <w:t xml:space="preserve"> – содержат алгоритм шифровки-дешифровки, ни одна из копий не похожа на другую</w:t>
      </w:r>
    </w:p>
    <w:p w:rsidR="00826D74" w:rsidRPr="00423BC2" w:rsidRDefault="00826D74" w:rsidP="00E36756">
      <w:pPr>
        <w:numPr>
          <w:ilvl w:val="0"/>
          <w:numId w:val="5"/>
        </w:numPr>
        <w:spacing w:before="100" w:beforeAutospacing="1" w:after="100" w:afterAutospacing="1"/>
      </w:pPr>
      <w:r w:rsidRPr="00423BC2">
        <w:rPr>
          <w:rStyle w:val="a6"/>
        </w:rPr>
        <w:t>Трояны</w:t>
      </w:r>
      <w:r w:rsidRPr="00423BC2">
        <w:t xml:space="preserve"> – не способны к самораспространению, но маскируясь под полезную, разрушают загрузочный сектор и файловую систему</w:t>
      </w:r>
    </w:p>
    <w:p w:rsidR="00826D74" w:rsidRPr="00423BC2" w:rsidRDefault="00826D74" w:rsidP="00E36756">
      <w:pPr>
        <w:pStyle w:val="a4"/>
      </w:pPr>
      <w:r w:rsidRPr="00423BC2">
        <w:rPr>
          <w:rStyle w:val="a5"/>
          <w:u w:val="single"/>
        </w:rPr>
        <w:t xml:space="preserve">Основные меры по защите от вирусов </w:t>
      </w:r>
    </w:p>
    <w:p w:rsidR="00826D74" w:rsidRPr="00423BC2" w:rsidRDefault="00826D74" w:rsidP="00E36756">
      <w:pPr>
        <w:numPr>
          <w:ilvl w:val="0"/>
          <w:numId w:val="6"/>
        </w:numPr>
        <w:spacing w:before="100" w:beforeAutospacing="1" w:after="100" w:afterAutospacing="1"/>
      </w:pPr>
      <w:r w:rsidRPr="00423BC2">
        <w:t xml:space="preserve">оснастите свой компьютер одной из современных антивирусных программ: </w:t>
      </w:r>
      <w:proofErr w:type="spellStart"/>
      <w:r w:rsidRPr="00423BC2">
        <w:t>Doctor</w:t>
      </w:r>
      <w:proofErr w:type="spellEnd"/>
      <w:r w:rsidRPr="00423BC2">
        <w:t xml:space="preserve"> </w:t>
      </w:r>
      <w:proofErr w:type="spellStart"/>
      <w:r w:rsidRPr="00423BC2">
        <w:t>Weber</w:t>
      </w:r>
      <w:proofErr w:type="spellEnd"/>
      <w:r w:rsidRPr="00423BC2">
        <w:t xml:space="preserve">, </w:t>
      </w:r>
      <w:proofErr w:type="spellStart"/>
      <w:r w:rsidRPr="00423BC2">
        <w:t>Norton</w:t>
      </w:r>
      <w:proofErr w:type="spellEnd"/>
      <w:r w:rsidRPr="00423BC2">
        <w:t xml:space="preserve"> </w:t>
      </w:r>
      <w:proofErr w:type="spellStart"/>
      <w:r w:rsidRPr="00423BC2">
        <w:t>Antivirus</w:t>
      </w:r>
      <w:proofErr w:type="spellEnd"/>
      <w:r w:rsidRPr="00423BC2">
        <w:t xml:space="preserve">, AVP </w:t>
      </w:r>
    </w:p>
    <w:p w:rsidR="00826D74" w:rsidRPr="00423BC2" w:rsidRDefault="00826D74" w:rsidP="00E36756">
      <w:pPr>
        <w:numPr>
          <w:ilvl w:val="0"/>
          <w:numId w:val="6"/>
        </w:numPr>
        <w:spacing w:before="100" w:beforeAutospacing="1" w:after="100" w:afterAutospacing="1"/>
      </w:pPr>
      <w:r w:rsidRPr="00423BC2">
        <w:t xml:space="preserve">постоянно обновляйте антивирусные базы </w:t>
      </w:r>
    </w:p>
    <w:p w:rsidR="00826D74" w:rsidRPr="00423BC2" w:rsidRDefault="00826D74" w:rsidP="00E36756">
      <w:pPr>
        <w:numPr>
          <w:ilvl w:val="0"/>
          <w:numId w:val="6"/>
        </w:numPr>
        <w:spacing w:before="100" w:beforeAutospacing="1" w:after="100" w:afterAutospacing="1"/>
      </w:pPr>
      <w:r w:rsidRPr="00423BC2">
        <w:t>делайте архивные копии ценной для Вас информации (гибкие диски, CD)</w:t>
      </w:r>
    </w:p>
    <w:p w:rsidR="00E36756" w:rsidRPr="00423BC2" w:rsidRDefault="00E36756" w:rsidP="00E36756">
      <w:pPr>
        <w:pStyle w:val="1"/>
        <w:spacing w:before="200"/>
      </w:pPr>
      <w:r w:rsidRPr="00423BC2">
        <w:t>Методы защиты от компьютерных вирусов</w:t>
      </w:r>
    </w:p>
    <w:p w:rsidR="00E36756" w:rsidRPr="00423BC2" w:rsidRDefault="00E36756" w:rsidP="00E36756">
      <w:pPr>
        <w:pStyle w:val="a7"/>
        <w:spacing w:before="11"/>
        <w:ind w:left="0" w:firstLine="0"/>
        <w:rPr>
          <w:b/>
        </w:rPr>
      </w:pPr>
    </w:p>
    <w:p w:rsidR="00E36756" w:rsidRPr="00423BC2" w:rsidRDefault="00E36756" w:rsidP="00E36756">
      <w:pPr>
        <w:pStyle w:val="a7"/>
        <w:spacing w:line="276" w:lineRule="auto"/>
        <w:ind w:left="101" w:right="107" w:firstLine="850"/>
      </w:pPr>
      <w:r w:rsidRPr="00423BC2">
        <w:t>Каким</w:t>
      </w:r>
      <w:r w:rsidRPr="00423BC2">
        <w:rPr>
          <w:spacing w:val="-9"/>
        </w:rPr>
        <w:t xml:space="preserve"> </w:t>
      </w:r>
      <w:r w:rsidRPr="00423BC2">
        <w:t>бы</w:t>
      </w:r>
      <w:r w:rsidRPr="00423BC2">
        <w:rPr>
          <w:spacing w:val="-10"/>
        </w:rPr>
        <w:t xml:space="preserve"> </w:t>
      </w:r>
      <w:r w:rsidRPr="00423BC2">
        <w:t>не</w:t>
      </w:r>
      <w:r w:rsidRPr="00423BC2">
        <w:rPr>
          <w:spacing w:val="-8"/>
        </w:rPr>
        <w:t xml:space="preserve"> </w:t>
      </w:r>
      <w:r w:rsidRPr="00423BC2">
        <w:t>был</w:t>
      </w:r>
      <w:r w:rsidRPr="00423BC2">
        <w:rPr>
          <w:spacing w:val="-9"/>
        </w:rPr>
        <w:t xml:space="preserve"> </w:t>
      </w:r>
      <w:r w:rsidRPr="00423BC2">
        <w:t>вирус,</w:t>
      </w:r>
      <w:r w:rsidRPr="00423BC2">
        <w:rPr>
          <w:spacing w:val="-10"/>
        </w:rPr>
        <w:t xml:space="preserve"> </w:t>
      </w:r>
      <w:r w:rsidRPr="00423BC2">
        <w:t>пользователю</w:t>
      </w:r>
      <w:r w:rsidRPr="00423BC2">
        <w:rPr>
          <w:spacing w:val="-9"/>
        </w:rPr>
        <w:t xml:space="preserve"> </w:t>
      </w:r>
      <w:r w:rsidRPr="00423BC2">
        <w:t>необходимо</w:t>
      </w:r>
      <w:r w:rsidRPr="00423BC2">
        <w:rPr>
          <w:spacing w:val="-10"/>
        </w:rPr>
        <w:t xml:space="preserve"> </w:t>
      </w:r>
      <w:r w:rsidRPr="00423BC2">
        <w:t>знать</w:t>
      </w:r>
      <w:r w:rsidRPr="00423BC2">
        <w:rPr>
          <w:spacing w:val="-9"/>
        </w:rPr>
        <w:t xml:space="preserve"> </w:t>
      </w:r>
      <w:r w:rsidRPr="00423BC2">
        <w:t>основные</w:t>
      </w:r>
      <w:r w:rsidRPr="00423BC2">
        <w:rPr>
          <w:spacing w:val="-9"/>
        </w:rPr>
        <w:t xml:space="preserve"> </w:t>
      </w:r>
      <w:r w:rsidRPr="00423BC2">
        <w:t>методы</w:t>
      </w:r>
      <w:r w:rsidRPr="00423BC2">
        <w:rPr>
          <w:spacing w:val="-9"/>
        </w:rPr>
        <w:t xml:space="preserve"> </w:t>
      </w:r>
      <w:r w:rsidRPr="00423BC2">
        <w:t>защиты от компьютерных</w:t>
      </w:r>
      <w:r w:rsidRPr="00423BC2">
        <w:rPr>
          <w:spacing w:val="-2"/>
        </w:rPr>
        <w:t xml:space="preserve"> </w:t>
      </w:r>
      <w:r w:rsidRPr="00423BC2">
        <w:t>вирусов.</w:t>
      </w:r>
    </w:p>
    <w:p w:rsidR="00E36756" w:rsidRPr="00423BC2" w:rsidRDefault="00E36756" w:rsidP="00E36756">
      <w:pPr>
        <w:pStyle w:val="a7"/>
        <w:ind w:left="952" w:firstLine="0"/>
      </w:pPr>
      <w:r w:rsidRPr="00423BC2">
        <w:t>Для защиты от вирусов можно использовать:</w:t>
      </w:r>
    </w:p>
    <w:p w:rsidR="00E36756" w:rsidRPr="00423BC2" w:rsidRDefault="00E36756" w:rsidP="00E36756">
      <w:pPr>
        <w:pStyle w:val="a7"/>
        <w:numPr>
          <w:ilvl w:val="1"/>
          <w:numId w:val="14"/>
        </w:numPr>
        <w:spacing w:before="42" w:line="276" w:lineRule="auto"/>
        <w:ind w:right="111"/>
      </w:pPr>
      <w:r w:rsidRPr="00423BC2">
        <w:t>общие средства защиты информации, которые полезны также и как страховка от физической порчи дисков, неправильно работающих программ или ошибочных действий пользователя;</w:t>
      </w:r>
    </w:p>
    <w:p w:rsidR="00E36756" w:rsidRPr="00423BC2" w:rsidRDefault="00E36756" w:rsidP="00E36756">
      <w:pPr>
        <w:pStyle w:val="a7"/>
        <w:numPr>
          <w:ilvl w:val="1"/>
          <w:numId w:val="14"/>
        </w:numPr>
        <w:spacing w:line="276" w:lineRule="auto"/>
        <w:ind w:right="109"/>
      </w:pPr>
      <w:r w:rsidRPr="00423BC2">
        <w:t>профилактические меры, позволяющие уменьшить вероятность заражения вирусом;</w:t>
      </w:r>
    </w:p>
    <w:p w:rsidR="00E36756" w:rsidRPr="00423BC2" w:rsidRDefault="00E36756" w:rsidP="00E36756">
      <w:pPr>
        <w:pStyle w:val="a7"/>
        <w:numPr>
          <w:ilvl w:val="1"/>
          <w:numId w:val="14"/>
        </w:numPr>
      </w:pPr>
      <w:r w:rsidRPr="00423BC2">
        <w:t>специализированные программы для защиты от вирусов.</w:t>
      </w:r>
    </w:p>
    <w:p w:rsidR="00E36756" w:rsidRPr="00423BC2" w:rsidRDefault="00E36756" w:rsidP="00E36756">
      <w:pPr>
        <w:pStyle w:val="a7"/>
        <w:numPr>
          <w:ilvl w:val="1"/>
          <w:numId w:val="14"/>
        </w:numPr>
        <w:spacing w:before="42"/>
      </w:pPr>
      <w:r w:rsidRPr="00423BC2">
        <w:t>Общие средства защиты информации полезны не только для защиты от вирусов.</w:t>
      </w:r>
    </w:p>
    <w:p w:rsidR="00E36756" w:rsidRPr="00423BC2" w:rsidRDefault="00E36756" w:rsidP="00E36756">
      <w:pPr>
        <w:pStyle w:val="a7"/>
        <w:numPr>
          <w:ilvl w:val="0"/>
          <w:numId w:val="14"/>
        </w:numPr>
        <w:spacing w:before="41"/>
      </w:pPr>
      <w:r w:rsidRPr="00423BC2">
        <w:t>Имеются две основные разновидности этих средств:</w:t>
      </w:r>
    </w:p>
    <w:p w:rsidR="00E36756" w:rsidRPr="00423BC2" w:rsidRDefault="00E36756" w:rsidP="00E36756">
      <w:pPr>
        <w:pStyle w:val="a7"/>
        <w:numPr>
          <w:ilvl w:val="1"/>
          <w:numId w:val="14"/>
        </w:numPr>
        <w:tabs>
          <w:tab w:val="left" w:pos="1814"/>
          <w:tab w:val="left" w:pos="2840"/>
          <w:tab w:val="left" w:pos="4602"/>
          <w:tab w:val="left" w:pos="7092"/>
        </w:tabs>
        <w:spacing w:before="42" w:line="276" w:lineRule="auto"/>
        <w:ind w:right="110"/>
      </w:pPr>
      <w:r w:rsidRPr="00423BC2">
        <w:t>копирование информации - создание копий файлов и системных</w:t>
      </w:r>
      <w:r w:rsidRPr="00423BC2">
        <w:rPr>
          <w:spacing w:val="-19"/>
        </w:rPr>
        <w:t xml:space="preserve"> </w:t>
      </w:r>
      <w:r w:rsidRPr="00423BC2">
        <w:t>областей</w:t>
      </w:r>
      <w:r w:rsidRPr="00423BC2">
        <w:rPr>
          <w:spacing w:val="-2"/>
        </w:rPr>
        <w:t xml:space="preserve"> </w:t>
      </w:r>
      <w:r w:rsidRPr="00423BC2">
        <w:t xml:space="preserve">дисков; </w:t>
      </w:r>
    </w:p>
    <w:p w:rsidR="00E36756" w:rsidRPr="00423BC2" w:rsidRDefault="00E36756" w:rsidP="00E36756">
      <w:pPr>
        <w:pStyle w:val="a7"/>
        <w:numPr>
          <w:ilvl w:val="1"/>
          <w:numId w:val="14"/>
        </w:numPr>
        <w:tabs>
          <w:tab w:val="left" w:pos="1814"/>
          <w:tab w:val="left" w:pos="2840"/>
          <w:tab w:val="left" w:pos="4602"/>
          <w:tab w:val="left" w:pos="7092"/>
        </w:tabs>
        <w:spacing w:before="42" w:line="276" w:lineRule="auto"/>
        <w:ind w:right="110"/>
      </w:pPr>
      <w:r w:rsidRPr="00423BC2">
        <w:t xml:space="preserve">разграничение доступа предотвращает несанкционированное </w:t>
      </w:r>
      <w:r w:rsidRPr="00423BC2">
        <w:rPr>
          <w:spacing w:val="-1"/>
        </w:rPr>
        <w:t xml:space="preserve">использование </w:t>
      </w:r>
      <w:r w:rsidRPr="00423BC2">
        <w:t>информации,</w:t>
      </w:r>
      <w:r w:rsidRPr="00423BC2">
        <w:rPr>
          <w:spacing w:val="-15"/>
        </w:rPr>
        <w:t xml:space="preserve"> </w:t>
      </w:r>
      <w:r w:rsidRPr="00423BC2">
        <w:t>в</w:t>
      </w:r>
      <w:r w:rsidRPr="00423BC2">
        <w:rPr>
          <w:spacing w:val="-16"/>
        </w:rPr>
        <w:t xml:space="preserve"> </w:t>
      </w:r>
      <w:r w:rsidRPr="00423BC2">
        <w:t>частности,</w:t>
      </w:r>
      <w:r w:rsidRPr="00423BC2">
        <w:rPr>
          <w:spacing w:val="-15"/>
        </w:rPr>
        <w:t xml:space="preserve"> </w:t>
      </w:r>
      <w:r w:rsidRPr="00423BC2">
        <w:t>защиту</w:t>
      </w:r>
      <w:r w:rsidRPr="00423BC2">
        <w:rPr>
          <w:spacing w:val="-15"/>
        </w:rPr>
        <w:t xml:space="preserve"> </w:t>
      </w:r>
      <w:r w:rsidRPr="00423BC2">
        <w:t>от</w:t>
      </w:r>
      <w:r w:rsidRPr="00423BC2">
        <w:rPr>
          <w:spacing w:val="-15"/>
        </w:rPr>
        <w:t xml:space="preserve"> </w:t>
      </w:r>
      <w:r w:rsidRPr="00423BC2">
        <w:t>изменений</w:t>
      </w:r>
      <w:r w:rsidRPr="00423BC2">
        <w:rPr>
          <w:spacing w:val="-15"/>
        </w:rPr>
        <w:t xml:space="preserve"> </w:t>
      </w:r>
      <w:r w:rsidRPr="00423BC2">
        <w:t>программ</w:t>
      </w:r>
      <w:r w:rsidRPr="00423BC2">
        <w:rPr>
          <w:spacing w:val="-15"/>
        </w:rPr>
        <w:t xml:space="preserve"> </w:t>
      </w:r>
      <w:r w:rsidRPr="00423BC2">
        <w:t>и</w:t>
      </w:r>
      <w:r w:rsidRPr="00423BC2">
        <w:rPr>
          <w:spacing w:val="-15"/>
        </w:rPr>
        <w:t xml:space="preserve"> </w:t>
      </w:r>
      <w:r w:rsidRPr="00423BC2">
        <w:t>данных</w:t>
      </w:r>
      <w:r w:rsidRPr="00423BC2">
        <w:rPr>
          <w:spacing w:val="-15"/>
        </w:rPr>
        <w:t xml:space="preserve"> </w:t>
      </w:r>
      <w:r w:rsidRPr="00423BC2">
        <w:t>вирусами,</w:t>
      </w:r>
      <w:r w:rsidRPr="00423BC2">
        <w:rPr>
          <w:spacing w:val="-15"/>
        </w:rPr>
        <w:t xml:space="preserve"> </w:t>
      </w:r>
      <w:r w:rsidRPr="00423BC2">
        <w:t>неправильно работающими программами и ошибочными действиями пользователей.</w:t>
      </w:r>
    </w:p>
    <w:p w:rsidR="00E36756" w:rsidRPr="00423BC2" w:rsidRDefault="00E36756" w:rsidP="00E36756">
      <w:pPr>
        <w:pStyle w:val="a7"/>
        <w:spacing w:before="42" w:line="276" w:lineRule="auto"/>
        <w:ind w:left="101" w:right="108" w:firstLine="850"/>
      </w:pPr>
      <w:r w:rsidRPr="00423BC2">
        <w:t>Несмотря</w:t>
      </w:r>
      <w:r w:rsidRPr="00423BC2">
        <w:rPr>
          <w:spacing w:val="-6"/>
        </w:rPr>
        <w:t xml:space="preserve"> </w:t>
      </w:r>
      <w:r w:rsidRPr="00423BC2">
        <w:t>на</w:t>
      </w:r>
      <w:r w:rsidRPr="00423BC2">
        <w:rPr>
          <w:spacing w:val="-5"/>
        </w:rPr>
        <w:t xml:space="preserve"> </w:t>
      </w:r>
      <w:r w:rsidRPr="00423BC2">
        <w:t>то,</w:t>
      </w:r>
      <w:r w:rsidRPr="00423BC2">
        <w:rPr>
          <w:spacing w:val="-5"/>
        </w:rPr>
        <w:t xml:space="preserve"> </w:t>
      </w:r>
      <w:r w:rsidRPr="00423BC2">
        <w:t>что</w:t>
      </w:r>
      <w:r w:rsidRPr="00423BC2">
        <w:rPr>
          <w:spacing w:val="-4"/>
        </w:rPr>
        <w:t xml:space="preserve"> </w:t>
      </w:r>
      <w:r w:rsidRPr="00423BC2">
        <w:t>общие</w:t>
      </w:r>
      <w:r w:rsidRPr="00423BC2">
        <w:rPr>
          <w:spacing w:val="-5"/>
        </w:rPr>
        <w:t xml:space="preserve"> </w:t>
      </w:r>
      <w:r w:rsidRPr="00423BC2">
        <w:t>средства</w:t>
      </w:r>
      <w:r w:rsidRPr="00423BC2">
        <w:rPr>
          <w:spacing w:val="-5"/>
        </w:rPr>
        <w:t xml:space="preserve"> </w:t>
      </w:r>
      <w:r w:rsidRPr="00423BC2">
        <w:t>защиты</w:t>
      </w:r>
      <w:r w:rsidRPr="00423BC2">
        <w:rPr>
          <w:spacing w:val="-3"/>
        </w:rPr>
        <w:t xml:space="preserve"> </w:t>
      </w:r>
      <w:r w:rsidRPr="00423BC2">
        <w:t>информации</w:t>
      </w:r>
      <w:r w:rsidRPr="00423BC2">
        <w:rPr>
          <w:spacing w:val="-6"/>
        </w:rPr>
        <w:t xml:space="preserve"> </w:t>
      </w:r>
      <w:r w:rsidRPr="00423BC2">
        <w:t>очень</w:t>
      </w:r>
      <w:r w:rsidRPr="00423BC2">
        <w:rPr>
          <w:spacing w:val="-5"/>
        </w:rPr>
        <w:t xml:space="preserve"> </w:t>
      </w:r>
      <w:r w:rsidRPr="00423BC2">
        <w:t>важны</w:t>
      </w:r>
      <w:r w:rsidRPr="00423BC2">
        <w:rPr>
          <w:spacing w:val="-6"/>
        </w:rPr>
        <w:t xml:space="preserve"> </w:t>
      </w:r>
      <w:r w:rsidRPr="00423BC2">
        <w:t>для</w:t>
      </w:r>
      <w:r w:rsidRPr="00423BC2">
        <w:rPr>
          <w:spacing w:val="-5"/>
        </w:rPr>
        <w:t xml:space="preserve"> </w:t>
      </w:r>
      <w:r w:rsidRPr="00423BC2">
        <w:t xml:space="preserve">защиты от вирусов, все же их недостаточно. Необходимо и применение специализированных программ для защиты от вирусов. Эти программы можно разделить </w:t>
      </w:r>
      <w:r w:rsidRPr="00423BC2">
        <w:rPr>
          <w:spacing w:val="2"/>
        </w:rPr>
        <w:t xml:space="preserve">на </w:t>
      </w:r>
      <w:r w:rsidRPr="00423BC2">
        <w:t>несколько видов: детекторы, доктора (фаги), ревизоры, доктора-ревизоры, фильтры и вакцины (</w:t>
      </w:r>
      <w:proofErr w:type="spellStart"/>
      <w:r w:rsidRPr="00423BC2">
        <w:t>иммунизаторы</w:t>
      </w:r>
      <w:proofErr w:type="spellEnd"/>
      <w:r w:rsidRPr="00423BC2">
        <w:t>).</w:t>
      </w:r>
    </w:p>
    <w:p w:rsidR="00826D74" w:rsidRPr="00423BC2" w:rsidRDefault="00826D74" w:rsidP="00E36756">
      <w:pPr>
        <w:pStyle w:val="a4"/>
      </w:pPr>
      <w:r w:rsidRPr="00423BC2">
        <w:rPr>
          <w:rStyle w:val="a5"/>
          <w:u w:val="single"/>
        </w:rPr>
        <w:lastRenderedPageBreak/>
        <w:t xml:space="preserve">Классификация антивирусного программного обеспечения </w:t>
      </w:r>
    </w:p>
    <w:p w:rsidR="00423BC2" w:rsidRPr="00423BC2" w:rsidRDefault="00423BC2" w:rsidP="00423BC2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bookmarkStart w:id="0" w:name="_GoBack"/>
      <w:bookmarkEnd w:id="0"/>
      <w:r w:rsidRPr="00423BC2">
        <w:rPr>
          <w:color w:val="000000" w:themeColor="text1"/>
        </w:rPr>
        <w:t>Для обнаружения, удаления и защиты от компьютерных вирусов разработаны специальные антивирусные программы. Различают следующие </w:t>
      </w:r>
      <w:r w:rsidRPr="00423BC2">
        <w:rPr>
          <w:rStyle w:val="a5"/>
          <w:color w:val="000000" w:themeColor="text1"/>
        </w:rPr>
        <w:t>виды антивирусных программ</w:t>
      </w:r>
      <w:r w:rsidRPr="00423BC2">
        <w:rPr>
          <w:color w:val="000000" w:themeColor="text1"/>
        </w:rPr>
        <w:t>:</w:t>
      </w:r>
    </w:p>
    <w:p w:rsidR="00423BC2" w:rsidRPr="00423BC2" w:rsidRDefault="00423BC2" w:rsidP="00423BC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450"/>
        <w:rPr>
          <w:color w:val="000000" w:themeColor="text1"/>
        </w:rPr>
      </w:pPr>
      <w:r w:rsidRPr="00423BC2">
        <w:rPr>
          <w:rStyle w:val="a5"/>
          <w:color w:val="000000" w:themeColor="text1"/>
        </w:rPr>
        <w:t>Программы-детекторы </w:t>
      </w:r>
      <w:r w:rsidRPr="00423BC2">
        <w:rPr>
          <w:color w:val="000000" w:themeColor="text1"/>
        </w:rPr>
        <w:t>осуществляют поиск характерной для конкретного вируса сигнатуры в оперативной памяти и в файлах и при обнаружении выдают соответствующее сообщение. Недостатки: могут находить только те вирусы, которые известны разработчикам этой программы, поэтому быстро устаревают и требуют регулярного обновления.</w:t>
      </w:r>
    </w:p>
    <w:p w:rsidR="00423BC2" w:rsidRPr="00423BC2" w:rsidRDefault="00423BC2" w:rsidP="00423BC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450"/>
        <w:rPr>
          <w:color w:val="000000" w:themeColor="text1"/>
        </w:rPr>
      </w:pPr>
      <w:r w:rsidRPr="00423BC2">
        <w:rPr>
          <w:rStyle w:val="a5"/>
          <w:color w:val="000000" w:themeColor="text1"/>
        </w:rPr>
        <w:t>Программы-доктора </w:t>
      </w:r>
      <w:r w:rsidRPr="00423BC2">
        <w:rPr>
          <w:color w:val="000000" w:themeColor="text1"/>
        </w:rPr>
        <w:t>или</w:t>
      </w:r>
      <w:r w:rsidRPr="00423BC2">
        <w:rPr>
          <w:rStyle w:val="a5"/>
          <w:color w:val="000000" w:themeColor="text1"/>
        </w:rPr>
        <w:t> фаги</w:t>
      </w:r>
      <w:r w:rsidRPr="00423BC2">
        <w:rPr>
          <w:color w:val="000000" w:themeColor="text1"/>
        </w:rPr>
        <w:t> не только находят зараженные вирусами файлы, но и «лечат» их, т.е. удаляют из файла тело программы-вируса, возвращая файл в исходное состояние. </w:t>
      </w:r>
      <w:r w:rsidRPr="00423BC2">
        <w:rPr>
          <w:rStyle w:val="a5"/>
          <w:color w:val="000000" w:themeColor="text1"/>
        </w:rPr>
        <w:t>Полифаги</w:t>
      </w:r>
      <w:r w:rsidRPr="00423BC2">
        <w:rPr>
          <w:color w:val="000000" w:themeColor="text1"/>
        </w:rPr>
        <w:t> – программы-доктора, предназначенные для поиска и уничтожения большого количества вирусов. Недостатки те же, что и у программ-детекторов.</w:t>
      </w:r>
    </w:p>
    <w:p w:rsidR="00423BC2" w:rsidRPr="00423BC2" w:rsidRDefault="00423BC2" w:rsidP="00423BC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450"/>
        <w:rPr>
          <w:color w:val="000000" w:themeColor="text1"/>
        </w:rPr>
      </w:pPr>
      <w:r w:rsidRPr="00423BC2">
        <w:rPr>
          <w:rStyle w:val="a5"/>
          <w:color w:val="000000" w:themeColor="text1"/>
        </w:rPr>
        <w:t>Программы-ревизоры </w:t>
      </w:r>
      <w:r w:rsidRPr="00423BC2">
        <w:rPr>
          <w:color w:val="000000" w:themeColor="text1"/>
        </w:rPr>
        <w:t xml:space="preserve">относятся к самым надежным средствам защиты. Ревизоры запоминают исходное состояние программ, каталогов и системных областей диска тогда, когда компьютер не заражен вирусом, а затем периодически или по желанию пользователя сравнивают текущее состояние </w:t>
      </w:r>
      <w:proofErr w:type="gramStart"/>
      <w:r w:rsidRPr="00423BC2">
        <w:rPr>
          <w:color w:val="000000" w:themeColor="text1"/>
        </w:rPr>
        <w:t>с</w:t>
      </w:r>
      <w:proofErr w:type="gramEnd"/>
      <w:r w:rsidRPr="00423BC2">
        <w:rPr>
          <w:color w:val="000000" w:themeColor="text1"/>
        </w:rPr>
        <w:t xml:space="preserve"> исходным. Обнаруженные изменения выводятся на экран монитора.</w:t>
      </w:r>
    </w:p>
    <w:p w:rsidR="00423BC2" w:rsidRPr="00423BC2" w:rsidRDefault="00423BC2" w:rsidP="00423BC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450"/>
        <w:rPr>
          <w:color w:val="000000" w:themeColor="text1"/>
        </w:rPr>
      </w:pPr>
      <w:r w:rsidRPr="00423BC2">
        <w:rPr>
          <w:rStyle w:val="a5"/>
          <w:color w:val="000000" w:themeColor="text1"/>
        </w:rPr>
        <w:t>Программы-фильтры </w:t>
      </w:r>
      <w:r w:rsidRPr="00423BC2">
        <w:rPr>
          <w:color w:val="000000" w:themeColor="text1"/>
        </w:rPr>
        <w:t>или</w:t>
      </w:r>
      <w:r w:rsidRPr="00423BC2">
        <w:rPr>
          <w:rStyle w:val="a5"/>
          <w:color w:val="000000" w:themeColor="text1"/>
        </w:rPr>
        <w:t> «сторожа» </w:t>
      </w:r>
      <w:r w:rsidRPr="00423BC2">
        <w:rPr>
          <w:color w:val="000000" w:themeColor="text1"/>
        </w:rPr>
        <w:t>представляют собой небольшие резидентные программы, предназначенные для обнаружения подозрительных действий при работе компьютера, характерных для вирусов (попытки коррекции файлов с расширением EXE или COM, изменение атрибутов файла, запись в загрузочные сектора и т.п.). При попытке какой-либо программы произвести указанные действия «сторож» посылает пользователю сообщение и предлагает запретить или разрешить соответствующее действие. Эти программы способны обнаружить вирус на самой ранней стадии его существования до размножения. Однако они не лечат файла и диски. Для уничтожения вируса требуется применить другие программы.</w:t>
      </w:r>
    </w:p>
    <w:p w:rsidR="00423BC2" w:rsidRPr="00423BC2" w:rsidRDefault="00423BC2" w:rsidP="00423BC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450"/>
        <w:rPr>
          <w:color w:val="000000" w:themeColor="text1"/>
        </w:rPr>
      </w:pPr>
      <w:r w:rsidRPr="00423BC2">
        <w:rPr>
          <w:rStyle w:val="a5"/>
          <w:color w:val="000000" w:themeColor="text1"/>
        </w:rPr>
        <w:t>Вакцины </w:t>
      </w:r>
      <w:r w:rsidRPr="00423BC2">
        <w:rPr>
          <w:color w:val="000000" w:themeColor="text1"/>
        </w:rPr>
        <w:t>или </w:t>
      </w:r>
      <w:proofErr w:type="spellStart"/>
      <w:r w:rsidRPr="00423BC2">
        <w:rPr>
          <w:rStyle w:val="a5"/>
          <w:color w:val="000000" w:themeColor="text1"/>
        </w:rPr>
        <w:t>иммунизаторы</w:t>
      </w:r>
      <w:proofErr w:type="spellEnd"/>
      <w:r w:rsidRPr="00423BC2">
        <w:rPr>
          <w:rStyle w:val="a5"/>
          <w:color w:val="000000" w:themeColor="text1"/>
        </w:rPr>
        <w:t> </w:t>
      </w:r>
      <w:r w:rsidRPr="00423BC2">
        <w:rPr>
          <w:color w:val="000000" w:themeColor="text1"/>
        </w:rPr>
        <w:t> это резидентные программы, предотвращающие заражение файлов. Вакцины применяют, если отсутствуют программы-доктора, лечащие этот вирус. Вакцинация возможна только от известных вирусов. Вакцина модифицирует программу или диск таким образом, чтобы это не отражалось на их работе, а вирус будет воспринимать их зараженными и поэтому не внедрится. Имеют ограниченное применение.</w:t>
      </w:r>
    </w:p>
    <w:p w:rsidR="00C1195A" w:rsidRPr="00423BC2" w:rsidRDefault="00C1195A" w:rsidP="00E36756">
      <w:pPr>
        <w:spacing w:before="100" w:beforeAutospacing="1" w:after="100" w:afterAutospacing="1"/>
        <w:ind w:left="360"/>
      </w:pPr>
    </w:p>
    <w:sectPr w:rsidR="00C1195A" w:rsidRPr="0042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2085"/>
    <w:multiLevelType w:val="multilevel"/>
    <w:tmpl w:val="89E4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D2B3D"/>
    <w:multiLevelType w:val="multilevel"/>
    <w:tmpl w:val="F8F6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629E5"/>
    <w:multiLevelType w:val="multilevel"/>
    <w:tmpl w:val="CA9E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C7F5B"/>
    <w:multiLevelType w:val="hybridMultilevel"/>
    <w:tmpl w:val="40CC5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56560"/>
    <w:multiLevelType w:val="multilevel"/>
    <w:tmpl w:val="D7903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97468C"/>
    <w:multiLevelType w:val="multilevel"/>
    <w:tmpl w:val="5E66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19229E"/>
    <w:multiLevelType w:val="multilevel"/>
    <w:tmpl w:val="5FDA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DF1B59"/>
    <w:multiLevelType w:val="multilevel"/>
    <w:tmpl w:val="DA2E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3C1121"/>
    <w:multiLevelType w:val="multilevel"/>
    <w:tmpl w:val="A68A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6F48FF"/>
    <w:multiLevelType w:val="multilevel"/>
    <w:tmpl w:val="327E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E10F66"/>
    <w:multiLevelType w:val="multilevel"/>
    <w:tmpl w:val="F884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034985"/>
    <w:multiLevelType w:val="multilevel"/>
    <w:tmpl w:val="883C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0318FF"/>
    <w:multiLevelType w:val="multilevel"/>
    <w:tmpl w:val="3D5C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7D64B5"/>
    <w:multiLevelType w:val="multilevel"/>
    <w:tmpl w:val="796C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FB27BF"/>
    <w:multiLevelType w:val="multilevel"/>
    <w:tmpl w:val="2A6E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"/>
  </w:num>
  <w:num w:numId="5">
    <w:abstractNumId w:val="0"/>
  </w:num>
  <w:num w:numId="6">
    <w:abstractNumId w:val="14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7"/>
  </w:num>
  <w:num w:numId="12">
    <w:abstractNumId w:val="10"/>
  </w:num>
  <w:num w:numId="13">
    <w:abstractNumId w:val="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74"/>
    <w:rsid w:val="00423BC2"/>
    <w:rsid w:val="00490A49"/>
    <w:rsid w:val="00826D74"/>
    <w:rsid w:val="00C1195A"/>
    <w:rsid w:val="00C84E71"/>
    <w:rsid w:val="00E3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36756"/>
    <w:pPr>
      <w:widowControl w:val="0"/>
      <w:autoSpaceDE w:val="0"/>
      <w:autoSpaceDN w:val="0"/>
      <w:ind w:left="101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D7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26D74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826D7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26D74"/>
    <w:rPr>
      <w:b/>
      <w:bCs/>
    </w:rPr>
  </w:style>
  <w:style w:type="character" w:styleId="a6">
    <w:name w:val="Emphasis"/>
    <w:basedOn w:val="a0"/>
    <w:uiPriority w:val="20"/>
    <w:qFormat/>
    <w:rsid w:val="00826D74"/>
    <w:rPr>
      <w:i/>
      <w:iCs/>
    </w:rPr>
  </w:style>
  <w:style w:type="paragraph" w:styleId="a7">
    <w:name w:val="Body Text"/>
    <w:basedOn w:val="a"/>
    <w:link w:val="a8"/>
    <w:uiPriority w:val="1"/>
    <w:unhideWhenUsed/>
    <w:qFormat/>
    <w:rsid w:val="00E36756"/>
    <w:pPr>
      <w:widowControl w:val="0"/>
      <w:autoSpaceDE w:val="0"/>
      <w:autoSpaceDN w:val="0"/>
      <w:ind w:left="821" w:hanging="361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E3675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E3675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36756"/>
    <w:pPr>
      <w:widowControl w:val="0"/>
      <w:autoSpaceDE w:val="0"/>
      <w:autoSpaceDN w:val="0"/>
      <w:ind w:left="101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D7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26D74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826D7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26D74"/>
    <w:rPr>
      <w:b/>
      <w:bCs/>
    </w:rPr>
  </w:style>
  <w:style w:type="character" w:styleId="a6">
    <w:name w:val="Emphasis"/>
    <w:basedOn w:val="a0"/>
    <w:uiPriority w:val="20"/>
    <w:qFormat/>
    <w:rsid w:val="00826D74"/>
    <w:rPr>
      <w:i/>
      <w:iCs/>
    </w:rPr>
  </w:style>
  <w:style w:type="paragraph" w:styleId="a7">
    <w:name w:val="Body Text"/>
    <w:basedOn w:val="a"/>
    <w:link w:val="a8"/>
    <w:uiPriority w:val="1"/>
    <w:unhideWhenUsed/>
    <w:qFormat/>
    <w:rsid w:val="00E36756"/>
    <w:pPr>
      <w:widowControl w:val="0"/>
      <w:autoSpaceDE w:val="0"/>
      <w:autoSpaceDN w:val="0"/>
      <w:ind w:left="821" w:hanging="361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E3675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E3675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Елена</cp:lastModifiedBy>
  <cp:revision>3</cp:revision>
  <dcterms:created xsi:type="dcterms:W3CDTF">2017-01-15T02:50:00Z</dcterms:created>
  <dcterms:modified xsi:type="dcterms:W3CDTF">2020-10-13T08:48:00Z</dcterms:modified>
</cp:coreProperties>
</file>